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F0" w:rsidRPr="00A96F8F" w:rsidRDefault="00A96F8F" w:rsidP="006272F0">
      <w:pPr>
        <w:pStyle w:val="Text85pt"/>
        <w:rPr>
          <w:color w:val="FF0000"/>
        </w:rPr>
      </w:pPr>
      <w:r w:rsidRPr="00A96F8F">
        <w:rPr>
          <w:color w:val="FF0000"/>
        </w:rPr>
        <w:t>Direktion</w:t>
      </w:r>
      <w:r w:rsidRPr="00A96F8F">
        <w:rPr>
          <w:color w:val="FF0000"/>
        </w:rPr>
        <w:br/>
        <w:t>Amt</w:t>
      </w:r>
    </w:p>
    <w:p w:rsidR="006272F0" w:rsidRPr="00A96F8F" w:rsidRDefault="00A96F8F" w:rsidP="006272F0">
      <w:pPr>
        <w:pStyle w:val="Text85pt"/>
        <w:rPr>
          <w:color w:val="FF0000"/>
        </w:rPr>
      </w:pPr>
      <w:r w:rsidRPr="00A96F8F">
        <w:rPr>
          <w:color w:val="FF0000"/>
        </w:rPr>
        <w:t>Abteilung</w:t>
      </w:r>
    </w:p>
    <w:p w:rsidR="006272F0" w:rsidRPr="00A96F8F" w:rsidRDefault="00623D00" w:rsidP="006272F0">
      <w:pPr>
        <w:pStyle w:val="Titel"/>
        <w:spacing w:before="40"/>
      </w:pPr>
    </w:p>
    <w:p w:rsidR="00A96F8F" w:rsidRPr="00A96F8F" w:rsidRDefault="00A96F8F" w:rsidP="006272F0">
      <w:pPr>
        <w:pStyle w:val="Titel"/>
        <w:spacing w:before="40"/>
      </w:pPr>
      <w:r w:rsidRPr="00A96F8F">
        <w:t>Vergabeverfahren «Projektname»</w:t>
      </w:r>
    </w:p>
    <w:p w:rsidR="00A95B6C" w:rsidRDefault="00A96F8F" w:rsidP="006272F0">
      <w:pPr>
        <w:pStyle w:val="Titel"/>
        <w:spacing w:before="40"/>
      </w:pPr>
      <w:r w:rsidRPr="00A96F8F">
        <w:t>Öffnungsprotokoll – A</w:t>
      </w:r>
      <w:r w:rsidR="004B0611">
        <w:t>ngebot</w:t>
      </w:r>
      <w:r w:rsidRPr="00A96F8F">
        <w:t xml:space="preserve"> </w:t>
      </w:r>
    </w:p>
    <w:p w:rsidR="00A96F8F" w:rsidRPr="00A96F8F" w:rsidRDefault="00A96F8F" w:rsidP="006272F0">
      <w:pPr>
        <w:pStyle w:val="Titel"/>
        <w:spacing w:before="40"/>
      </w:pPr>
    </w:p>
    <w:p w:rsidR="00A96F8F" w:rsidRPr="00A96F8F" w:rsidRDefault="00A96F8F" w:rsidP="00A96F8F">
      <w:pPr>
        <w:tabs>
          <w:tab w:val="left" w:pos="2268"/>
          <w:tab w:val="left" w:pos="8222"/>
        </w:tabs>
        <w:outlineLvl w:val="0"/>
        <w:rPr>
          <w:rFonts w:cs="Arial"/>
          <w:bCs w:val="0"/>
          <w:spacing w:val="0"/>
          <w:szCs w:val="21"/>
        </w:rPr>
      </w:pPr>
      <w:r w:rsidRPr="00A96F8F">
        <w:rPr>
          <w:rFonts w:cs="Arial"/>
          <w:b/>
          <w:szCs w:val="21"/>
        </w:rPr>
        <w:t>Öffnung durch:</w:t>
      </w:r>
      <w:r w:rsidRPr="00A96F8F">
        <w:rPr>
          <w:rFonts w:cs="Arial"/>
          <w:szCs w:val="21"/>
        </w:rPr>
        <w:tab/>
      </w:r>
      <w:r w:rsidRPr="00A96F8F">
        <w:rPr>
          <w:rFonts w:cs="Arial"/>
          <w:color w:val="FF0000"/>
          <w:szCs w:val="21"/>
        </w:rPr>
        <w:t>Name, Funktion</w:t>
      </w:r>
      <w:r w:rsidRPr="00A96F8F">
        <w:rPr>
          <w:rFonts w:cs="Arial"/>
          <w:szCs w:val="21"/>
        </w:rPr>
        <w:tab/>
      </w:r>
      <w:r w:rsidRPr="00A96F8F">
        <w:rPr>
          <w:rFonts w:cs="Arial"/>
          <w:b/>
          <w:szCs w:val="21"/>
        </w:rPr>
        <w:t>Unterschrift:</w:t>
      </w:r>
    </w:p>
    <w:p w:rsidR="00A96F8F" w:rsidRPr="00A96F8F" w:rsidRDefault="00A96F8F" w:rsidP="00A96F8F">
      <w:pPr>
        <w:tabs>
          <w:tab w:val="left" w:pos="2268"/>
          <w:tab w:val="left" w:pos="8222"/>
        </w:tabs>
        <w:outlineLvl w:val="0"/>
        <w:rPr>
          <w:rFonts w:cs="Arial"/>
          <w:szCs w:val="21"/>
        </w:rPr>
      </w:pPr>
    </w:p>
    <w:p w:rsidR="00A96F8F" w:rsidRPr="00A96F8F" w:rsidRDefault="00A96F8F" w:rsidP="00A96F8F">
      <w:pPr>
        <w:tabs>
          <w:tab w:val="left" w:pos="2268"/>
          <w:tab w:val="left" w:pos="8222"/>
        </w:tabs>
        <w:outlineLvl w:val="0"/>
        <w:rPr>
          <w:rFonts w:cs="Arial"/>
          <w:szCs w:val="21"/>
        </w:rPr>
      </w:pPr>
    </w:p>
    <w:p w:rsidR="00A96F8F" w:rsidRPr="00A96F8F" w:rsidRDefault="00A96F8F" w:rsidP="00A96F8F">
      <w:pPr>
        <w:tabs>
          <w:tab w:val="left" w:pos="2268"/>
          <w:tab w:val="left" w:pos="8222"/>
        </w:tabs>
        <w:outlineLvl w:val="0"/>
        <w:rPr>
          <w:rFonts w:cs="Arial"/>
          <w:szCs w:val="21"/>
        </w:rPr>
      </w:pPr>
    </w:p>
    <w:p w:rsidR="00A96F8F" w:rsidRPr="00A96F8F" w:rsidRDefault="00A96F8F" w:rsidP="00A96F8F">
      <w:pPr>
        <w:tabs>
          <w:tab w:val="left" w:pos="2268"/>
          <w:tab w:val="left" w:pos="8222"/>
        </w:tabs>
        <w:outlineLvl w:val="0"/>
        <w:rPr>
          <w:rFonts w:cs="Arial"/>
          <w:szCs w:val="21"/>
        </w:rPr>
      </w:pPr>
    </w:p>
    <w:p w:rsidR="00A96F8F" w:rsidRPr="00A96F8F" w:rsidRDefault="00A96F8F" w:rsidP="00A96F8F">
      <w:pPr>
        <w:tabs>
          <w:tab w:val="left" w:pos="2268"/>
          <w:tab w:val="left" w:pos="8222"/>
        </w:tabs>
        <w:outlineLvl w:val="0"/>
        <w:rPr>
          <w:rFonts w:cs="Arial"/>
          <w:szCs w:val="21"/>
        </w:rPr>
      </w:pPr>
    </w:p>
    <w:p w:rsidR="00A96F8F" w:rsidRPr="00A96F8F" w:rsidRDefault="00A96F8F" w:rsidP="00A96F8F">
      <w:pPr>
        <w:tabs>
          <w:tab w:val="left" w:pos="2268"/>
          <w:tab w:val="left" w:pos="8222"/>
        </w:tabs>
        <w:outlineLvl w:val="0"/>
        <w:rPr>
          <w:rFonts w:cs="Arial"/>
          <w:szCs w:val="21"/>
        </w:rPr>
      </w:pPr>
      <w:r w:rsidRPr="00A96F8F">
        <w:rPr>
          <w:rFonts w:cs="Arial"/>
          <w:szCs w:val="21"/>
        </w:rPr>
        <w:tab/>
      </w:r>
      <w:r w:rsidRPr="00A96F8F">
        <w:rPr>
          <w:rFonts w:cs="Arial"/>
          <w:color w:val="FF0000"/>
          <w:szCs w:val="21"/>
        </w:rPr>
        <w:t>Name, Funktion</w:t>
      </w:r>
      <w:r w:rsidRPr="00A96F8F">
        <w:rPr>
          <w:rFonts w:cs="Arial"/>
          <w:szCs w:val="21"/>
        </w:rPr>
        <w:tab/>
      </w:r>
      <w:r w:rsidRPr="00A96F8F">
        <w:rPr>
          <w:rFonts w:cs="Arial"/>
          <w:b/>
          <w:szCs w:val="21"/>
        </w:rPr>
        <w:t>Unterschrift:</w:t>
      </w:r>
    </w:p>
    <w:p w:rsidR="00A96F8F" w:rsidRPr="00A96F8F" w:rsidRDefault="00A96F8F" w:rsidP="00A96F8F">
      <w:pPr>
        <w:tabs>
          <w:tab w:val="left" w:pos="2268"/>
          <w:tab w:val="left" w:pos="8222"/>
        </w:tabs>
        <w:rPr>
          <w:rFonts w:cs="Arial"/>
          <w:szCs w:val="21"/>
        </w:rPr>
      </w:pPr>
    </w:p>
    <w:p w:rsidR="00A96F8F" w:rsidRPr="00A96F8F" w:rsidRDefault="00A96F8F" w:rsidP="00A96F8F">
      <w:pPr>
        <w:tabs>
          <w:tab w:val="left" w:pos="2268"/>
          <w:tab w:val="left" w:pos="8222"/>
        </w:tabs>
        <w:rPr>
          <w:rFonts w:cs="Arial"/>
          <w:szCs w:val="21"/>
        </w:rPr>
      </w:pPr>
    </w:p>
    <w:p w:rsidR="00A96F8F" w:rsidRPr="00A96F8F" w:rsidRDefault="00A96F8F" w:rsidP="00A96F8F">
      <w:pPr>
        <w:tabs>
          <w:tab w:val="left" w:pos="2268"/>
          <w:tab w:val="left" w:pos="8222"/>
        </w:tabs>
        <w:rPr>
          <w:rFonts w:cs="Arial"/>
          <w:szCs w:val="21"/>
        </w:rPr>
      </w:pPr>
    </w:p>
    <w:p w:rsidR="00A96F8F" w:rsidRPr="00A96F8F" w:rsidRDefault="00A96F8F" w:rsidP="00A96F8F">
      <w:pPr>
        <w:tabs>
          <w:tab w:val="left" w:pos="5652"/>
        </w:tabs>
        <w:spacing w:after="600"/>
        <w:ind w:left="2268" w:hanging="2268"/>
        <w:outlineLvl w:val="0"/>
        <w:rPr>
          <w:rFonts w:cs="Arial"/>
          <w:b/>
          <w:szCs w:val="21"/>
        </w:rPr>
      </w:pPr>
      <w:r w:rsidRPr="00A96F8F">
        <w:rPr>
          <w:rFonts w:cs="Arial"/>
          <w:b/>
          <w:szCs w:val="21"/>
        </w:rPr>
        <w:t>Ort und Datum:</w:t>
      </w:r>
    </w:p>
    <w:tbl>
      <w:tblPr>
        <w:tblStyle w:val="Tabellenraster"/>
        <w:tblW w:w="15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2100"/>
      </w:tblGrid>
      <w:tr w:rsidR="00A96F8F" w:rsidRPr="00A96F8F" w:rsidTr="00B333D7">
        <w:tc>
          <w:tcPr>
            <w:tcW w:w="3259" w:type="dxa"/>
            <w:hideMark/>
          </w:tcPr>
          <w:p w:rsidR="00A96F8F" w:rsidRPr="00A96F8F" w:rsidRDefault="00A96F8F">
            <w:pPr>
              <w:tabs>
                <w:tab w:val="left" w:pos="2268"/>
              </w:tabs>
              <w:spacing w:after="200"/>
              <w:outlineLvl w:val="0"/>
              <w:rPr>
                <w:rFonts w:cs="Arial"/>
                <w:szCs w:val="21"/>
              </w:rPr>
            </w:pPr>
            <w:r w:rsidRPr="00A96F8F">
              <w:rPr>
                <w:rFonts w:cs="Arial"/>
                <w:b/>
                <w:szCs w:val="21"/>
              </w:rPr>
              <w:t>Grundsatz:</w:t>
            </w:r>
          </w:p>
        </w:tc>
        <w:tc>
          <w:tcPr>
            <w:tcW w:w="12100" w:type="dxa"/>
            <w:hideMark/>
          </w:tcPr>
          <w:p w:rsidR="00A96F8F" w:rsidRPr="00B333D7" w:rsidRDefault="00B333D7" w:rsidP="004B0611">
            <w:pPr>
              <w:tabs>
                <w:tab w:val="left" w:pos="2268"/>
              </w:tabs>
              <w:spacing w:after="200"/>
              <w:jc w:val="both"/>
              <w:outlineLvl w:val="0"/>
              <w:rPr>
                <w:rFonts w:cs="Arial"/>
                <w:szCs w:val="21"/>
              </w:rPr>
            </w:pPr>
            <w:r w:rsidRPr="00B333D7">
              <w:rPr>
                <w:rFonts w:cs="Arial"/>
                <w:szCs w:val="21"/>
              </w:rPr>
              <w:t>Die fristgerecht eingereichten Anträge sind durch mindestens zwei Vertreter der Vergabestelle zu öffnen. Über die Öffnung ist ein Protokoll zu erstellen. Darin sind mindestens</w:t>
            </w:r>
            <w:r w:rsidRPr="00B333D7">
              <w:rPr>
                <w:szCs w:val="21"/>
              </w:rPr>
              <w:t xml:space="preserve"> </w:t>
            </w:r>
            <w:r w:rsidRPr="00B333D7">
              <w:rPr>
                <w:rFonts w:cs="Arial"/>
                <w:szCs w:val="21"/>
              </w:rPr>
              <w:t>die N</w:t>
            </w:r>
            <w:r w:rsidR="00F73987">
              <w:rPr>
                <w:rFonts w:cs="Arial"/>
                <w:szCs w:val="21"/>
              </w:rPr>
              <w:t>amen der anwesenden Personen, die Namen der Anbieter, das Datum der Einreichung ihrer Angebote, allfällige Angebotsvarianten sowie die jeweiligen Gesamtpreise der Angebote festzuha</w:t>
            </w:r>
            <w:r w:rsidR="004B0611">
              <w:rPr>
                <w:rFonts w:cs="Arial"/>
                <w:szCs w:val="21"/>
              </w:rPr>
              <w:t>lten (Art. 37 Abs. 1 und 2 IVöB</w:t>
            </w:r>
            <w:r w:rsidRPr="00B333D7">
              <w:rPr>
                <w:rFonts w:cs="Arial"/>
                <w:szCs w:val="21"/>
              </w:rPr>
              <w:t>).</w:t>
            </w:r>
          </w:p>
        </w:tc>
      </w:tr>
      <w:tr w:rsidR="00A96F8F" w:rsidRPr="00A96F8F" w:rsidTr="00B333D7">
        <w:tc>
          <w:tcPr>
            <w:tcW w:w="3259" w:type="dxa"/>
            <w:hideMark/>
          </w:tcPr>
          <w:p w:rsidR="00A96F8F" w:rsidRPr="00A96F8F" w:rsidRDefault="00A96F8F">
            <w:pPr>
              <w:tabs>
                <w:tab w:val="left" w:pos="2268"/>
              </w:tabs>
              <w:outlineLvl w:val="0"/>
              <w:rPr>
                <w:rFonts w:cs="Times New Roman"/>
                <w:b/>
                <w:color w:val="0000FF"/>
                <w:szCs w:val="21"/>
                <w:lang w:bidi="en-US"/>
              </w:rPr>
            </w:pPr>
            <w:r w:rsidRPr="00A96F8F">
              <w:rPr>
                <w:b/>
                <w:color w:val="0000FF"/>
                <w:szCs w:val="21"/>
                <w:lang w:bidi="en-US"/>
              </w:rPr>
              <w:t>Mit Online-Tool:</w:t>
            </w:r>
          </w:p>
          <w:p w:rsidR="00A96F8F" w:rsidRPr="00A96F8F" w:rsidRDefault="00A96F8F">
            <w:pPr>
              <w:tabs>
                <w:tab w:val="left" w:pos="2268"/>
              </w:tabs>
              <w:outlineLvl w:val="0"/>
              <w:rPr>
                <w:rFonts w:cs="Arial"/>
                <w:b/>
                <w:szCs w:val="21"/>
              </w:rPr>
            </w:pPr>
            <w:r w:rsidRPr="00A96F8F">
              <w:rPr>
                <w:b/>
                <w:color w:val="FF0000"/>
                <w:szCs w:val="21"/>
                <w:lang w:bidi="en-US"/>
              </w:rPr>
              <w:t>Verschluss der elek</w:t>
            </w:r>
            <w:r w:rsidRPr="00A96F8F">
              <w:rPr>
                <w:b/>
                <w:color w:val="FF0000"/>
                <w:szCs w:val="21"/>
                <w:lang w:bidi="en-US"/>
              </w:rPr>
              <w:softHyphen/>
              <w:t>tronischen Angebote:</w:t>
            </w:r>
          </w:p>
        </w:tc>
        <w:tc>
          <w:tcPr>
            <w:tcW w:w="12100" w:type="dxa"/>
            <w:hideMark/>
          </w:tcPr>
          <w:p w:rsidR="00A96F8F" w:rsidRPr="00B333D7" w:rsidRDefault="001A53A4">
            <w:pPr>
              <w:tabs>
                <w:tab w:val="left" w:pos="2268"/>
              </w:tabs>
              <w:jc w:val="both"/>
              <w:outlineLvl w:val="0"/>
              <w:rPr>
                <w:color w:val="FF0000"/>
                <w:szCs w:val="21"/>
                <w:lang w:bidi="en-US"/>
              </w:rPr>
            </w:pPr>
            <w:r w:rsidRPr="006101E7">
              <w:rPr>
                <w:i/>
                <w:color w:val="FF0000"/>
                <w:szCs w:val="21"/>
                <w:lang w:bidi="en-US"/>
              </w:rPr>
              <w:t>Die folgende Formulierung ist je nach eingesetzter Software ggf. anzupassen</w:t>
            </w:r>
            <w:r>
              <w:rPr>
                <w:i/>
                <w:color w:val="FF0000"/>
                <w:szCs w:val="21"/>
                <w:lang w:bidi="en-US"/>
              </w:rPr>
              <w:t>:</w:t>
            </w:r>
            <w:r w:rsidRPr="00B333D7">
              <w:rPr>
                <w:color w:val="FF0000"/>
                <w:szCs w:val="21"/>
                <w:lang w:bidi="en-US"/>
              </w:rPr>
              <w:t xml:space="preserve"> </w:t>
            </w:r>
            <w:r w:rsidR="00B333D7" w:rsidRPr="00B333D7">
              <w:rPr>
                <w:color w:val="FF0000"/>
                <w:szCs w:val="21"/>
                <w:lang w:bidi="en-US"/>
              </w:rPr>
              <w:t>Die vorgenannten zwei Personen bestätigen, dass die Hashcodes auf den schriftlich eingereichten und unterzeichneten Lieferantenexporten mit denjenigen im Online-Tool übereinstimmen und stellen somit fest, dass die Anträge im Zeitraum zwischen ihrer letzten elektronischen Bearbeitung und der heutigen Öffnung unverändert geblieben sind.</w:t>
            </w:r>
          </w:p>
          <w:p w:rsidR="00A96F8F" w:rsidRPr="00B333D7" w:rsidRDefault="00A96F8F">
            <w:pPr>
              <w:tabs>
                <w:tab w:val="left" w:pos="2268"/>
              </w:tabs>
              <w:jc w:val="both"/>
              <w:outlineLvl w:val="0"/>
              <w:rPr>
                <w:color w:val="FF0000"/>
                <w:szCs w:val="21"/>
                <w:lang w:bidi="en-US"/>
              </w:rPr>
            </w:pPr>
          </w:p>
          <w:p w:rsidR="00A96F8F" w:rsidRPr="00B333D7" w:rsidRDefault="00A96F8F">
            <w:pPr>
              <w:tabs>
                <w:tab w:val="left" w:pos="2268"/>
              </w:tabs>
              <w:jc w:val="both"/>
              <w:outlineLvl w:val="0"/>
              <w:rPr>
                <w:color w:val="FF0000"/>
                <w:szCs w:val="21"/>
                <w:lang w:bidi="en-US"/>
              </w:rPr>
            </w:pPr>
          </w:p>
          <w:p w:rsidR="00A96F8F" w:rsidRPr="00B333D7" w:rsidRDefault="00A96F8F">
            <w:pPr>
              <w:tabs>
                <w:tab w:val="left" w:pos="2268"/>
              </w:tabs>
              <w:jc w:val="both"/>
              <w:outlineLvl w:val="0"/>
              <w:rPr>
                <w:color w:val="FF0000"/>
                <w:szCs w:val="21"/>
                <w:lang w:bidi="en-US"/>
              </w:rPr>
            </w:pPr>
          </w:p>
          <w:p w:rsidR="00A96F8F" w:rsidRPr="00B333D7" w:rsidRDefault="00A96F8F">
            <w:pPr>
              <w:tabs>
                <w:tab w:val="left" w:pos="2268"/>
              </w:tabs>
              <w:jc w:val="both"/>
              <w:outlineLvl w:val="0"/>
              <w:rPr>
                <w:rFonts w:cs="Arial"/>
                <w:szCs w:val="21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center" w:tblpY="117"/>
        <w:tblW w:w="14312" w:type="dxa"/>
        <w:tblLook w:val="01E0" w:firstRow="1" w:lastRow="1" w:firstColumn="1" w:lastColumn="1" w:noHBand="0" w:noVBand="0"/>
      </w:tblPr>
      <w:tblGrid>
        <w:gridCol w:w="554"/>
        <w:gridCol w:w="2676"/>
        <w:gridCol w:w="3299"/>
        <w:gridCol w:w="1430"/>
        <w:gridCol w:w="790"/>
        <w:gridCol w:w="707"/>
        <w:gridCol w:w="699"/>
        <w:gridCol w:w="741"/>
        <w:gridCol w:w="3416"/>
      </w:tblGrid>
      <w:tr w:rsidR="004B0611" w:rsidTr="001B38C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0611" w:rsidRPr="001D0CD5" w:rsidRDefault="004B0611" w:rsidP="001B38CC">
            <w:pPr>
              <w:pStyle w:val="Textkrper"/>
              <w:rPr>
                <w:bCs w:val="0"/>
                <w:sz w:val="22"/>
                <w:szCs w:val="22"/>
                <w:lang w:val="de-CH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4B0611" w:rsidRPr="00A96F8F" w:rsidRDefault="004B0611" w:rsidP="001B38CC">
            <w:pPr>
              <w:rPr>
                <w:rFonts w:cs="Arial"/>
                <w:b/>
                <w:sz w:val="22"/>
              </w:rPr>
            </w:pPr>
          </w:p>
          <w:p w:rsidR="004B0611" w:rsidRPr="00A96F8F" w:rsidRDefault="004B0611" w:rsidP="001B38CC">
            <w:pPr>
              <w:pStyle w:val="Textkrper"/>
              <w:ind w:left="1685"/>
              <w:rPr>
                <w:b/>
                <w:sz w:val="22"/>
                <w:szCs w:val="22"/>
                <w:lang w:val="de-CH"/>
              </w:rPr>
            </w:pPr>
          </w:p>
          <w:p w:rsidR="004B0611" w:rsidRPr="00A96F8F" w:rsidRDefault="004B0611" w:rsidP="001B38CC">
            <w:pPr>
              <w:pStyle w:val="Textkrper"/>
              <w:ind w:left="1490"/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Angebote</w:t>
            </w:r>
          </w:p>
          <w:p w:rsidR="004B0611" w:rsidRPr="00A96F8F" w:rsidRDefault="004B0611" w:rsidP="001B38CC">
            <w:pPr>
              <w:rPr>
                <w:rFonts w:cs="Arial"/>
                <w:b/>
                <w:sz w:val="22"/>
              </w:rPr>
            </w:pPr>
          </w:p>
          <w:p w:rsidR="004B0611" w:rsidRPr="00A96F8F" w:rsidRDefault="004B0611" w:rsidP="001B38CC">
            <w:pPr>
              <w:rPr>
                <w:rFonts w:cs="Arial"/>
                <w:b/>
                <w:sz w:val="22"/>
              </w:rPr>
            </w:pPr>
          </w:p>
          <w:p w:rsidR="004B0611" w:rsidRPr="00A96F8F" w:rsidRDefault="004B0611" w:rsidP="001B38CC">
            <w:pPr>
              <w:rPr>
                <w:rFonts w:cs="Arial"/>
                <w:b/>
                <w:sz w:val="22"/>
              </w:rPr>
            </w:pPr>
          </w:p>
          <w:p w:rsidR="004B0611" w:rsidRPr="00A96F8F" w:rsidRDefault="004B0611" w:rsidP="001B38CC">
            <w:pPr>
              <w:rPr>
                <w:rFonts w:cs="Arial"/>
                <w:b/>
                <w:sz w:val="22"/>
              </w:rPr>
            </w:pPr>
          </w:p>
          <w:p w:rsidR="004B0611" w:rsidRPr="00A96F8F" w:rsidRDefault="004B0611" w:rsidP="001B38CC">
            <w:pPr>
              <w:rPr>
                <w:rFonts w:cs="Arial"/>
                <w:b/>
                <w:sz w:val="22"/>
              </w:rPr>
            </w:pPr>
          </w:p>
          <w:p w:rsidR="004B0611" w:rsidRPr="00A96F8F" w:rsidRDefault="004B0611" w:rsidP="001B38CC">
            <w:pPr>
              <w:rPr>
                <w:rFonts w:cs="Arial"/>
                <w:b/>
                <w:sz w:val="22"/>
              </w:rPr>
            </w:pPr>
          </w:p>
          <w:p w:rsidR="004B0611" w:rsidRPr="00A96F8F" w:rsidRDefault="004B0611" w:rsidP="001B38CC">
            <w:pPr>
              <w:pStyle w:val="Textkrper"/>
              <w:jc w:val="both"/>
              <w:rPr>
                <w:b/>
                <w:sz w:val="22"/>
                <w:szCs w:val="22"/>
                <w:lang w:val="de-CH"/>
              </w:rPr>
            </w:pPr>
            <w:r w:rsidRPr="00A96F8F">
              <w:rPr>
                <w:b/>
                <w:szCs w:val="22"/>
                <w:lang w:val="de-CH"/>
              </w:rPr>
              <w:t>Anbiete</w:t>
            </w:r>
            <w:r>
              <w:rPr>
                <w:b/>
                <w:szCs w:val="22"/>
                <w:lang w:val="de-CH"/>
              </w:rPr>
              <w:t>r</w:t>
            </w:r>
          </w:p>
          <w:p w:rsidR="004B0611" w:rsidRPr="00A96F8F" w:rsidRDefault="004B0611" w:rsidP="001B38CC">
            <w:pPr>
              <w:pStyle w:val="Textkrper"/>
              <w:rPr>
                <w:b/>
                <w:szCs w:val="22"/>
                <w:lang w:val="de-CH"/>
              </w:rPr>
            </w:pPr>
          </w:p>
          <w:p w:rsidR="004B0611" w:rsidRPr="00A96F8F" w:rsidRDefault="004B0611" w:rsidP="001B38CC">
            <w:pPr>
              <w:pStyle w:val="Textkrper"/>
              <w:rPr>
                <w:b/>
                <w:szCs w:val="22"/>
                <w:lang w:val="de-CH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0611" w:rsidRPr="00A96F8F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Gesamtpreis</w:t>
            </w:r>
            <w:r w:rsidRPr="00A96F8F">
              <w:rPr>
                <w:b/>
                <w:szCs w:val="22"/>
                <w:lang w:val="de-CH"/>
              </w:rPr>
              <w:t xml:space="preserve"> in CHF</w:t>
            </w:r>
            <w:r w:rsidRPr="00A96F8F">
              <w:rPr>
                <w:b/>
                <w:szCs w:val="22"/>
                <w:lang w:val="de-CH"/>
              </w:rPr>
              <w:br/>
              <w:t>inkl.</w:t>
            </w:r>
            <w:bookmarkStart w:id="0" w:name="_GoBack"/>
            <w:r w:rsidRPr="00A96F8F">
              <w:rPr>
                <w:b/>
                <w:noProof/>
                <w:szCs w:val="22"/>
                <w:lang w:val="de-CH"/>
              </w:rPr>
              <w:t xml:space="preserve"> M</w:t>
            </w:r>
            <w:r>
              <w:rPr>
                <w:b/>
                <w:noProof/>
                <w:szCs w:val="22"/>
                <w:lang w:val="de-CH"/>
              </w:rPr>
              <w:t>wSt</w:t>
            </w:r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0611" w:rsidRPr="00623D00" w:rsidRDefault="004B0611" w:rsidP="001B38CC">
            <w:pPr>
              <w:pStyle w:val="Textkrper"/>
              <w:jc w:val="center"/>
              <w:rPr>
                <w:b/>
                <w:noProof/>
                <w:lang w:val="de-CH"/>
              </w:rPr>
            </w:pPr>
            <w:r>
              <w:rPr>
                <w:b/>
              </w:rPr>
              <w:t xml:space="preserve">Datum / </w:t>
            </w:r>
            <w:r w:rsidRPr="00623D00">
              <w:rPr>
                <w:b/>
                <w:noProof/>
                <w:lang w:val="de-CH"/>
              </w:rPr>
              <w:t xml:space="preserve">Zeit </w:t>
            </w:r>
          </w:p>
          <w:p w:rsidR="004B0611" w:rsidRPr="00A96F8F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 w:rsidRPr="00623D00">
              <w:rPr>
                <w:b/>
                <w:noProof/>
                <w:lang w:val="de-CH"/>
              </w:rPr>
              <w:t>Einreichung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0611" w:rsidRDefault="004B0611" w:rsidP="001B38CC">
            <w:pPr>
              <w:tabs>
                <w:tab w:val="left" w:pos="6946"/>
                <w:tab w:val="left" w:pos="7371"/>
                <w:tab w:val="left" w:pos="7797"/>
                <w:tab w:val="left" w:pos="8222"/>
                <w:tab w:val="left" w:pos="9498"/>
              </w:tabs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Angebotsfrist </w:t>
            </w:r>
          </w:p>
          <w:p w:rsidR="004B0611" w:rsidRPr="00A96F8F" w:rsidRDefault="004B0611" w:rsidP="001B38CC">
            <w:pPr>
              <w:tabs>
                <w:tab w:val="left" w:pos="6946"/>
                <w:tab w:val="left" w:pos="7371"/>
                <w:tab w:val="left" w:pos="7797"/>
                <w:tab w:val="left" w:pos="8222"/>
                <w:tab w:val="left" w:pos="9498"/>
              </w:tabs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eingehalten?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0611" w:rsidRPr="00A96F8F" w:rsidRDefault="004B0611" w:rsidP="0043526B">
            <w:pPr>
              <w:tabs>
                <w:tab w:val="left" w:pos="6946"/>
                <w:tab w:val="left" w:pos="7371"/>
                <w:tab w:val="left" w:pos="7797"/>
                <w:tab w:val="left" w:pos="8222"/>
                <w:tab w:val="left" w:pos="9498"/>
              </w:tabs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Formvorschriften der </w:t>
            </w:r>
            <w:r w:rsidR="00623D00">
              <w:rPr>
                <w:rFonts w:cs="Arial"/>
                <w:b/>
                <w:sz w:val="22"/>
              </w:rPr>
              <w:t>Einreichung eingehalten</w:t>
            </w:r>
            <w:r>
              <w:rPr>
                <w:rFonts w:cs="Arial"/>
                <w:b/>
                <w:sz w:val="22"/>
              </w:rPr>
              <w:t xml:space="preserve">?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0611" w:rsidRPr="00A96F8F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 w:rsidRPr="00A96F8F">
              <w:rPr>
                <w:b/>
                <w:szCs w:val="22"/>
                <w:lang w:val="de-CH"/>
              </w:rPr>
              <w:t>Bemerkungen</w:t>
            </w:r>
          </w:p>
        </w:tc>
      </w:tr>
      <w:tr w:rsidR="004B0611" w:rsidTr="001B38CC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11" w:rsidRPr="001D0CD5" w:rsidRDefault="004B0611" w:rsidP="001B38CC">
            <w:pPr>
              <w:pStyle w:val="Textkrper"/>
              <w:rPr>
                <w:szCs w:val="22"/>
                <w:lang w:val="de-CH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11" w:rsidRPr="00A96F8F" w:rsidRDefault="004B0611" w:rsidP="001B38CC">
            <w:pPr>
              <w:pStyle w:val="Textkrper"/>
              <w:rPr>
                <w:b/>
                <w:szCs w:val="22"/>
                <w:lang w:val="de-CH"/>
              </w:rPr>
            </w:pPr>
          </w:p>
          <w:p w:rsidR="004B0611" w:rsidRPr="00A96F8F" w:rsidRDefault="004B0611" w:rsidP="001B38CC">
            <w:pPr>
              <w:pStyle w:val="Textkrper"/>
              <w:rPr>
                <w:b/>
                <w:szCs w:val="22"/>
                <w:lang w:val="de-CH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0611" w:rsidRPr="00A96F8F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11" w:rsidRPr="00A96F8F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0611" w:rsidRPr="00A96F8F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 w:rsidRPr="00A96F8F">
              <w:rPr>
                <w:b/>
                <w:szCs w:val="22"/>
                <w:lang w:val="de-CH"/>
              </w:rPr>
              <w:t xml:space="preserve">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0611" w:rsidRPr="00A96F8F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 w:rsidRPr="00A96F8F">
              <w:rPr>
                <w:b/>
                <w:szCs w:val="22"/>
                <w:lang w:val="de-CH"/>
              </w:rPr>
              <w:t>nein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0611" w:rsidRPr="00A96F8F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 w:rsidRPr="00A96F8F">
              <w:rPr>
                <w:b/>
                <w:szCs w:val="22"/>
                <w:lang w:val="de-CH"/>
              </w:rPr>
              <w:t xml:space="preserve">ja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0611" w:rsidRPr="00A96F8F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 w:rsidRPr="00A96F8F">
              <w:rPr>
                <w:b/>
                <w:szCs w:val="22"/>
                <w:lang w:val="de-CH"/>
              </w:rPr>
              <w:t>nein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0611" w:rsidRPr="00A96F8F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4B0611" w:rsidTr="001B38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11" w:rsidRPr="001D0CD5" w:rsidRDefault="004B0611" w:rsidP="001B38CC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1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rPr>
                <w:rFonts w:cs="Arial"/>
                <w:sz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11" w:rsidRDefault="004B0611" w:rsidP="001B38CC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4B0611" w:rsidTr="001B38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11" w:rsidRPr="001D0CD5" w:rsidRDefault="004B0611" w:rsidP="001B38CC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2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rPr>
                <w:rFonts w:cs="Arial"/>
                <w:sz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11" w:rsidRDefault="004B0611" w:rsidP="001B38CC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4B0611" w:rsidTr="001B38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11" w:rsidRPr="001D0CD5" w:rsidRDefault="004B0611" w:rsidP="001B38CC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3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rPr>
                <w:rFonts w:cs="Arial"/>
                <w:sz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11" w:rsidRDefault="004B0611" w:rsidP="001B38CC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4B0611" w:rsidTr="001B38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11" w:rsidRPr="001D0CD5" w:rsidRDefault="004B0611" w:rsidP="001B38CC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4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rPr>
                <w:rFonts w:cs="Arial"/>
                <w:sz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11" w:rsidRDefault="004B0611" w:rsidP="001B38CC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11" w:rsidRDefault="004B0611" w:rsidP="001B38CC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</w:tbl>
    <w:p w:rsidR="006272F0" w:rsidRPr="00A96F8F" w:rsidRDefault="00623D00" w:rsidP="006272F0"/>
    <w:p w:rsidR="00986522" w:rsidRPr="00A96F8F" w:rsidRDefault="00623D00" w:rsidP="00FE7F27"/>
    <w:sectPr w:rsidR="00986522" w:rsidRPr="00A96F8F" w:rsidSect="00A96F8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94" w:rsidRDefault="00A96F8F">
      <w:pPr>
        <w:spacing w:line="240" w:lineRule="auto"/>
      </w:pPr>
      <w:r>
        <w:separator/>
      </w:r>
    </w:p>
  </w:endnote>
  <w:endnote w:type="continuationSeparator" w:id="0">
    <w:p w:rsidR="00CD3D94" w:rsidRDefault="00A96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A96F8F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A96F8F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23D00" w:rsidRPr="00623D00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23D0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A96F8F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23D00" w:rsidRPr="00623D00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23D0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6C08B0" w:rsidRDefault="00A96F8F" w:rsidP="006C08B0">
    <w:pPr>
      <w:pStyle w:val="Text65pt"/>
      <w:rPr>
        <w:lang w:val="de-CH"/>
      </w:rPr>
    </w:pPr>
    <w:bookmarkStart w:id="1" w:name="MetaTool_Script3"/>
    <w:bookmarkStart w:id="2" w:name="MetaTool_Script4"/>
    <w:bookmarkEnd w:id="1"/>
    <w:bookmarkEnd w:id="2"/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08B0" w:rsidRPr="005C6148" w:rsidRDefault="00A96F8F" w:rsidP="006C08B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23D00" w:rsidRPr="00623D00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23D0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:rsidR="006C08B0" w:rsidRPr="005C6148" w:rsidRDefault="00A96F8F" w:rsidP="006C08B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23D00" w:rsidRPr="00623D00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23D0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94" w:rsidRDefault="00A96F8F">
      <w:pPr>
        <w:spacing w:line="240" w:lineRule="auto"/>
      </w:pPr>
      <w:r>
        <w:separator/>
      </w:r>
    </w:p>
  </w:footnote>
  <w:footnote w:type="continuationSeparator" w:id="0">
    <w:p w:rsidR="00CD3D94" w:rsidRDefault="00A96F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F8F" w:rsidRPr="00A96F8F" w:rsidRDefault="00A96F8F" w:rsidP="00A96F8F">
    <w:pPr>
      <w:pStyle w:val="Textkrper"/>
      <w:jc w:val="right"/>
      <w:rPr>
        <w:rFonts w:cs="Times New Roman"/>
        <w:b/>
        <w:bCs w:val="0"/>
        <w:sz w:val="22"/>
        <w:szCs w:val="22"/>
      </w:rPr>
    </w:pPr>
    <w:r w:rsidRPr="00A96F8F">
      <w:rPr>
        <w:b/>
        <w:caps/>
        <w:szCs w:val="22"/>
      </w:rPr>
      <w:t>Vertraulich</w:t>
    </w:r>
    <w:r w:rsidRPr="00A96F8F">
      <w:rPr>
        <w:b/>
        <w:szCs w:val="22"/>
      </w:rPr>
      <w:t>,</w:t>
    </w:r>
  </w:p>
  <w:p w:rsidR="00A96F8F" w:rsidRDefault="00A96F8F" w:rsidP="00A96F8F">
    <w:pPr>
      <w:pStyle w:val="Kopfzeile"/>
      <w:jc w:val="right"/>
    </w:pPr>
    <w:r w:rsidRPr="00A96F8F">
      <w:rPr>
        <w:b/>
        <w:szCs w:val="22"/>
      </w:rPr>
      <w:t>wenn ausgefüllt</w:t>
    </w:r>
    <w:r>
      <w:drawing>
        <wp:anchor distT="0" distB="0" distL="114300" distR="114300" simplePos="0" relativeHeight="251663360" behindDoc="0" locked="1" layoutInCell="1" allowOverlap="1" wp14:anchorId="7C10303F" wp14:editId="1417D97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6F8F" w:rsidRDefault="00A96F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F8F" w:rsidRPr="00A96F8F" w:rsidRDefault="00A96F8F" w:rsidP="00A96F8F">
    <w:pPr>
      <w:pStyle w:val="Textkrper"/>
      <w:jc w:val="right"/>
      <w:rPr>
        <w:rFonts w:cs="Times New Roman"/>
        <w:b/>
        <w:bCs w:val="0"/>
        <w:sz w:val="22"/>
        <w:szCs w:val="22"/>
      </w:rPr>
    </w:pPr>
    <w:r w:rsidRPr="00A96F8F">
      <w:rPr>
        <w:b/>
        <w:caps/>
        <w:szCs w:val="22"/>
      </w:rPr>
      <w:t>Vertraulich</w:t>
    </w:r>
    <w:r w:rsidRPr="00A96F8F">
      <w:rPr>
        <w:b/>
        <w:szCs w:val="22"/>
      </w:rPr>
      <w:t>,</w:t>
    </w:r>
  </w:p>
  <w:p w:rsidR="00797FDE" w:rsidRDefault="00A96F8F" w:rsidP="00A96F8F">
    <w:pPr>
      <w:pStyle w:val="Kopfzeile"/>
      <w:jc w:val="right"/>
    </w:pPr>
    <w:r w:rsidRPr="00A96F8F">
      <w:rPr>
        <w:b/>
        <w:szCs w:val="22"/>
      </w:rPr>
      <w:t>wenn ausgefüllt</w:t>
    </w:r>
    <w: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F4EEE064">
      <w:start w:val="1"/>
      <w:numFmt w:val="decimal"/>
      <w:lvlText w:val="%1."/>
      <w:lvlJc w:val="left"/>
      <w:pPr>
        <w:ind w:left="720" w:hanging="360"/>
      </w:pPr>
    </w:lvl>
    <w:lvl w:ilvl="1" w:tplc="EFEE4626" w:tentative="1">
      <w:start w:val="1"/>
      <w:numFmt w:val="lowerLetter"/>
      <w:lvlText w:val="%2."/>
      <w:lvlJc w:val="left"/>
      <w:pPr>
        <w:ind w:left="1440" w:hanging="360"/>
      </w:pPr>
    </w:lvl>
    <w:lvl w:ilvl="2" w:tplc="97645D34" w:tentative="1">
      <w:start w:val="1"/>
      <w:numFmt w:val="lowerRoman"/>
      <w:lvlText w:val="%3."/>
      <w:lvlJc w:val="right"/>
      <w:pPr>
        <w:ind w:left="2160" w:hanging="180"/>
      </w:pPr>
    </w:lvl>
    <w:lvl w:ilvl="3" w:tplc="057CE9BA" w:tentative="1">
      <w:start w:val="1"/>
      <w:numFmt w:val="decimal"/>
      <w:lvlText w:val="%4."/>
      <w:lvlJc w:val="left"/>
      <w:pPr>
        <w:ind w:left="2880" w:hanging="360"/>
      </w:pPr>
    </w:lvl>
    <w:lvl w:ilvl="4" w:tplc="27182CDC" w:tentative="1">
      <w:start w:val="1"/>
      <w:numFmt w:val="lowerLetter"/>
      <w:lvlText w:val="%5."/>
      <w:lvlJc w:val="left"/>
      <w:pPr>
        <w:ind w:left="3600" w:hanging="360"/>
      </w:pPr>
    </w:lvl>
    <w:lvl w:ilvl="5" w:tplc="724088B8" w:tentative="1">
      <w:start w:val="1"/>
      <w:numFmt w:val="lowerRoman"/>
      <w:lvlText w:val="%6."/>
      <w:lvlJc w:val="right"/>
      <w:pPr>
        <w:ind w:left="4320" w:hanging="180"/>
      </w:pPr>
    </w:lvl>
    <w:lvl w:ilvl="6" w:tplc="5D7E36C2" w:tentative="1">
      <w:start w:val="1"/>
      <w:numFmt w:val="decimal"/>
      <w:lvlText w:val="%7."/>
      <w:lvlJc w:val="left"/>
      <w:pPr>
        <w:ind w:left="5040" w:hanging="360"/>
      </w:pPr>
    </w:lvl>
    <w:lvl w:ilvl="7" w:tplc="079C4862" w:tentative="1">
      <w:start w:val="1"/>
      <w:numFmt w:val="lowerLetter"/>
      <w:lvlText w:val="%8."/>
      <w:lvlJc w:val="left"/>
      <w:pPr>
        <w:ind w:left="5760" w:hanging="360"/>
      </w:pPr>
    </w:lvl>
    <w:lvl w:ilvl="8" w:tplc="2968C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FB64B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3A2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81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C0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6D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60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27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50F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0C83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80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ED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5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2F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942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86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A7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8670E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C2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0F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A3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4F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CF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E5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49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60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4D2AB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338" w:tentative="1">
      <w:start w:val="1"/>
      <w:numFmt w:val="lowerLetter"/>
      <w:lvlText w:val="%2."/>
      <w:lvlJc w:val="left"/>
      <w:pPr>
        <w:ind w:left="1440" w:hanging="360"/>
      </w:pPr>
    </w:lvl>
    <w:lvl w:ilvl="2" w:tplc="D3CCEA3A" w:tentative="1">
      <w:start w:val="1"/>
      <w:numFmt w:val="lowerRoman"/>
      <w:lvlText w:val="%3."/>
      <w:lvlJc w:val="right"/>
      <w:pPr>
        <w:ind w:left="2160" w:hanging="180"/>
      </w:pPr>
    </w:lvl>
    <w:lvl w:ilvl="3" w:tplc="66227B7C" w:tentative="1">
      <w:start w:val="1"/>
      <w:numFmt w:val="decimal"/>
      <w:lvlText w:val="%4."/>
      <w:lvlJc w:val="left"/>
      <w:pPr>
        <w:ind w:left="2880" w:hanging="360"/>
      </w:pPr>
    </w:lvl>
    <w:lvl w:ilvl="4" w:tplc="BCE2BCE2" w:tentative="1">
      <w:start w:val="1"/>
      <w:numFmt w:val="lowerLetter"/>
      <w:lvlText w:val="%5."/>
      <w:lvlJc w:val="left"/>
      <w:pPr>
        <w:ind w:left="3600" w:hanging="360"/>
      </w:pPr>
    </w:lvl>
    <w:lvl w:ilvl="5" w:tplc="CF823AC0" w:tentative="1">
      <w:start w:val="1"/>
      <w:numFmt w:val="lowerRoman"/>
      <w:lvlText w:val="%6."/>
      <w:lvlJc w:val="right"/>
      <w:pPr>
        <w:ind w:left="4320" w:hanging="180"/>
      </w:pPr>
    </w:lvl>
    <w:lvl w:ilvl="6" w:tplc="37287A4E" w:tentative="1">
      <w:start w:val="1"/>
      <w:numFmt w:val="decimal"/>
      <w:lvlText w:val="%7."/>
      <w:lvlJc w:val="left"/>
      <w:pPr>
        <w:ind w:left="5040" w:hanging="360"/>
      </w:pPr>
    </w:lvl>
    <w:lvl w:ilvl="7" w:tplc="A9441966" w:tentative="1">
      <w:start w:val="1"/>
      <w:numFmt w:val="lowerLetter"/>
      <w:lvlText w:val="%8."/>
      <w:lvlJc w:val="left"/>
      <w:pPr>
        <w:ind w:left="5760" w:hanging="360"/>
      </w:pPr>
    </w:lvl>
    <w:lvl w:ilvl="8" w:tplc="C764FA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A96F8F"/>
    <w:rsid w:val="000F1FB1"/>
    <w:rsid w:val="001A53A4"/>
    <w:rsid w:val="004312A1"/>
    <w:rsid w:val="0043526B"/>
    <w:rsid w:val="004B0611"/>
    <w:rsid w:val="00623D00"/>
    <w:rsid w:val="007976CE"/>
    <w:rsid w:val="00A96F8F"/>
    <w:rsid w:val="00B333D7"/>
    <w:rsid w:val="00CD3D94"/>
    <w:rsid w:val="00F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B24E3B3A-12CE-4598-B9E2-F0DE587E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6272F0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Tabellenraster2">
    <w:name w:val="Tabellenraster2"/>
    <w:basedOn w:val="NormaleTabelle"/>
    <w:next w:val="Tabellenraster"/>
    <w:rsid w:val="00B33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8E075319-5DBF-4CD3-8346-6E3D4588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Glöggler Christine, FIN-KAIO-AP-AS2</dc:creator>
  <dc:description>Titel</dc:description>
  <cp:lastModifiedBy>Pardhan Tahir, FIN-KAIO-BR-R</cp:lastModifiedBy>
  <cp:revision>16</cp:revision>
  <cp:lastPrinted>2019-09-11T20:00:00Z</cp:lastPrinted>
  <dcterms:created xsi:type="dcterms:W3CDTF">2019-12-23T09:48:00Z</dcterms:created>
  <dcterms:modified xsi:type="dcterms:W3CDTF">2022-06-07T11:15:00Z</dcterms:modified>
</cp:coreProperties>
</file>