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991FC" w14:textId="2F0107C0" w:rsidR="00D704D6" w:rsidRPr="00D76378" w:rsidRDefault="00D8018B" w:rsidP="00D704D6">
      <w:pPr>
        <w:pStyle w:val="Text85pt"/>
      </w:pPr>
      <w:r>
        <w:t>Direktion XXX</w:t>
      </w:r>
      <w:r w:rsidR="00D704D6" w:rsidRPr="00D76378">
        <w:br/>
      </w:r>
      <w:r>
        <w:t xml:space="preserve">Amt XXX </w:t>
      </w:r>
    </w:p>
    <w:p w14:paraId="23C23E06" w14:textId="7F79243A" w:rsidR="00D704D6" w:rsidRPr="00D76378" w:rsidRDefault="00D704D6" w:rsidP="00D704D6">
      <w:pPr>
        <w:pStyle w:val="Text85pt"/>
      </w:pPr>
      <w:r w:rsidRPr="00D76378">
        <w:rPr>
          <w:highlight w:val="yellow"/>
        </w:rPr>
        <w:t>Abteilung</w:t>
      </w:r>
      <w:r w:rsidR="00D8018B">
        <w:t xml:space="preserve"> XXX</w:t>
      </w:r>
    </w:p>
    <w:p w14:paraId="6DD23EF9" w14:textId="77777777" w:rsidR="00D704D6" w:rsidRPr="00D76378" w:rsidRDefault="00D704D6" w:rsidP="00D704D6">
      <w:pPr>
        <w:pStyle w:val="Titel"/>
        <w:spacing w:before="40"/>
      </w:pPr>
    </w:p>
    <w:bookmarkStart w:id="0" w:name="DokumentArt"/>
    <w:p w14:paraId="35C6CBA5" w14:textId="77777777" w:rsidR="00D704D6" w:rsidRPr="00D76378" w:rsidRDefault="00FE1CB4" w:rsidP="00D704D6">
      <w:pPr>
        <w:pStyle w:val="Titel"/>
        <w:spacing w:before="260"/>
      </w:pPr>
      <w:sdt>
        <w:sdtPr>
          <w:tag w:val="DokumentArt"/>
          <w:id w:val="-1732295447"/>
          <w:placeholder>
            <w:docPart w:val="82832A3103534213A3061D24E5E57085"/>
          </w:placeholder>
          <w:comboBox>
            <w:listItem w:displayText="Rahmenvertrag" w:value="Rahmenvertrag"/>
            <w:listItem w:displayText="Vertrag" w:value="Vertrag"/>
          </w:comboBox>
        </w:sdtPr>
        <w:sdtEndPr/>
        <w:sdtContent>
          <w:r w:rsidR="00D704D6" w:rsidRPr="00D76378">
            <w:t xml:space="preserve">Vertrag </w:t>
          </w:r>
        </w:sdtContent>
      </w:sdt>
      <w:bookmarkEnd w:id="0"/>
      <w:r w:rsidR="00D704D6" w:rsidRPr="00D76378">
        <w:t>Nr. ….</w:t>
      </w:r>
    </w:p>
    <w:p w14:paraId="267F5614" w14:textId="77777777" w:rsidR="00D704D6" w:rsidRPr="00D76378" w:rsidRDefault="00D704D6" w:rsidP="00D704D6">
      <w:pPr>
        <w:pStyle w:val="Titel"/>
        <w:spacing w:before="40"/>
      </w:pPr>
    </w:p>
    <w:p w14:paraId="7E160EA2" w14:textId="77777777" w:rsidR="00D704D6" w:rsidRPr="00D76378" w:rsidRDefault="00D704D6" w:rsidP="00D704D6">
      <w:pPr>
        <w:pStyle w:val="TextkrperTitelseite"/>
        <w:rPr>
          <w:lang w:val="de-CH"/>
        </w:rPr>
      </w:pPr>
      <w:r w:rsidRPr="00D76378">
        <w:rPr>
          <w:lang w:val="de-CH"/>
        </w:rPr>
        <w:t xml:space="preserve">betreffend </w:t>
      </w:r>
    </w:p>
    <w:p w14:paraId="2F3C6718" w14:textId="77777777" w:rsidR="00D704D6" w:rsidRPr="00D76378" w:rsidRDefault="00D704D6" w:rsidP="00D704D6">
      <w:pPr>
        <w:pStyle w:val="TextkrperTitelseite"/>
        <w:rPr>
          <w:lang w:val="de-CH"/>
        </w:rPr>
      </w:pPr>
    </w:p>
    <w:p w14:paraId="3B4BE281" w14:textId="77777777" w:rsidR="00D704D6" w:rsidRPr="00D76378" w:rsidRDefault="00D704D6" w:rsidP="00D704D6">
      <w:pPr>
        <w:pStyle w:val="TextkrperTitelseite"/>
        <w:rPr>
          <w:lang w:val="de-CH"/>
        </w:rPr>
      </w:pPr>
    </w:p>
    <w:p w14:paraId="693D4015" w14:textId="77777777" w:rsidR="00D704D6" w:rsidRPr="00757EBD" w:rsidRDefault="00D704D6" w:rsidP="00D704D6">
      <w:pPr>
        <w:pStyle w:val="TextkrperTitelseite"/>
        <w:rPr>
          <w:b/>
          <w:color w:val="000000" w:themeColor="text1"/>
          <w:lang w:val="de-CH"/>
        </w:rPr>
      </w:pPr>
      <w:r w:rsidRPr="00757EBD">
        <w:rPr>
          <w:b/>
          <w:color w:val="000000" w:themeColor="text1"/>
          <w:highlight w:val="yellow"/>
          <w:lang w:val="de-CH"/>
        </w:rPr>
        <w:t>Service XXX</w:t>
      </w:r>
    </w:p>
    <w:p w14:paraId="6DD061EF" w14:textId="77777777" w:rsidR="00D704D6" w:rsidRPr="00D76378" w:rsidRDefault="00D704D6" w:rsidP="00D704D6">
      <w:pPr>
        <w:pStyle w:val="TextkrperTitelseite"/>
        <w:tabs>
          <w:tab w:val="left" w:pos="2552"/>
        </w:tabs>
        <w:spacing w:before="200"/>
        <w:rPr>
          <w:lang w:val="de-CH"/>
        </w:rPr>
      </w:pPr>
    </w:p>
    <w:p w14:paraId="6E49F4C6" w14:textId="77777777" w:rsidR="00D704D6" w:rsidRPr="00D76378" w:rsidRDefault="00D704D6" w:rsidP="00D704D6">
      <w:pPr>
        <w:pStyle w:val="TextkrperTitelseite"/>
        <w:tabs>
          <w:tab w:val="left" w:pos="3261"/>
        </w:tabs>
        <w:rPr>
          <w:lang w:val="de-CH"/>
        </w:rPr>
      </w:pPr>
    </w:p>
    <w:p w14:paraId="26403FF3" w14:textId="77777777" w:rsidR="00D704D6" w:rsidRPr="00D76378" w:rsidRDefault="00D704D6" w:rsidP="00D704D6">
      <w:pPr>
        <w:pStyle w:val="TextkrperTitelseite"/>
        <w:tabs>
          <w:tab w:val="left" w:pos="3261"/>
        </w:tabs>
        <w:rPr>
          <w:lang w:val="de-CH"/>
        </w:rPr>
      </w:pPr>
      <w:r w:rsidRPr="00D76378">
        <w:rPr>
          <w:lang w:val="de-CH"/>
        </w:rPr>
        <w:t>zwischen</w:t>
      </w:r>
    </w:p>
    <w:p w14:paraId="09E21609" w14:textId="77777777" w:rsidR="00D704D6" w:rsidRPr="00D76378" w:rsidRDefault="00D704D6" w:rsidP="00D704D6">
      <w:pPr>
        <w:pStyle w:val="TextkrperTitelseite"/>
        <w:tabs>
          <w:tab w:val="left" w:pos="3261"/>
        </w:tabs>
        <w:rPr>
          <w:lang w:val="de-CH"/>
        </w:rPr>
      </w:pPr>
    </w:p>
    <w:p w14:paraId="4174190F" w14:textId="77777777" w:rsidR="00D704D6" w:rsidRPr="00D76378" w:rsidRDefault="00D704D6" w:rsidP="00D704D6">
      <w:pPr>
        <w:pStyle w:val="TextkrperTitelseite"/>
        <w:tabs>
          <w:tab w:val="left" w:pos="3261"/>
        </w:tabs>
        <w:rPr>
          <w:lang w:val="de-CH"/>
        </w:rPr>
      </w:pPr>
    </w:p>
    <w:p w14:paraId="1DF21A5C" w14:textId="77777777" w:rsidR="00D704D6" w:rsidRPr="00D76378" w:rsidRDefault="00D704D6" w:rsidP="00D704D6">
      <w:pPr>
        <w:pStyle w:val="TextkrperTitelseite"/>
        <w:tabs>
          <w:tab w:val="left" w:pos="3261"/>
        </w:tabs>
        <w:rPr>
          <w:lang w:val="de-CH"/>
        </w:rPr>
      </w:pPr>
      <w:r w:rsidRPr="00D76378">
        <w:rPr>
          <w:b/>
          <w:lang w:val="de-CH"/>
        </w:rPr>
        <w:t>Kanton Bern</w:t>
      </w:r>
    </w:p>
    <w:p w14:paraId="6BEA00F4" w14:textId="77777777" w:rsidR="00D704D6" w:rsidRPr="00D76378" w:rsidRDefault="00D704D6" w:rsidP="00D704D6">
      <w:pPr>
        <w:pStyle w:val="TextkrperTitelseite"/>
        <w:tabs>
          <w:tab w:val="left" w:pos="3261"/>
        </w:tabs>
        <w:rPr>
          <w:lang w:val="de-CH"/>
        </w:rPr>
      </w:pPr>
      <w:r w:rsidRPr="00757EBD">
        <w:rPr>
          <w:highlight w:val="yellow"/>
          <w:lang w:val="de-CH"/>
        </w:rPr>
        <w:t xml:space="preserve">handelnd durch </w:t>
      </w:r>
      <w:r w:rsidRPr="00B44293">
        <w:rPr>
          <w:highlight w:val="yellow"/>
          <w:lang w:val="de-CH"/>
        </w:rPr>
        <w:t>XXX</w:t>
      </w:r>
      <w:r w:rsidRPr="00D76378">
        <w:rPr>
          <w:lang w:val="de-CH"/>
        </w:rPr>
        <w:br/>
      </w:r>
    </w:p>
    <w:p w14:paraId="0B338010" w14:textId="77777777" w:rsidR="00D704D6" w:rsidRPr="00D76378" w:rsidRDefault="00D704D6" w:rsidP="00D704D6">
      <w:pPr>
        <w:pStyle w:val="TextkrperTitelseite"/>
        <w:tabs>
          <w:tab w:val="right" w:pos="9072"/>
        </w:tabs>
        <w:rPr>
          <w:lang w:val="de-CH"/>
        </w:rPr>
      </w:pPr>
    </w:p>
    <w:p w14:paraId="51C49D2F" w14:textId="77777777" w:rsidR="00D704D6" w:rsidRPr="00D76378" w:rsidRDefault="00D704D6" w:rsidP="004C0D4D">
      <w:pPr>
        <w:pStyle w:val="TextkrperTitelseite"/>
        <w:tabs>
          <w:tab w:val="right" w:pos="9072"/>
        </w:tabs>
        <w:jc w:val="right"/>
        <w:rPr>
          <w:lang w:val="de-CH"/>
        </w:rPr>
      </w:pPr>
      <w:r w:rsidRPr="00D76378">
        <w:rPr>
          <w:lang w:val="de-CH"/>
        </w:rPr>
        <w:tab/>
        <w:t>nachstehend «</w:t>
      </w:r>
      <w:r w:rsidRPr="00D76378">
        <w:rPr>
          <w:b/>
          <w:lang w:val="de-CH"/>
        </w:rPr>
        <w:fldChar w:fldCharType="begin">
          <w:ffData>
            <w:name w:val="Kanton"/>
            <w:enabled/>
            <w:calcOnExit w:val="0"/>
            <w:textInput>
              <w:default w:val="Kanton"/>
            </w:textInput>
          </w:ffData>
        </w:fldChar>
      </w:r>
      <w:bookmarkStart w:id="1" w:name="Kanton"/>
      <w:r w:rsidRPr="00D76378">
        <w:rPr>
          <w:b/>
          <w:lang w:val="de-CH"/>
        </w:rPr>
        <w:instrText xml:space="preserve"> FORMTEXT </w:instrText>
      </w:r>
      <w:r w:rsidRPr="00D76378">
        <w:rPr>
          <w:b/>
          <w:lang w:val="de-CH"/>
        </w:rPr>
      </w:r>
      <w:r w:rsidRPr="00D76378">
        <w:rPr>
          <w:b/>
          <w:lang w:val="de-CH"/>
        </w:rPr>
        <w:fldChar w:fldCharType="separate"/>
      </w:r>
      <w:r w:rsidRPr="00D76378">
        <w:rPr>
          <w:b/>
          <w:noProof/>
          <w:lang w:val="de-CH"/>
        </w:rPr>
        <w:t>Kanton</w:t>
      </w:r>
      <w:r w:rsidRPr="00D76378">
        <w:rPr>
          <w:b/>
          <w:lang w:val="de-CH"/>
        </w:rPr>
        <w:fldChar w:fldCharType="end"/>
      </w:r>
      <w:bookmarkEnd w:id="1"/>
      <w:r w:rsidRPr="00D76378">
        <w:rPr>
          <w:lang w:val="de-CH"/>
        </w:rPr>
        <w:t>»</w:t>
      </w:r>
    </w:p>
    <w:p w14:paraId="7ECEF6D4" w14:textId="77777777" w:rsidR="00D704D6" w:rsidRPr="00D76378" w:rsidRDefault="00D704D6" w:rsidP="00D704D6">
      <w:pPr>
        <w:pStyle w:val="TextkrperTitelseite"/>
        <w:tabs>
          <w:tab w:val="right" w:pos="9072"/>
        </w:tabs>
        <w:rPr>
          <w:lang w:val="de-CH"/>
        </w:rPr>
      </w:pPr>
      <w:r w:rsidRPr="00D76378">
        <w:rPr>
          <w:lang w:val="de-CH"/>
        </w:rPr>
        <w:t xml:space="preserve">und </w:t>
      </w:r>
    </w:p>
    <w:p w14:paraId="64E00C4A" w14:textId="77777777" w:rsidR="00D704D6" w:rsidRPr="00D76378" w:rsidRDefault="00D704D6" w:rsidP="00D704D6">
      <w:pPr>
        <w:pStyle w:val="TextkrperTitelseite"/>
        <w:tabs>
          <w:tab w:val="right" w:pos="9072"/>
        </w:tabs>
        <w:rPr>
          <w:lang w:val="de-CH"/>
        </w:rPr>
      </w:pPr>
    </w:p>
    <w:p w14:paraId="024454AB" w14:textId="77777777" w:rsidR="00D704D6" w:rsidRPr="00D76378" w:rsidRDefault="00D704D6" w:rsidP="00D704D6">
      <w:pPr>
        <w:pStyle w:val="TextkrperTitelseite"/>
        <w:tabs>
          <w:tab w:val="right" w:pos="9072"/>
        </w:tabs>
        <w:rPr>
          <w:lang w:val="de-CH"/>
        </w:rPr>
      </w:pPr>
    </w:p>
    <w:p w14:paraId="1270D92C" w14:textId="44E615FB" w:rsidR="00D704D6" w:rsidRPr="00757EBD" w:rsidRDefault="0046779D" w:rsidP="00D704D6">
      <w:pPr>
        <w:pStyle w:val="TextkrperTitelseite"/>
        <w:tabs>
          <w:tab w:val="right" w:pos="9072"/>
        </w:tabs>
        <w:rPr>
          <w:color w:val="000000" w:themeColor="text1"/>
          <w:lang w:val="de-CH"/>
        </w:rPr>
      </w:pPr>
      <w:r w:rsidRPr="00757EBD">
        <w:rPr>
          <w:b/>
          <w:color w:val="000000" w:themeColor="text1"/>
          <w:highlight w:val="yellow"/>
          <w:lang w:val="de-CH"/>
        </w:rPr>
        <w:t>XXXX</w:t>
      </w:r>
      <w:r w:rsidR="00757EBD">
        <w:rPr>
          <w:b/>
          <w:color w:val="000000" w:themeColor="text1"/>
          <w:lang w:val="de-CH"/>
        </w:rPr>
        <w:t xml:space="preserve"> </w:t>
      </w:r>
    </w:p>
    <w:p w14:paraId="0E48378B" w14:textId="77777777" w:rsidR="00D704D6" w:rsidRPr="00D76378" w:rsidRDefault="00D704D6" w:rsidP="00D704D6">
      <w:pPr>
        <w:pStyle w:val="TextkrperTitelseite"/>
        <w:tabs>
          <w:tab w:val="right" w:pos="9072"/>
        </w:tabs>
        <w:rPr>
          <w:lang w:val="de-CH"/>
        </w:rPr>
      </w:pPr>
      <w:r w:rsidRPr="00D76378">
        <w:rPr>
          <w:lang w:val="de-CH"/>
        </w:rPr>
        <w:t>handelnd durch die statutarischen Organe</w:t>
      </w:r>
    </w:p>
    <w:p w14:paraId="03878FB7" w14:textId="77777777" w:rsidR="00D704D6" w:rsidRPr="00D76378" w:rsidRDefault="00D704D6" w:rsidP="00D704D6">
      <w:pPr>
        <w:pStyle w:val="TextkrperTitelseite"/>
        <w:tabs>
          <w:tab w:val="right" w:pos="9072"/>
        </w:tabs>
        <w:rPr>
          <w:lang w:val="de-CH"/>
        </w:rPr>
      </w:pPr>
    </w:p>
    <w:p w14:paraId="02A10626" w14:textId="77777777" w:rsidR="00D704D6" w:rsidRPr="00D76378" w:rsidRDefault="00D704D6" w:rsidP="00D704D6">
      <w:pPr>
        <w:pStyle w:val="TextkrperTitelseite"/>
        <w:tabs>
          <w:tab w:val="right" w:pos="9072"/>
        </w:tabs>
        <w:spacing w:after="600"/>
        <w:jc w:val="right"/>
        <w:rPr>
          <w:lang w:val="de-CH"/>
        </w:rPr>
      </w:pPr>
      <w:r w:rsidRPr="00D76378">
        <w:rPr>
          <w:lang w:val="de-CH"/>
        </w:rPr>
        <w:tab/>
        <w:t>nachstehend «</w:t>
      </w:r>
      <w:r w:rsidRPr="00D76378">
        <w:rPr>
          <w:b/>
          <w:lang w:val="de-CH"/>
        </w:rPr>
        <w:fldChar w:fldCharType="begin">
          <w:ffData>
            <w:name w:val="LErbringerin"/>
            <w:enabled/>
            <w:calcOnExit w:val="0"/>
            <w:textInput>
              <w:default w:val="Leistungserbringerin"/>
            </w:textInput>
          </w:ffData>
        </w:fldChar>
      </w:r>
      <w:bookmarkStart w:id="2" w:name="LErbringerin"/>
      <w:r w:rsidRPr="00D76378">
        <w:rPr>
          <w:b/>
          <w:lang w:val="de-CH"/>
        </w:rPr>
        <w:instrText xml:space="preserve"> FORMTEXT </w:instrText>
      </w:r>
      <w:r w:rsidRPr="00D76378">
        <w:rPr>
          <w:b/>
          <w:lang w:val="de-CH"/>
        </w:rPr>
      </w:r>
      <w:r w:rsidRPr="00D76378">
        <w:rPr>
          <w:b/>
          <w:lang w:val="de-CH"/>
        </w:rPr>
        <w:fldChar w:fldCharType="separate"/>
      </w:r>
      <w:r w:rsidRPr="00D76378">
        <w:rPr>
          <w:b/>
          <w:noProof/>
          <w:lang w:val="de-CH"/>
        </w:rPr>
        <w:t>Leistungserbringerin</w:t>
      </w:r>
      <w:r w:rsidRPr="00D76378">
        <w:rPr>
          <w:b/>
          <w:lang w:val="de-CH"/>
        </w:rPr>
        <w:fldChar w:fldCharType="end"/>
      </w:r>
      <w:bookmarkEnd w:id="2"/>
      <w:r w:rsidRPr="00D76378">
        <w:rPr>
          <w:lang w:val="de-CH"/>
        </w:rPr>
        <w:t>»</w:t>
      </w:r>
    </w:p>
    <w:p w14:paraId="767588CA" w14:textId="77777777" w:rsidR="00D704D6" w:rsidRPr="00D76378" w:rsidRDefault="00D704D6" w:rsidP="00D704D6">
      <w:pPr>
        <w:pStyle w:val="TextkrperTitelseite"/>
        <w:tabs>
          <w:tab w:val="right" w:pos="9072"/>
        </w:tabs>
        <w:spacing w:after="600"/>
        <w:rPr>
          <w:lang w:val="de-CH"/>
        </w:rPr>
      </w:pPr>
    </w:p>
    <w:p w14:paraId="160D94F0" w14:textId="77777777" w:rsidR="00D704D6" w:rsidRPr="00D76378" w:rsidRDefault="00D704D6" w:rsidP="00D704D6">
      <w:pPr>
        <w:pStyle w:val="TextkrperTitelseite"/>
        <w:tabs>
          <w:tab w:val="right" w:pos="9072"/>
        </w:tabs>
        <w:spacing w:after="600"/>
        <w:rPr>
          <w:lang w:val="de-CH"/>
        </w:rPr>
      </w:pPr>
    </w:p>
    <w:p w14:paraId="221786CB" w14:textId="77777777" w:rsidR="00D704D6" w:rsidRPr="00D76378" w:rsidRDefault="00D704D6" w:rsidP="00D704D6">
      <w:pPr>
        <w:pStyle w:val="TextkrperTitelseite"/>
        <w:tabs>
          <w:tab w:val="right" w:pos="9072"/>
        </w:tabs>
        <w:spacing w:after="600"/>
        <w:rPr>
          <w:lang w:val="de-CH"/>
        </w:rPr>
      </w:pPr>
    </w:p>
    <w:p w14:paraId="7B9AD7C9" w14:textId="77777777" w:rsidR="00D704D6" w:rsidRPr="00D76378" w:rsidRDefault="00D704D6" w:rsidP="00D704D6">
      <w:pPr>
        <w:rPr>
          <w:rFonts w:ascii="Arial" w:eastAsia="Times" w:hAnsi="Arial" w:cs="Times New Roman"/>
          <w:bCs w:val="0"/>
          <w:spacing w:val="0"/>
          <w:szCs w:val="20"/>
          <w:lang w:eastAsia="de-CH"/>
        </w:rPr>
      </w:pPr>
    </w:p>
    <w:p w14:paraId="7E552324" w14:textId="77777777" w:rsidR="00D704D6" w:rsidRPr="00D76378" w:rsidRDefault="00D704D6" w:rsidP="00D704D6">
      <w:pPr>
        <w:pStyle w:val="Inhaltsverzeichnisberschrift"/>
      </w:pPr>
      <w:r w:rsidRPr="00D76378">
        <w:br w:type="page"/>
      </w:r>
    </w:p>
    <w:sdt>
      <w:sdtPr>
        <w:rPr>
          <w:rFonts w:ascii="Arial" w:eastAsiaTheme="minorHAnsi" w:hAnsi="Arial" w:cstheme="minorBidi"/>
          <w:b w:val="0"/>
          <w:sz w:val="22"/>
          <w:szCs w:val="22"/>
        </w:rPr>
        <w:id w:val="-1273616661"/>
        <w:docPartObj>
          <w:docPartGallery w:val="Table of Contents"/>
          <w:docPartUnique/>
        </w:docPartObj>
      </w:sdtPr>
      <w:sdtEndPr>
        <w:rPr>
          <w:rFonts w:asciiTheme="minorHAnsi" w:hAnsiTheme="minorHAnsi" w:cs="System"/>
          <w:bCs w:val="0"/>
          <w:sz w:val="21"/>
        </w:rPr>
      </w:sdtEndPr>
      <w:sdtContent>
        <w:p w14:paraId="2332164A" w14:textId="77777777" w:rsidR="00D704D6" w:rsidRPr="00D76378" w:rsidRDefault="00D704D6" w:rsidP="00D704D6">
          <w:pPr>
            <w:pStyle w:val="Inhaltsverzeichnisberschrift"/>
          </w:pPr>
          <w:r w:rsidRPr="00D76378">
            <w:t>Inhalt</w:t>
          </w:r>
        </w:p>
        <w:p w14:paraId="3945170E" w14:textId="7388A4DE" w:rsidR="00D10910" w:rsidRDefault="00D704D6">
          <w:pPr>
            <w:pStyle w:val="Verzeichnis1"/>
            <w:rPr>
              <w:rFonts w:eastAsiaTheme="minorEastAsia" w:cstheme="minorBidi"/>
              <w:b w:val="0"/>
              <w:bCs w:val="0"/>
              <w:noProof/>
              <w:spacing w:val="0"/>
              <w:kern w:val="2"/>
              <w:sz w:val="24"/>
              <w:szCs w:val="24"/>
              <w:lang w:eastAsia="de-CH"/>
              <w14:ligatures w14:val="standardContextual"/>
            </w:rPr>
          </w:pPr>
          <w:r w:rsidRPr="00D76378">
            <w:rPr>
              <w:rFonts w:cstheme="minorHAnsi"/>
              <w:sz w:val="21"/>
              <w:szCs w:val="21"/>
            </w:rPr>
            <w:fldChar w:fldCharType="begin"/>
          </w:r>
          <w:r w:rsidRPr="00D76378">
            <w:rPr>
              <w:sz w:val="21"/>
              <w:szCs w:val="21"/>
            </w:rPr>
            <w:instrText xml:space="preserve"> TOC \o "1-3" \h \z \u </w:instrText>
          </w:r>
          <w:r w:rsidRPr="00D76378">
            <w:rPr>
              <w:rFonts w:cstheme="minorHAnsi"/>
              <w:sz w:val="21"/>
              <w:szCs w:val="21"/>
            </w:rPr>
            <w:fldChar w:fldCharType="separate"/>
          </w:r>
          <w:hyperlink w:anchor="_Toc193122675" w:history="1">
            <w:r w:rsidR="00D10910" w:rsidRPr="004077F1">
              <w:rPr>
                <w:rStyle w:val="Hyperlink"/>
                <w:noProof/>
                <w:spacing w:val="-10"/>
              </w:rPr>
              <w:t>1.</w:t>
            </w:r>
            <w:r w:rsidR="00D10910">
              <w:rPr>
                <w:rFonts w:eastAsiaTheme="minorEastAsia" w:cstheme="minorBidi"/>
                <w:b w:val="0"/>
                <w:bCs w:val="0"/>
                <w:noProof/>
                <w:spacing w:val="0"/>
                <w:kern w:val="2"/>
                <w:sz w:val="24"/>
                <w:szCs w:val="24"/>
                <w:lang w:eastAsia="de-CH"/>
                <w14:ligatures w14:val="standardContextual"/>
              </w:rPr>
              <w:tab/>
            </w:r>
            <w:r w:rsidR="00D10910" w:rsidRPr="004077F1">
              <w:rPr>
                <w:rStyle w:val="Hyperlink"/>
                <w:noProof/>
              </w:rPr>
              <w:t>Präambel</w:t>
            </w:r>
            <w:r w:rsidR="00D10910">
              <w:rPr>
                <w:noProof/>
                <w:webHidden/>
              </w:rPr>
              <w:tab/>
            </w:r>
            <w:r w:rsidR="00D10910">
              <w:rPr>
                <w:noProof/>
                <w:webHidden/>
              </w:rPr>
              <w:fldChar w:fldCharType="begin"/>
            </w:r>
            <w:r w:rsidR="00D10910">
              <w:rPr>
                <w:noProof/>
                <w:webHidden/>
              </w:rPr>
              <w:instrText xml:space="preserve"> PAGEREF _Toc193122675 \h </w:instrText>
            </w:r>
            <w:r w:rsidR="00D10910">
              <w:rPr>
                <w:noProof/>
                <w:webHidden/>
              </w:rPr>
            </w:r>
            <w:r w:rsidR="00D10910">
              <w:rPr>
                <w:noProof/>
                <w:webHidden/>
              </w:rPr>
              <w:fldChar w:fldCharType="separate"/>
            </w:r>
            <w:r w:rsidR="00D10910">
              <w:rPr>
                <w:noProof/>
                <w:webHidden/>
              </w:rPr>
              <w:t>4</w:t>
            </w:r>
            <w:r w:rsidR="00D10910">
              <w:rPr>
                <w:noProof/>
                <w:webHidden/>
              </w:rPr>
              <w:fldChar w:fldCharType="end"/>
            </w:r>
          </w:hyperlink>
        </w:p>
        <w:p w14:paraId="2A924276" w14:textId="6DDD4FD0" w:rsidR="00D10910" w:rsidRDefault="00FE1CB4">
          <w:pPr>
            <w:pStyle w:val="Verzeichnis1"/>
            <w:rPr>
              <w:rFonts w:eastAsiaTheme="minorEastAsia" w:cstheme="minorBidi"/>
              <w:b w:val="0"/>
              <w:bCs w:val="0"/>
              <w:noProof/>
              <w:spacing w:val="0"/>
              <w:kern w:val="2"/>
              <w:sz w:val="24"/>
              <w:szCs w:val="24"/>
              <w:lang w:eastAsia="de-CH"/>
              <w14:ligatures w14:val="standardContextual"/>
            </w:rPr>
          </w:pPr>
          <w:hyperlink w:anchor="_Toc193122676" w:history="1">
            <w:r w:rsidR="00D10910" w:rsidRPr="004077F1">
              <w:rPr>
                <w:rStyle w:val="Hyperlink"/>
                <w:noProof/>
                <w:spacing w:val="-10"/>
              </w:rPr>
              <w:t>2.</w:t>
            </w:r>
            <w:r w:rsidR="00D10910">
              <w:rPr>
                <w:rFonts w:eastAsiaTheme="minorEastAsia" w:cstheme="minorBidi"/>
                <w:b w:val="0"/>
                <w:bCs w:val="0"/>
                <w:noProof/>
                <w:spacing w:val="0"/>
                <w:kern w:val="2"/>
                <w:sz w:val="24"/>
                <w:szCs w:val="24"/>
                <w:lang w:eastAsia="de-CH"/>
                <w14:ligatures w14:val="standardContextual"/>
              </w:rPr>
              <w:tab/>
            </w:r>
            <w:r w:rsidR="00D10910" w:rsidRPr="004077F1">
              <w:rPr>
                <w:rStyle w:val="Hyperlink"/>
                <w:noProof/>
              </w:rPr>
              <w:t>Allgemeines</w:t>
            </w:r>
            <w:r w:rsidR="00D10910">
              <w:rPr>
                <w:noProof/>
                <w:webHidden/>
              </w:rPr>
              <w:tab/>
            </w:r>
            <w:r w:rsidR="00D10910">
              <w:rPr>
                <w:noProof/>
                <w:webHidden/>
              </w:rPr>
              <w:fldChar w:fldCharType="begin"/>
            </w:r>
            <w:r w:rsidR="00D10910">
              <w:rPr>
                <w:noProof/>
                <w:webHidden/>
              </w:rPr>
              <w:instrText xml:space="preserve"> PAGEREF _Toc193122676 \h </w:instrText>
            </w:r>
            <w:r w:rsidR="00D10910">
              <w:rPr>
                <w:noProof/>
                <w:webHidden/>
              </w:rPr>
            </w:r>
            <w:r w:rsidR="00D10910">
              <w:rPr>
                <w:noProof/>
                <w:webHidden/>
              </w:rPr>
              <w:fldChar w:fldCharType="separate"/>
            </w:r>
            <w:r w:rsidR="00D10910">
              <w:rPr>
                <w:noProof/>
                <w:webHidden/>
              </w:rPr>
              <w:t>4</w:t>
            </w:r>
            <w:r w:rsidR="00D10910">
              <w:rPr>
                <w:noProof/>
                <w:webHidden/>
              </w:rPr>
              <w:fldChar w:fldCharType="end"/>
            </w:r>
          </w:hyperlink>
        </w:p>
        <w:p w14:paraId="480C828E" w14:textId="59BFC9D8" w:rsidR="00D10910" w:rsidRDefault="00FE1CB4">
          <w:pPr>
            <w:pStyle w:val="Verzeichnis2"/>
            <w:rPr>
              <w:rFonts w:eastAsiaTheme="minorEastAsia" w:cstheme="minorBidi"/>
              <w:bCs w:val="0"/>
              <w:noProof/>
              <w:spacing w:val="0"/>
              <w:kern w:val="2"/>
              <w:sz w:val="24"/>
              <w:szCs w:val="24"/>
              <w:lang w:eastAsia="de-CH"/>
              <w14:ligatures w14:val="standardContextual"/>
            </w:rPr>
          </w:pPr>
          <w:hyperlink w:anchor="_Toc193122677" w:history="1">
            <w:r w:rsidR="00D10910" w:rsidRPr="004077F1">
              <w:rPr>
                <w:rStyle w:val="Hyperlink"/>
                <w:noProof/>
                <w:spacing w:val="-10"/>
              </w:rPr>
              <w:t>2.1</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rPr>
              <w:t>Bestandteile</w:t>
            </w:r>
            <w:r w:rsidR="00D10910">
              <w:rPr>
                <w:noProof/>
                <w:webHidden/>
              </w:rPr>
              <w:tab/>
            </w:r>
            <w:r w:rsidR="00D10910">
              <w:rPr>
                <w:noProof/>
                <w:webHidden/>
              </w:rPr>
              <w:fldChar w:fldCharType="begin"/>
            </w:r>
            <w:r w:rsidR="00D10910">
              <w:rPr>
                <w:noProof/>
                <w:webHidden/>
              </w:rPr>
              <w:instrText xml:space="preserve"> PAGEREF _Toc193122677 \h </w:instrText>
            </w:r>
            <w:r w:rsidR="00D10910">
              <w:rPr>
                <w:noProof/>
                <w:webHidden/>
              </w:rPr>
            </w:r>
            <w:r w:rsidR="00D10910">
              <w:rPr>
                <w:noProof/>
                <w:webHidden/>
              </w:rPr>
              <w:fldChar w:fldCharType="separate"/>
            </w:r>
            <w:r w:rsidR="00D10910">
              <w:rPr>
                <w:noProof/>
                <w:webHidden/>
              </w:rPr>
              <w:t>4</w:t>
            </w:r>
            <w:r w:rsidR="00D10910">
              <w:rPr>
                <w:noProof/>
                <w:webHidden/>
              </w:rPr>
              <w:fldChar w:fldCharType="end"/>
            </w:r>
          </w:hyperlink>
        </w:p>
        <w:p w14:paraId="22F96BB0" w14:textId="378B43FA" w:rsidR="00D10910" w:rsidRDefault="00FE1CB4">
          <w:pPr>
            <w:pStyle w:val="Verzeichnis2"/>
            <w:rPr>
              <w:rFonts w:eastAsiaTheme="minorEastAsia" w:cstheme="minorBidi"/>
              <w:bCs w:val="0"/>
              <w:noProof/>
              <w:spacing w:val="0"/>
              <w:kern w:val="2"/>
              <w:sz w:val="24"/>
              <w:szCs w:val="24"/>
              <w:lang w:eastAsia="de-CH"/>
              <w14:ligatures w14:val="standardContextual"/>
            </w:rPr>
          </w:pPr>
          <w:hyperlink w:anchor="_Toc193122678" w:history="1">
            <w:r w:rsidR="00D10910" w:rsidRPr="004077F1">
              <w:rPr>
                <w:rStyle w:val="Hyperlink"/>
                <w:noProof/>
                <w:spacing w:val="-10"/>
              </w:rPr>
              <w:t>2.2</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rPr>
              <w:t>Änderungen</w:t>
            </w:r>
            <w:r w:rsidR="00D10910">
              <w:rPr>
                <w:noProof/>
                <w:webHidden/>
              </w:rPr>
              <w:tab/>
            </w:r>
            <w:r w:rsidR="00D10910">
              <w:rPr>
                <w:noProof/>
                <w:webHidden/>
              </w:rPr>
              <w:fldChar w:fldCharType="begin"/>
            </w:r>
            <w:r w:rsidR="00D10910">
              <w:rPr>
                <w:noProof/>
                <w:webHidden/>
              </w:rPr>
              <w:instrText xml:space="preserve"> PAGEREF _Toc193122678 \h </w:instrText>
            </w:r>
            <w:r w:rsidR="00D10910">
              <w:rPr>
                <w:noProof/>
                <w:webHidden/>
              </w:rPr>
            </w:r>
            <w:r w:rsidR="00D10910">
              <w:rPr>
                <w:noProof/>
                <w:webHidden/>
              </w:rPr>
              <w:fldChar w:fldCharType="separate"/>
            </w:r>
            <w:r w:rsidR="00D10910">
              <w:rPr>
                <w:noProof/>
                <w:webHidden/>
              </w:rPr>
              <w:t>4</w:t>
            </w:r>
            <w:r w:rsidR="00D10910">
              <w:rPr>
                <w:noProof/>
                <w:webHidden/>
              </w:rPr>
              <w:fldChar w:fldCharType="end"/>
            </w:r>
          </w:hyperlink>
        </w:p>
        <w:p w14:paraId="55A4FA34" w14:textId="4284C5E9" w:rsidR="00D10910" w:rsidRDefault="00FE1CB4">
          <w:pPr>
            <w:pStyle w:val="Verzeichnis2"/>
            <w:rPr>
              <w:rFonts w:eastAsiaTheme="minorEastAsia" w:cstheme="minorBidi"/>
              <w:bCs w:val="0"/>
              <w:noProof/>
              <w:spacing w:val="0"/>
              <w:kern w:val="2"/>
              <w:sz w:val="24"/>
              <w:szCs w:val="24"/>
              <w:lang w:eastAsia="de-CH"/>
              <w14:ligatures w14:val="standardContextual"/>
            </w:rPr>
          </w:pPr>
          <w:hyperlink w:anchor="_Toc193122679" w:history="1">
            <w:r w:rsidR="00D10910" w:rsidRPr="004077F1">
              <w:rPr>
                <w:rStyle w:val="Hyperlink"/>
                <w:noProof/>
                <w:spacing w:val="-10"/>
                <w:highlight w:val="yellow"/>
              </w:rPr>
              <w:t>2.3</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highlight w:val="yellow"/>
              </w:rPr>
              <w:t>Anhänge</w:t>
            </w:r>
            <w:r w:rsidR="00D10910">
              <w:rPr>
                <w:noProof/>
                <w:webHidden/>
              </w:rPr>
              <w:tab/>
            </w:r>
            <w:r w:rsidR="00D10910">
              <w:rPr>
                <w:noProof/>
                <w:webHidden/>
              </w:rPr>
              <w:fldChar w:fldCharType="begin"/>
            </w:r>
            <w:r w:rsidR="00D10910">
              <w:rPr>
                <w:noProof/>
                <w:webHidden/>
              </w:rPr>
              <w:instrText xml:space="preserve"> PAGEREF _Toc193122679 \h </w:instrText>
            </w:r>
            <w:r w:rsidR="00D10910">
              <w:rPr>
                <w:noProof/>
                <w:webHidden/>
              </w:rPr>
            </w:r>
            <w:r w:rsidR="00D10910">
              <w:rPr>
                <w:noProof/>
                <w:webHidden/>
              </w:rPr>
              <w:fldChar w:fldCharType="separate"/>
            </w:r>
            <w:r w:rsidR="00D10910">
              <w:rPr>
                <w:noProof/>
                <w:webHidden/>
              </w:rPr>
              <w:t>4</w:t>
            </w:r>
            <w:r w:rsidR="00D10910">
              <w:rPr>
                <w:noProof/>
                <w:webHidden/>
              </w:rPr>
              <w:fldChar w:fldCharType="end"/>
            </w:r>
          </w:hyperlink>
        </w:p>
        <w:p w14:paraId="351F90BB" w14:textId="4AEDDB6A" w:rsidR="00D10910" w:rsidRDefault="00FE1CB4">
          <w:pPr>
            <w:pStyle w:val="Verzeichnis2"/>
            <w:rPr>
              <w:rFonts w:eastAsiaTheme="minorEastAsia" w:cstheme="minorBidi"/>
              <w:bCs w:val="0"/>
              <w:noProof/>
              <w:spacing w:val="0"/>
              <w:kern w:val="2"/>
              <w:sz w:val="24"/>
              <w:szCs w:val="24"/>
              <w:lang w:eastAsia="de-CH"/>
              <w14:ligatures w14:val="standardContextual"/>
            </w:rPr>
          </w:pPr>
          <w:hyperlink w:anchor="_Toc193122680" w:history="1">
            <w:r w:rsidR="00D10910" w:rsidRPr="004077F1">
              <w:rPr>
                <w:rStyle w:val="Hyperlink"/>
                <w:noProof/>
                <w:spacing w:val="-10"/>
                <w:highlight w:val="yellow"/>
              </w:rPr>
              <w:t>2.4</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highlight w:val="yellow"/>
              </w:rPr>
              <w:t>Einzelverträge (bei Rahmenvertrag)</w:t>
            </w:r>
            <w:r w:rsidR="00D10910">
              <w:rPr>
                <w:noProof/>
                <w:webHidden/>
              </w:rPr>
              <w:tab/>
            </w:r>
            <w:r w:rsidR="00D10910">
              <w:rPr>
                <w:noProof/>
                <w:webHidden/>
              </w:rPr>
              <w:fldChar w:fldCharType="begin"/>
            </w:r>
            <w:r w:rsidR="00D10910">
              <w:rPr>
                <w:noProof/>
                <w:webHidden/>
              </w:rPr>
              <w:instrText xml:space="preserve"> PAGEREF _Toc193122680 \h </w:instrText>
            </w:r>
            <w:r w:rsidR="00D10910">
              <w:rPr>
                <w:noProof/>
                <w:webHidden/>
              </w:rPr>
            </w:r>
            <w:r w:rsidR="00D10910">
              <w:rPr>
                <w:noProof/>
                <w:webHidden/>
              </w:rPr>
              <w:fldChar w:fldCharType="separate"/>
            </w:r>
            <w:r w:rsidR="00D10910">
              <w:rPr>
                <w:noProof/>
                <w:webHidden/>
              </w:rPr>
              <w:t>5</w:t>
            </w:r>
            <w:r w:rsidR="00D10910">
              <w:rPr>
                <w:noProof/>
                <w:webHidden/>
              </w:rPr>
              <w:fldChar w:fldCharType="end"/>
            </w:r>
          </w:hyperlink>
        </w:p>
        <w:p w14:paraId="170028BB" w14:textId="64F3C212" w:rsidR="00D10910" w:rsidRDefault="00FE1CB4">
          <w:pPr>
            <w:pStyle w:val="Verzeichnis1"/>
            <w:rPr>
              <w:rFonts w:eastAsiaTheme="minorEastAsia" w:cstheme="minorBidi"/>
              <w:b w:val="0"/>
              <w:bCs w:val="0"/>
              <w:noProof/>
              <w:spacing w:val="0"/>
              <w:kern w:val="2"/>
              <w:sz w:val="24"/>
              <w:szCs w:val="24"/>
              <w:lang w:eastAsia="de-CH"/>
              <w14:ligatures w14:val="standardContextual"/>
            </w:rPr>
          </w:pPr>
          <w:hyperlink w:anchor="_Toc193122681" w:history="1">
            <w:r w:rsidR="00D10910" w:rsidRPr="004077F1">
              <w:rPr>
                <w:rStyle w:val="Hyperlink"/>
                <w:noProof/>
                <w:spacing w:val="-10"/>
              </w:rPr>
              <w:t>3.</w:t>
            </w:r>
            <w:r w:rsidR="00D10910">
              <w:rPr>
                <w:rFonts w:eastAsiaTheme="minorEastAsia" w:cstheme="minorBidi"/>
                <w:b w:val="0"/>
                <w:bCs w:val="0"/>
                <w:noProof/>
                <w:spacing w:val="0"/>
                <w:kern w:val="2"/>
                <w:sz w:val="24"/>
                <w:szCs w:val="24"/>
                <w:lang w:eastAsia="de-CH"/>
                <w14:ligatures w14:val="standardContextual"/>
              </w:rPr>
              <w:tab/>
            </w:r>
            <w:r w:rsidR="00D10910" w:rsidRPr="004077F1">
              <w:rPr>
                <w:rStyle w:val="Hyperlink"/>
                <w:noProof/>
              </w:rPr>
              <w:t>Grundsätze der Leistungserbringung</w:t>
            </w:r>
            <w:r w:rsidR="00D10910">
              <w:rPr>
                <w:noProof/>
                <w:webHidden/>
              </w:rPr>
              <w:tab/>
            </w:r>
            <w:r w:rsidR="00D10910">
              <w:rPr>
                <w:noProof/>
                <w:webHidden/>
              </w:rPr>
              <w:fldChar w:fldCharType="begin"/>
            </w:r>
            <w:r w:rsidR="00D10910">
              <w:rPr>
                <w:noProof/>
                <w:webHidden/>
              </w:rPr>
              <w:instrText xml:space="preserve"> PAGEREF _Toc193122681 \h </w:instrText>
            </w:r>
            <w:r w:rsidR="00D10910">
              <w:rPr>
                <w:noProof/>
                <w:webHidden/>
              </w:rPr>
            </w:r>
            <w:r w:rsidR="00D10910">
              <w:rPr>
                <w:noProof/>
                <w:webHidden/>
              </w:rPr>
              <w:fldChar w:fldCharType="separate"/>
            </w:r>
            <w:r w:rsidR="00D10910">
              <w:rPr>
                <w:noProof/>
                <w:webHidden/>
              </w:rPr>
              <w:t>5</w:t>
            </w:r>
            <w:r w:rsidR="00D10910">
              <w:rPr>
                <w:noProof/>
                <w:webHidden/>
              </w:rPr>
              <w:fldChar w:fldCharType="end"/>
            </w:r>
          </w:hyperlink>
        </w:p>
        <w:p w14:paraId="7C275CC1" w14:textId="630B1BA4" w:rsidR="00D10910" w:rsidRDefault="00FE1CB4">
          <w:pPr>
            <w:pStyle w:val="Verzeichnis2"/>
            <w:rPr>
              <w:rFonts w:eastAsiaTheme="minorEastAsia" w:cstheme="minorBidi"/>
              <w:bCs w:val="0"/>
              <w:noProof/>
              <w:spacing w:val="0"/>
              <w:kern w:val="2"/>
              <w:sz w:val="24"/>
              <w:szCs w:val="24"/>
              <w:lang w:eastAsia="de-CH"/>
              <w14:ligatures w14:val="standardContextual"/>
            </w:rPr>
          </w:pPr>
          <w:hyperlink w:anchor="_Toc193122682" w:history="1">
            <w:r w:rsidR="00D10910" w:rsidRPr="004077F1">
              <w:rPr>
                <w:rStyle w:val="Hyperlink"/>
                <w:noProof/>
                <w:spacing w:val="-10"/>
              </w:rPr>
              <w:t>3.1</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rPr>
              <w:t>Organisation der Leistungserbringerin und deren Subunternehmen</w:t>
            </w:r>
            <w:r w:rsidR="00D10910">
              <w:rPr>
                <w:noProof/>
                <w:webHidden/>
              </w:rPr>
              <w:tab/>
            </w:r>
            <w:r w:rsidR="00D10910">
              <w:rPr>
                <w:noProof/>
                <w:webHidden/>
              </w:rPr>
              <w:fldChar w:fldCharType="begin"/>
            </w:r>
            <w:r w:rsidR="00D10910">
              <w:rPr>
                <w:noProof/>
                <w:webHidden/>
              </w:rPr>
              <w:instrText xml:space="preserve"> PAGEREF _Toc193122682 \h </w:instrText>
            </w:r>
            <w:r w:rsidR="00D10910">
              <w:rPr>
                <w:noProof/>
                <w:webHidden/>
              </w:rPr>
            </w:r>
            <w:r w:rsidR="00D10910">
              <w:rPr>
                <w:noProof/>
                <w:webHidden/>
              </w:rPr>
              <w:fldChar w:fldCharType="separate"/>
            </w:r>
            <w:r w:rsidR="00D10910">
              <w:rPr>
                <w:noProof/>
                <w:webHidden/>
              </w:rPr>
              <w:t>5</w:t>
            </w:r>
            <w:r w:rsidR="00D10910">
              <w:rPr>
                <w:noProof/>
                <w:webHidden/>
              </w:rPr>
              <w:fldChar w:fldCharType="end"/>
            </w:r>
          </w:hyperlink>
        </w:p>
        <w:p w14:paraId="0D1E5B9E" w14:textId="666234D1" w:rsidR="00D10910" w:rsidRDefault="00FE1CB4">
          <w:pPr>
            <w:pStyle w:val="Verzeichnis2"/>
            <w:rPr>
              <w:rFonts w:eastAsiaTheme="minorEastAsia" w:cstheme="minorBidi"/>
              <w:bCs w:val="0"/>
              <w:noProof/>
              <w:spacing w:val="0"/>
              <w:kern w:val="2"/>
              <w:sz w:val="24"/>
              <w:szCs w:val="24"/>
              <w:lang w:eastAsia="de-CH"/>
              <w14:ligatures w14:val="standardContextual"/>
            </w:rPr>
          </w:pPr>
          <w:hyperlink w:anchor="_Toc193122683" w:history="1">
            <w:r w:rsidR="00D10910" w:rsidRPr="004077F1">
              <w:rPr>
                <w:rStyle w:val="Hyperlink"/>
                <w:noProof/>
                <w:spacing w:val="-10"/>
              </w:rPr>
              <w:t>3.2</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rPr>
              <w:t>Erfüllungsort und Arbeitsmittel</w:t>
            </w:r>
            <w:r w:rsidR="00D10910">
              <w:rPr>
                <w:noProof/>
                <w:webHidden/>
              </w:rPr>
              <w:tab/>
            </w:r>
            <w:r w:rsidR="00D10910">
              <w:rPr>
                <w:noProof/>
                <w:webHidden/>
              </w:rPr>
              <w:fldChar w:fldCharType="begin"/>
            </w:r>
            <w:r w:rsidR="00D10910">
              <w:rPr>
                <w:noProof/>
                <w:webHidden/>
              </w:rPr>
              <w:instrText xml:space="preserve"> PAGEREF _Toc193122683 \h </w:instrText>
            </w:r>
            <w:r w:rsidR="00D10910">
              <w:rPr>
                <w:noProof/>
                <w:webHidden/>
              </w:rPr>
            </w:r>
            <w:r w:rsidR="00D10910">
              <w:rPr>
                <w:noProof/>
                <w:webHidden/>
              </w:rPr>
              <w:fldChar w:fldCharType="separate"/>
            </w:r>
            <w:r w:rsidR="00D10910">
              <w:rPr>
                <w:noProof/>
                <w:webHidden/>
              </w:rPr>
              <w:t>5</w:t>
            </w:r>
            <w:r w:rsidR="00D10910">
              <w:rPr>
                <w:noProof/>
                <w:webHidden/>
              </w:rPr>
              <w:fldChar w:fldCharType="end"/>
            </w:r>
          </w:hyperlink>
        </w:p>
        <w:p w14:paraId="60AD677B" w14:textId="1D871159" w:rsidR="00D10910" w:rsidRDefault="00FE1CB4">
          <w:pPr>
            <w:pStyle w:val="Verzeichnis2"/>
            <w:rPr>
              <w:rFonts w:eastAsiaTheme="minorEastAsia" w:cstheme="minorBidi"/>
              <w:bCs w:val="0"/>
              <w:noProof/>
              <w:spacing w:val="0"/>
              <w:kern w:val="2"/>
              <w:sz w:val="24"/>
              <w:szCs w:val="24"/>
              <w:lang w:eastAsia="de-CH"/>
              <w14:ligatures w14:val="standardContextual"/>
            </w:rPr>
          </w:pPr>
          <w:hyperlink w:anchor="_Toc193122684" w:history="1">
            <w:r w:rsidR="00D10910" w:rsidRPr="004077F1">
              <w:rPr>
                <w:rStyle w:val="Hyperlink"/>
                <w:noProof/>
                <w:spacing w:val="-10"/>
              </w:rPr>
              <w:t>3.3</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rPr>
              <w:t>Termine</w:t>
            </w:r>
            <w:r w:rsidR="00D10910">
              <w:rPr>
                <w:noProof/>
                <w:webHidden/>
              </w:rPr>
              <w:tab/>
            </w:r>
            <w:r w:rsidR="00D10910">
              <w:rPr>
                <w:noProof/>
                <w:webHidden/>
              </w:rPr>
              <w:fldChar w:fldCharType="begin"/>
            </w:r>
            <w:r w:rsidR="00D10910">
              <w:rPr>
                <w:noProof/>
                <w:webHidden/>
              </w:rPr>
              <w:instrText xml:space="preserve"> PAGEREF _Toc193122684 \h </w:instrText>
            </w:r>
            <w:r w:rsidR="00D10910">
              <w:rPr>
                <w:noProof/>
                <w:webHidden/>
              </w:rPr>
            </w:r>
            <w:r w:rsidR="00D10910">
              <w:rPr>
                <w:noProof/>
                <w:webHidden/>
              </w:rPr>
              <w:fldChar w:fldCharType="separate"/>
            </w:r>
            <w:r w:rsidR="00D10910">
              <w:rPr>
                <w:noProof/>
                <w:webHidden/>
              </w:rPr>
              <w:t>5</w:t>
            </w:r>
            <w:r w:rsidR="00D10910">
              <w:rPr>
                <w:noProof/>
                <w:webHidden/>
              </w:rPr>
              <w:fldChar w:fldCharType="end"/>
            </w:r>
          </w:hyperlink>
        </w:p>
        <w:p w14:paraId="7767C487" w14:textId="3492592F" w:rsidR="00D10910" w:rsidRDefault="00FE1CB4">
          <w:pPr>
            <w:pStyle w:val="Verzeichnis2"/>
            <w:rPr>
              <w:rFonts w:eastAsiaTheme="minorEastAsia" w:cstheme="minorBidi"/>
              <w:bCs w:val="0"/>
              <w:noProof/>
              <w:spacing w:val="0"/>
              <w:kern w:val="2"/>
              <w:sz w:val="24"/>
              <w:szCs w:val="24"/>
              <w:lang w:eastAsia="de-CH"/>
              <w14:ligatures w14:val="standardContextual"/>
            </w:rPr>
          </w:pPr>
          <w:hyperlink w:anchor="_Toc193122685" w:history="1">
            <w:r w:rsidR="00D10910" w:rsidRPr="004077F1">
              <w:rPr>
                <w:rStyle w:val="Hyperlink"/>
                <w:noProof/>
                <w:spacing w:val="-10"/>
              </w:rPr>
              <w:t>3.4</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rPr>
              <w:t>Rechnungsstellung</w:t>
            </w:r>
            <w:r w:rsidR="00D10910">
              <w:rPr>
                <w:noProof/>
                <w:webHidden/>
              </w:rPr>
              <w:tab/>
            </w:r>
            <w:r w:rsidR="00D10910">
              <w:rPr>
                <w:noProof/>
                <w:webHidden/>
              </w:rPr>
              <w:fldChar w:fldCharType="begin"/>
            </w:r>
            <w:r w:rsidR="00D10910">
              <w:rPr>
                <w:noProof/>
                <w:webHidden/>
              </w:rPr>
              <w:instrText xml:space="preserve"> PAGEREF _Toc193122685 \h </w:instrText>
            </w:r>
            <w:r w:rsidR="00D10910">
              <w:rPr>
                <w:noProof/>
                <w:webHidden/>
              </w:rPr>
            </w:r>
            <w:r w:rsidR="00D10910">
              <w:rPr>
                <w:noProof/>
                <w:webHidden/>
              </w:rPr>
              <w:fldChar w:fldCharType="separate"/>
            </w:r>
            <w:r w:rsidR="00D10910">
              <w:rPr>
                <w:noProof/>
                <w:webHidden/>
              </w:rPr>
              <w:t>6</w:t>
            </w:r>
            <w:r w:rsidR="00D10910">
              <w:rPr>
                <w:noProof/>
                <w:webHidden/>
              </w:rPr>
              <w:fldChar w:fldCharType="end"/>
            </w:r>
          </w:hyperlink>
        </w:p>
        <w:p w14:paraId="62EB6FFE" w14:textId="3D83124D" w:rsidR="00D10910" w:rsidRDefault="00FE1CB4">
          <w:pPr>
            <w:pStyle w:val="Verzeichnis1"/>
            <w:rPr>
              <w:rFonts w:eastAsiaTheme="minorEastAsia" w:cstheme="minorBidi"/>
              <w:b w:val="0"/>
              <w:bCs w:val="0"/>
              <w:noProof/>
              <w:spacing w:val="0"/>
              <w:kern w:val="2"/>
              <w:sz w:val="24"/>
              <w:szCs w:val="24"/>
              <w:lang w:eastAsia="de-CH"/>
              <w14:ligatures w14:val="standardContextual"/>
            </w:rPr>
          </w:pPr>
          <w:hyperlink w:anchor="_Toc193122686" w:history="1">
            <w:r w:rsidR="00D10910" w:rsidRPr="004077F1">
              <w:rPr>
                <w:rStyle w:val="Hyperlink"/>
                <w:noProof/>
                <w:spacing w:val="-10"/>
              </w:rPr>
              <w:t>4.</w:t>
            </w:r>
            <w:r w:rsidR="00D10910">
              <w:rPr>
                <w:rFonts w:eastAsiaTheme="minorEastAsia" w:cstheme="minorBidi"/>
                <w:b w:val="0"/>
                <w:bCs w:val="0"/>
                <w:noProof/>
                <w:spacing w:val="0"/>
                <w:kern w:val="2"/>
                <w:sz w:val="24"/>
                <w:szCs w:val="24"/>
                <w:lang w:eastAsia="de-CH"/>
                <w14:ligatures w14:val="standardContextual"/>
              </w:rPr>
              <w:tab/>
            </w:r>
            <w:r w:rsidR="00D10910" w:rsidRPr="004077F1">
              <w:rPr>
                <w:rStyle w:val="Hyperlink"/>
                <w:noProof/>
              </w:rPr>
              <w:t>Verantwortlichkeiten und Eskalation</w:t>
            </w:r>
            <w:r w:rsidR="00D10910">
              <w:rPr>
                <w:noProof/>
                <w:webHidden/>
              </w:rPr>
              <w:tab/>
            </w:r>
            <w:r w:rsidR="00D10910">
              <w:rPr>
                <w:noProof/>
                <w:webHidden/>
              </w:rPr>
              <w:fldChar w:fldCharType="begin"/>
            </w:r>
            <w:r w:rsidR="00D10910">
              <w:rPr>
                <w:noProof/>
                <w:webHidden/>
              </w:rPr>
              <w:instrText xml:space="preserve"> PAGEREF _Toc193122686 \h </w:instrText>
            </w:r>
            <w:r w:rsidR="00D10910">
              <w:rPr>
                <w:noProof/>
                <w:webHidden/>
              </w:rPr>
            </w:r>
            <w:r w:rsidR="00D10910">
              <w:rPr>
                <w:noProof/>
                <w:webHidden/>
              </w:rPr>
              <w:fldChar w:fldCharType="separate"/>
            </w:r>
            <w:r w:rsidR="00D10910">
              <w:rPr>
                <w:noProof/>
                <w:webHidden/>
              </w:rPr>
              <w:t>6</w:t>
            </w:r>
            <w:r w:rsidR="00D10910">
              <w:rPr>
                <w:noProof/>
                <w:webHidden/>
              </w:rPr>
              <w:fldChar w:fldCharType="end"/>
            </w:r>
          </w:hyperlink>
        </w:p>
        <w:p w14:paraId="7D345456" w14:textId="7BE7749B" w:rsidR="00D10910" w:rsidRDefault="00FE1CB4">
          <w:pPr>
            <w:pStyle w:val="Verzeichnis2"/>
            <w:rPr>
              <w:rFonts w:eastAsiaTheme="minorEastAsia" w:cstheme="minorBidi"/>
              <w:bCs w:val="0"/>
              <w:noProof/>
              <w:spacing w:val="0"/>
              <w:kern w:val="2"/>
              <w:sz w:val="24"/>
              <w:szCs w:val="24"/>
              <w:lang w:eastAsia="de-CH"/>
              <w14:ligatures w14:val="standardContextual"/>
            </w:rPr>
          </w:pPr>
          <w:hyperlink w:anchor="_Toc193122687" w:history="1">
            <w:r w:rsidR="00D10910" w:rsidRPr="004077F1">
              <w:rPr>
                <w:rStyle w:val="Hyperlink"/>
                <w:noProof/>
                <w:spacing w:val="-10"/>
              </w:rPr>
              <w:t>4.1</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rPr>
              <w:t>Verantwortliche Personen</w:t>
            </w:r>
            <w:r w:rsidR="00D10910">
              <w:rPr>
                <w:noProof/>
                <w:webHidden/>
              </w:rPr>
              <w:tab/>
            </w:r>
            <w:r w:rsidR="00D10910">
              <w:rPr>
                <w:noProof/>
                <w:webHidden/>
              </w:rPr>
              <w:fldChar w:fldCharType="begin"/>
            </w:r>
            <w:r w:rsidR="00D10910">
              <w:rPr>
                <w:noProof/>
                <w:webHidden/>
              </w:rPr>
              <w:instrText xml:space="preserve"> PAGEREF _Toc193122687 \h </w:instrText>
            </w:r>
            <w:r w:rsidR="00D10910">
              <w:rPr>
                <w:noProof/>
                <w:webHidden/>
              </w:rPr>
            </w:r>
            <w:r w:rsidR="00D10910">
              <w:rPr>
                <w:noProof/>
                <w:webHidden/>
              </w:rPr>
              <w:fldChar w:fldCharType="separate"/>
            </w:r>
            <w:r w:rsidR="00D10910">
              <w:rPr>
                <w:noProof/>
                <w:webHidden/>
              </w:rPr>
              <w:t>6</w:t>
            </w:r>
            <w:r w:rsidR="00D10910">
              <w:rPr>
                <w:noProof/>
                <w:webHidden/>
              </w:rPr>
              <w:fldChar w:fldCharType="end"/>
            </w:r>
          </w:hyperlink>
        </w:p>
        <w:p w14:paraId="5B946B1D" w14:textId="30DB58BB" w:rsidR="00D10910" w:rsidRDefault="00FE1CB4">
          <w:pPr>
            <w:pStyle w:val="Verzeichnis2"/>
            <w:rPr>
              <w:rFonts w:eastAsiaTheme="minorEastAsia" w:cstheme="minorBidi"/>
              <w:bCs w:val="0"/>
              <w:noProof/>
              <w:spacing w:val="0"/>
              <w:kern w:val="2"/>
              <w:sz w:val="24"/>
              <w:szCs w:val="24"/>
              <w:lang w:eastAsia="de-CH"/>
              <w14:ligatures w14:val="standardContextual"/>
            </w:rPr>
          </w:pPr>
          <w:hyperlink w:anchor="_Toc193122688" w:history="1">
            <w:r w:rsidR="00D10910" w:rsidRPr="004077F1">
              <w:rPr>
                <w:rStyle w:val="Hyperlink"/>
                <w:noProof/>
                <w:spacing w:val="-10"/>
              </w:rPr>
              <w:t>4.2</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rPr>
              <w:t>Unterschriftenregelung</w:t>
            </w:r>
            <w:r w:rsidR="00D10910">
              <w:rPr>
                <w:noProof/>
                <w:webHidden/>
              </w:rPr>
              <w:tab/>
            </w:r>
            <w:r w:rsidR="00D10910">
              <w:rPr>
                <w:noProof/>
                <w:webHidden/>
              </w:rPr>
              <w:fldChar w:fldCharType="begin"/>
            </w:r>
            <w:r w:rsidR="00D10910">
              <w:rPr>
                <w:noProof/>
                <w:webHidden/>
              </w:rPr>
              <w:instrText xml:space="preserve"> PAGEREF _Toc193122688 \h </w:instrText>
            </w:r>
            <w:r w:rsidR="00D10910">
              <w:rPr>
                <w:noProof/>
                <w:webHidden/>
              </w:rPr>
            </w:r>
            <w:r w:rsidR="00D10910">
              <w:rPr>
                <w:noProof/>
                <w:webHidden/>
              </w:rPr>
              <w:fldChar w:fldCharType="separate"/>
            </w:r>
            <w:r w:rsidR="00D10910">
              <w:rPr>
                <w:noProof/>
                <w:webHidden/>
              </w:rPr>
              <w:t>7</w:t>
            </w:r>
            <w:r w:rsidR="00D10910">
              <w:rPr>
                <w:noProof/>
                <w:webHidden/>
              </w:rPr>
              <w:fldChar w:fldCharType="end"/>
            </w:r>
          </w:hyperlink>
        </w:p>
        <w:p w14:paraId="67DE2BBF" w14:textId="5ECE506F" w:rsidR="00D10910" w:rsidRDefault="00FE1CB4">
          <w:pPr>
            <w:pStyle w:val="Verzeichnis2"/>
            <w:rPr>
              <w:rFonts w:eastAsiaTheme="minorEastAsia" w:cstheme="minorBidi"/>
              <w:bCs w:val="0"/>
              <w:noProof/>
              <w:spacing w:val="0"/>
              <w:kern w:val="2"/>
              <w:sz w:val="24"/>
              <w:szCs w:val="24"/>
              <w:lang w:eastAsia="de-CH"/>
              <w14:ligatures w14:val="standardContextual"/>
            </w:rPr>
          </w:pPr>
          <w:hyperlink w:anchor="_Toc193122689" w:history="1">
            <w:r w:rsidR="00D10910" w:rsidRPr="004077F1">
              <w:rPr>
                <w:rStyle w:val="Hyperlink"/>
                <w:noProof/>
                <w:spacing w:val="-10"/>
              </w:rPr>
              <w:t>4.3</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rPr>
              <w:t>Eskalationsvorgehen</w:t>
            </w:r>
            <w:r w:rsidR="00D10910">
              <w:rPr>
                <w:noProof/>
                <w:webHidden/>
              </w:rPr>
              <w:tab/>
            </w:r>
            <w:r w:rsidR="00D10910">
              <w:rPr>
                <w:noProof/>
                <w:webHidden/>
              </w:rPr>
              <w:fldChar w:fldCharType="begin"/>
            </w:r>
            <w:r w:rsidR="00D10910">
              <w:rPr>
                <w:noProof/>
                <w:webHidden/>
              </w:rPr>
              <w:instrText xml:space="preserve"> PAGEREF _Toc193122689 \h </w:instrText>
            </w:r>
            <w:r w:rsidR="00D10910">
              <w:rPr>
                <w:noProof/>
                <w:webHidden/>
              </w:rPr>
            </w:r>
            <w:r w:rsidR="00D10910">
              <w:rPr>
                <w:noProof/>
                <w:webHidden/>
              </w:rPr>
              <w:fldChar w:fldCharType="separate"/>
            </w:r>
            <w:r w:rsidR="00D10910">
              <w:rPr>
                <w:noProof/>
                <w:webHidden/>
              </w:rPr>
              <w:t>7</w:t>
            </w:r>
            <w:r w:rsidR="00D10910">
              <w:rPr>
                <w:noProof/>
                <w:webHidden/>
              </w:rPr>
              <w:fldChar w:fldCharType="end"/>
            </w:r>
          </w:hyperlink>
        </w:p>
        <w:p w14:paraId="51413406" w14:textId="04EFAE5F" w:rsidR="00D10910" w:rsidRDefault="00FE1CB4">
          <w:pPr>
            <w:pStyle w:val="Verzeichnis1"/>
            <w:rPr>
              <w:rFonts w:eastAsiaTheme="minorEastAsia" w:cstheme="minorBidi"/>
              <w:b w:val="0"/>
              <w:bCs w:val="0"/>
              <w:noProof/>
              <w:spacing w:val="0"/>
              <w:kern w:val="2"/>
              <w:sz w:val="24"/>
              <w:szCs w:val="24"/>
              <w:lang w:eastAsia="de-CH"/>
              <w14:ligatures w14:val="standardContextual"/>
            </w:rPr>
          </w:pPr>
          <w:hyperlink w:anchor="_Toc193122690" w:history="1">
            <w:r w:rsidR="00D10910" w:rsidRPr="004077F1">
              <w:rPr>
                <w:rStyle w:val="Hyperlink"/>
                <w:noProof/>
                <w:spacing w:val="-10"/>
              </w:rPr>
              <w:t>5.</w:t>
            </w:r>
            <w:r w:rsidR="00D10910">
              <w:rPr>
                <w:rFonts w:eastAsiaTheme="minorEastAsia" w:cstheme="minorBidi"/>
                <w:b w:val="0"/>
                <w:bCs w:val="0"/>
                <w:noProof/>
                <w:spacing w:val="0"/>
                <w:kern w:val="2"/>
                <w:sz w:val="24"/>
                <w:szCs w:val="24"/>
                <w:lang w:eastAsia="de-CH"/>
                <w14:ligatures w14:val="standardContextual"/>
              </w:rPr>
              <w:tab/>
            </w:r>
            <w:r w:rsidR="00D10910" w:rsidRPr="004077F1">
              <w:rPr>
                <w:rStyle w:val="Hyperlink"/>
                <w:noProof/>
              </w:rPr>
              <w:t>Aufsichts- und Kontrollrechte</w:t>
            </w:r>
            <w:r w:rsidR="00D10910">
              <w:rPr>
                <w:noProof/>
                <w:webHidden/>
              </w:rPr>
              <w:tab/>
            </w:r>
            <w:r w:rsidR="00D10910">
              <w:rPr>
                <w:noProof/>
                <w:webHidden/>
              </w:rPr>
              <w:fldChar w:fldCharType="begin"/>
            </w:r>
            <w:r w:rsidR="00D10910">
              <w:rPr>
                <w:noProof/>
                <w:webHidden/>
              </w:rPr>
              <w:instrText xml:space="preserve"> PAGEREF _Toc193122690 \h </w:instrText>
            </w:r>
            <w:r w:rsidR="00D10910">
              <w:rPr>
                <w:noProof/>
                <w:webHidden/>
              </w:rPr>
            </w:r>
            <w:r w:rsidR="00D10910">
              <w:rPr>
                <w:noProof/>
                <w:webHidden/>
              </w:rPr>
              <w:fldChar w:fldCharType="separate"/>
            </w:r>
            <w:r w:rsidR="00D10910">
              <w:rPr>
                <w:noProof/>
                <w:webHidden/>
              </w:rPr>
              <w:t>7</w:t>
            </w:r>
            <w:r w:rsidR="00D10910">
              <w:rPr>
                <w:noProof/>
                <w:webHidden/>
              </w:rPr>
              <w:fldChar w:fldCharType="end"/>
            </w:r>
          </w:hyperlink>
        </w:p>
        <w:p w14:paraId="4D75AAC3" w14:textId="46B5490B" w:rsidR="00D10910" w:rsidRDefault="00FE1CB4">
          <w:pPr>
            <w:pStyle w:val="Verzeichnis1"/>
            <w:rPr>
              <w:rFonts w:eastAsiaTheme="minorEastAsia" w:cstheme="minorBidi"/>
              <w:b w:val="0"/>
              <w:bCs w:val="0"/>
              <w:noProof/>
              <w:spacing w:val="0"/>
              <w:kern w:val="2"/>
              <w:sz w:val="24"/>
              <w:szCs w:val="24"/>
              <w:lang w:eastAsia="de-CH"/>
              <w14:ligatures w14:val="standardContextual"/>
            </w:rPr>
          </w:pPr>
          <w:hyperlink w:anchor="_Toc193122691" w:history="1">
            <w:r w:rsidR="00D10910" w:rsidRPr="004077F1">
              <w:rPr>
                <w:rStyle w:val="Hyperlink"/>
                <w:noProof/>
                <w:spacing w:val="-10"/>
              </w:rPr>
              <w:t>6.</w:t>
            </w:r>
            <w:r w:rsidR="00D10910">
              <w:rPr>
                <w:rFonts w:eastAsiaTheme="minorEastAsia" w:cstheme="minorBidi"/>
                <w:b w:val="0"/>
                <w:bCs w:val="0"/>
                <w:noProof/>
                <w:spacing w:val="0"/>
                <w:kern w:val="2"/>
                <w:sz w:val="24"/>
                <w:szCs w:val="24"/>
                <w:lang w:eastAsia="de-CH"/>
                <w14:ligatures w14:val="standardContextual"/>
              </w:rPr>
              <w:tab/>
            </w:r>
            <w:r w:rsidR="00D10910" w:rsidRPr="004077F1">
              <w:rPr>
                <w:rStyle w:val="Hyperlink"/>
                <w:noProof/>
              </w:rPr>
              <w:t>Informations- und Datensicherheit</w:t>
            </w:r>
            <w:r w:rsidR="00D10910">
              <w:rPr>
                <w:noProof/>
                <w:webHidden/>
              </w:rPr>
              <w:tab/>
            </w:r>
            <w:r w:rsidR="00D10910">
              <w:rPr>
                <w:noProof/>
                <w:webHidden/>
              </w:rPr>
              <w:fldChar w:fldCharType="begin"/>
            </w:r>
            <w:r w:rsidR="00D10910">
              <w:rPr>
                <w:noProof/>
                <w:webHidden/>
              </w:rPr>
              <w:instrText xml:space="preserve"> PAGEREF _Toc193122691 \h </w:instrText>
            </w:r>
            <w:r w:rsidR="00D10910">
              <w:rPr>
                <w:noProof/>
                <w:webHidden/>
              </w:rPr>
            </w:r>
            <w:r w:rsidR="00D10910">
              <w:rPr>
                <w:noProof/>
                <w:webHidden/>
              </w:rPr>
              <w:fldChar w:fldCharType="separate"/>
            </w:r>
            <w:r w:rsidR="00D10910">
              <w:rPr>
                <w:noProof/>
                <w:webHidden/>
              </w:rPr>
              <w:t>7</w:t>
            </w:r>
            <w:r w:rsidR="00D10910">
              <w:rPr>
                <w:noProof/>
                <w:webHidden/>
              </w:rPr>
              <w:fldChar w:fldCharType="end"/>
            </w:r>
          </w:hyperlink>
        </w:p>
        <w:p w14:paraId="3624D9DA" w14:textId="717216EF" w:rsidR="00D10910" w:rsidRDefault="00FE1CB4">
          <w:pPr>
            <w:pStyle w:val="Verzeichnis2"/>
            <w:rPr>
              <w:rFonts w:eastAsiaTheme="minorEastAsia" w:cstheme="minorBidi"/>
              <w:bCs w:val="0"/>
              <w:noProof/>
              <w:spacing w:val="0"/>
              <w:kern w:val="2"/>
              <w:sz w:val="24"/>
              <w:szCs w:val="24"/>
              <w:lang w:eastAsia="de-CH"/>
              <w14:ligatures w14:val="standardContextual"/>
            </w:rPr>
          </w:pPr>
          <w:hyperlink w:anchor="_Toc193122692" w:history="1">
            <w:r w:rsidR="00D10910" w:rsidRPr="004077F1">
              <w:rPr>
                <w:rStyle w:val="Hyperlink"/>
                <w:noProof/>
                <w:spacing w:val="-10"/>
              </w:rPr>
              <w:t>6.1</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rPr>
              <w:t>Technische und organisatorische Massnahmen</w:t>
            </w:r>
            <w:r w:rsidR="00D10910">
              <w:rPr>
                <w:noProof/>
                <w:webHidden/>
              </w:rPr>
              <w:tab/>
            </w:r>
            <w:r w:rsidR="00D10910">
              <w:rPr>
                <w:noProof/>
                <w:webHidden/>
              </w:rPr>
              <w:fldChar w:fldCharType="begin"/>
            </w:r>
            <w:r w:rsidR="00D10910">
              <w:rPr>
                <w:noProof/>
                <w:webHidden/>
              </w:rPr>
              <w:instrText xml:space="preserve"> PAGEREF _Toc193122692 \h </w:instrText>
            </w:r>
            <w:r w:rsidR="00D10910">
              <w:rPr>
                <w:noProof/>
                <w:webHidden/>
              </w:rPr>
            </w:r>
            <w:r w:rsidR="00D10910">
              <w:rPr>
                <w:noProof/>
                <w:webHidden/>
              </w:rPr>
              <w:fldChar w:fldCharType="separate"/>
            </w:r>
            <w:r w:rsidR="00D10910">
              <w:rPr>
                <w:noProof/>
                <w:webHidden/>
              </w:rPr>
              <w:t>7</w:t>
            </w:r>
            <w:r w:rsidR="00D10910">
              <w:rPr>
                <w:noProof/>
                <w:webHidden/>
              </w:rPr>
              <w:fldChar w:fldCharType="end"/>
            </w:r>
          </w:hyperlink>
        </w:p>
        <w:p w14:paraId="3EC63FF6" w14:textId="3F3B576E" w:rsidR="00D10910" w:rsidRDefault="00FE1CB4">
          <w:pPr>
            <w:pStyle w:val="Verzeichnis1"/>
            <w:rPr>
              <w:rFonts w:eastAsiaTheme="minorEastAsia" w:cstheme="minorBidi"/>
              <w:b w:val="0"/>
              <w:bCs w:val="0"/>
              <w:noProof/>
              <w:spacing w:val="0"/>
              <w:kern w:val="2"/>
              <w:sz w:val="24"/>
              <w:szCs w:val="24"/>
              <w:lang w:eastAsia="de-CH"/>
              <w14:ligatures w14:val="standardContextual"/>
            </w:rPr>
          </w:pPr>
          <w:hyperlink w:anchor="_Toc193122693" w:history="1">
            <w:r w:rsidR="00D10910" w:rsidRPr="004077F1">
              <w:rPr>
                <w:rStyle w:val="Hyperlink"/>
                <w:noProof/>
                <w:spacing w:val="-10"/>
                <w:highlight w:val="yellow"/>
              </w:rPr>
              <w:t>7.</w:t>
            </w:r>
            <w:r w:rsidR="00D10910">
              <w:rPr>
                <w:rFonts w:eastAsiaTheme="minorEastAsia" w:cstheme="minorBidi"/>
                <w:b w:val="0"/>
                <w:bCs w:val="0"/>
                <w:noProof/>
                <w:spacing w:val="0"/>
                <w:kern w:val="2"/>
                <w:sz w:val="24"/>
                <w:szCs w:val="24"/>
                <w:lang w:eastAsia="de-CH"/>
                <w14:ligatures w14:val="standardContextual"/>
              </w:rPr>
              <w:tab/>
            </w:r>
            <w:r w:rsidR="00D10910" w:rsidRPr="004077F1">
              <w:rPr>
                <w:rStyle w:val="Hyperlink"/>
                <w:noProof/>
                <w:highlight w:val="yellow"/>
              </w:rPr>
              <w:t>Projekt XXX</w:t>
            </w:r>
            <w:r w:rsidR="00D10910">
              <w:rPr>
                <w:noProof/>
                <w:webHidden/>
              </w:rPr>
              <w:tab/>
            </w:r>
            <w:r w:rsidR="00D10910">
              <w:rPr>
                <w:noProof/>
                <w:webHidden/>
              </w:rPr>
              <w:fldChar w:fldCharType="begin"/>
            </w:r>
            <w:r w:rsidR="00D10910">
              <w:rPr>
                <w:noProof/>
                <w:webHidden/>
              </w:rPr>
              <w:instrText xml:space="preserve"> PAGEREF _Toc193122693 \h </w:instrText>
            </w:r>
            <w:r w:rsidR="00D10910">
              <w:rPr>
                <w:noProof/>
                <w:webHidden/>
              </w:rPr>
            </w:r>
            <w:r w:rsidR="00D10910">
              <w:rPr>
                <w:noProof/>
                <w:webHidden/>
              </w:rPr>
              <w:fldChar w:fldCharType="separate"/>
            </w:r>
            <w:r w:rsidR="00D10910">
              <w:rPr>
                <w:noProof/>
                <w:webHidden/>
              </w:rPr>
              <w:t>8</w:t>
            </w:r>
            <w:r w:rsidR="00D10910">
              <w:rPr>
                <w:noProof/>
                <w:webHidden/>
              </w:rPr>
              <w:fldChar w:fldCharType="end"/>
            </w:r>
          </w:hyperlink>
        </w:p>
        <w:p w14:paraId="569089F2" w14:textId="4595ED85" w:rsidR="00D10910" w:rsidRDefault="00FE1CB4">
          <w:pPr>
            <w:pStyle w:val="Verzeichnis2"/>
            <w:rPr>
              <w:rFonts w:eastAsiaTheme="minorEastAsia" w:cstheme="minorBidi"/>
              <w:bCs w:val="0"/>
              <w:noProof/>
              <w:spacing w:val="0"/>
              <w:kern w:val="2"/>
              <w:sz w:val="24"/>
              <w:szCs w:val="24"/>
              <w:lang w:eastAsia="de-CH"/>
              <w14:ligatures w14:val="standardContextual"/>
            </w:rPr>
          </w:pPr>
          <w:hyperlink w:anchor="_Toc193122694" w:history="1">
            <w:r w:rsidR="00D10910" w:rsidRPr="004077F1">
              <w:rPr>
                <w:rStyle w:val="Hyperlink"/>
                <w:noProof/>
                <w:spacing w:val="-10"/>
                <w:highlight w:val="yellow"/>
              </w:rPr>
              <w:t>7.1</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highlight w:val="yellow"/>
              </w:rPr>
              <w:t>Gegenstand des Projekts</w:t>
            </w:r>
            <w:r w:rsidR="00D10910">
              <w:rPr>
                <w:noProof/>
                <w:webHidden/>
              </w:rPr>
              <w:tab/>
            </w:r>
            <w:r w:rsidR="00D10910">
              <w:rPr>
                <w:noProof/>
                <w:webHidden/>
              </w:rPr>
              <w:fldChar w:fldCharType="begin"/>
            </w:r>
            <w:r w:rsidR="00D10910">
              <w:rPr>
                <w:noProof/>
                <w:webHidden/>
              </w:rPr>
              <w:instrText xml:space="preserve"> PAGEREF _Toc193122694 \h </w:instrText>
            </w:r>
            <w:r w:rsidR="00D10910">
              <w:rPr>
                <w:noProof/>
                <w:webHidden/>
              </w:rPr>
            </w:r>
            <w:r w:rsidR="00D10910">
              <w:rPr>
                <w:noProof/>
                <w:webHidden/>
              </w:rPr>
              <w:fldChar w:fldCharType="separate"/>
            </w:r>
            <w:r w:rsidR="00D10910">
              <w:rPr>
                <w:noProof/>
                <w:webHidden/>
              </w:rPr>
              <w:t>8</w:t>
            </w:r>
            <w:r w:rsidR="00D10910">
              <w:rPr>
                <w:noProof/>
                <w:webHidden/>
              </w:rPr>
              <w:fldChar w:fldCharType="end"/>
            </w:r>
          </w:hyperlink>
        </w:p>
        <w:p w14:paraId="0208F0FE" w14:textId="5C2391AA" w:rsidR="00D10910" w:rsidRDefault="00FE1CB4">
          <w:pPr>
            <w:pStyle w:val="Verzeichnis2"/>
            <w:rPr>
              <w:rFonts w:eastAsiaTheme="minorEastAsia" w:cstheme="minorBidi"/>
              <w:bCs w:val="0"/>
              <w:noProof/>
              <w:spacing w:val="0"/>
              <w:kern w:val="2"/>
              <w:sz w:val="24"/>
              <w:szCs w:val="24"/>
              <w:lang w:eastAsia="de-CH"/>
              <w14:ligatures w14:val="standardContextual"/>
            </w:rPr>
          </w:pPr>
          <w:hyperlink w:anchor="_Toc193122695" w:history="1">
            <w:r w:rsidR="00D10910" w:rsidRPr="004077F1">
              <w:rPr>
                <w:rStyle w:val="Hyperlink"/>
                <w:noProof/>
                <w:spacing w:val="-10"/>
                <w:highlight w:val="yellow"/>
              </w:rPr>
              <w:t>7.2</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highlight w:val="yellow"/>
              </w:rPr>
              <w:t>Projektumfang</w:t>
            </w:r>
            <w:r w:rsidR="00D10910">
              <w:rPr>
                <w:noProof/>
                <w:webHidden/>
              </w:rPr>
              <w:tab/>
            </w:r>
            <w:r w:rsidR="00D10910">
              <w:rPr>
                <w:noProof/>
                <w:webHidden/>
              </w:rPr>
              <w:fldChar w:fldCharType="begin"/>
            </w:r>
            <w:r w:rsidR="00D10910">
              <w:rPr>
                <w:noProof/>
                <w:webHidden/>
              </w:rPr>
              <w:instrText xml:space="preserve"> PAGEREF _Toc193122695 \h </w:instrText>
            </w:r>
            <w:r w:rsidR="00D10910">
              <w:rPr>
                <w:noProof/>
                <w:webHidden/>
              </w:rPr>
            </w:r>
            <w:r w:rsidR="00D10910">
              <w:rPr>
                <w:noProof/>
                <w:webHidden/>
              </w:rPr>
              <w:fldChar w:fldCharType="separate"/>
            </w:r>
            <w:r w:rsidR="00D10910">
              <w:rPr>
                <w:noProof/>
                <w:webHidden/>
              </w:rPr>
              <w:t>8</w:t>
            </w:r>
            <w:r w:rsidR="00D10910">
              <w:rPr>
                <w:noProof/>
                <w:webHidden/>
              </w:rPr>
              <w:fldChar w:fldCharType="end"/>
            </w:r>
          </w:hyperlink>
        </w:p>
        <w:p w14:paraId="2C11FF37" w14:textId="7CB0C6B4" w:rsidR="00D10910" w:rsidRDefault="00FE1CB4">
          <w:pPr>
            <w:pStyle w:val="Verzeichnis2"/>
            <w:rPr>
              <w:rFonts w:eastAsiaTheme="minorEastAsia" w:cstheme="minorBidi"/>
              <w:bCs w:val="0"/>
              <w:noProof/>
              <w:spacing w:val="0"/>
              <w:kern w:val="2"/>
              <w:sz w:val="24"/>
              <w:szCs w:val="24"/>
              <w:lang w:eastAsia="de-CH"/>
              <w14:ligatures w14:val="standardContextual"/>
            </w:rPr>
          </w:pPr>
          <w:hyperlink w:anchor="_Toc193122696" w:history="1">
            <w:r w:rsidR="00D10910" w:rsidRPr="004077F1">
              <w:rPr>
                <w:rStyle w:val="Hyperlink"/>
                <w:noProof/>
                <w:spacing w:val="-10"/>
                <w:highlight w:val="yellow"/>
              </w:rPr>
              <w:t>7.3</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highlight w:val="yellow"/>
              </w:rPr>
              <w:t>Leistungen</w:t>
            </w:r>
            <w:r w:rsidR="00D10910">
              <w:rPr>
                <w:noProof/>
                <w:webHidden/>
              </w:rPr>
              <w:tab/>
            </w:r>
            <w:r w:rsidR="00D10910">
              <w:rPr>
                <w:noProof/>
                <w:webHidden/>
              </w:rPr>
              <w:fldChar w:fldCharType="begin"/>
            </w:r>
            <w:r w:rsidR="00D10910">
              <w:rPr>
                <w:noProof/>
                <w:webHidden/>
              </w:rPr>
              <w:instrText xml:space="preserve"> PAGEREF _Toc193122696 \h </w:instrText>
            </w:r>
            <w:r w:rsidR="00D10910">
              <w:rPr>
                <w:noProof/>
                <w:webHidden/>
              </w:rPr>
            </w:r>
            <w:r w:rsidR="00D10910">
              <w:rPr>
                <w:noProof/>
                <w:webHidden/>
              </w:rPr>
              <w:fldChar w:fldCharType="separate"/>
            </w:r>
            <w:r w:rsidR="00D10910">
              <w:rPr>
                <w:noProof/>
                <w:webHidden/>
              </w:rPr>
              <w:t>8</w:t>
            </w:r>
            <w:r w:rsidR="00D10910">
              <w:rPr>
                <w:noProof/>
                <w:webHidden/>
              </w:rPr>
              <w:fldChar w:fldCharType="end"/>
            </w:r>
          </w:hyperlink>
        </w:p>
        <w:p w14:paraId="4978AAA3" w14:textId="76FBA75C" w:rsidR="00D10910" w:rsidRDefault="00FE1CB4">
          <w:pPr>
            <w:pStyle w:val="Verzeichnis2"/>
            <w:rPr>
              <w:rFonts w:eastAsiaTheme="minorEastAsia" w:cstheme="minorBidi"/>
              <w:bCs w:val="0"/>
              <w:noProof/>
              <w:spacing w:val="0"/>
              <w:kern w:val="2"/>
              <w:sz w:val="24"/>
              <w:szCs w:val="24"/>
              <w:lang w:eastAsia="de-CH"/>
              <w14:ligatures w14:val="standardContextual"/>
            </w:rPr>
          </w:pPr>
          <w:hyperlink w:anchor="_Toc193122697" w:history="1">
            <w:r w:rsidR="00D10910" w:rsidRPr="004077F1">
              <w:rPr>
                <w:rStyle w:val="Hyperlink"/>
                <w:noProof/>
                <w:spacing w:val="-10"/>
                <w:highlight w:val="yellow"/>
              </w:rPr>
              <w:t>7.4</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highlight w:val="yellow"/>
              </w:rPr>
              <w:t>Termine</w:t>
            </w:r>
            <w:r w:rsidR="00D10910">
              <w:rPr>
                <w:noProof/>
                <w:webHidden/>
              </w:rPr>
              <w:tab/>
            </w:r>
            <w:r w:rsidR="00D10910">
              <w:rPr>
                <w:noProof/>
                <w:webHidden/>
              </w:rPr>
              <w:fldChar w:fldCharType="begin"/>
            </w:r>
            <w:r w:rsidR="00D10910">
              <w:rPr>
                <w:noProof/>
                <w:webHidden/>
              </w:rPr>
              <w:instrText xml:space="preserve"> PAGEREF _Toc193122697 \h </w:instrText>
            </w:r>
            <w:r w:rsidR="00D10910">
              <w:rPr>
                <w:noProof/>
                <w:webHidden/>
              </w:rPr>
            </w:r>
            <w:r w:rsidR="00D10910">
              <w:rPr>
                <w:noProof/>
                <w:webHidden/>
              </w:rPr>
              <w:fldChar w:fldCharType="separate"/>
            </w:r>
            <w:r w:rsidR="00D10910">
              <w:rPr>
                <w:noProof/>
                <w:webHidden/>
              </w:rPr>
              <w:t>8</w:t>
            </w:r>
            <w:r w:rsidR="00D10910">
              <w:rPr>
                <w:noProof/>
                <w:webHidden/>
              </w:rPr>
              <w:fldChar w:fldCharType="end"/>
            </w:r>
          </w:hyperlink>
        </w:p>
        <w:p w14:paraId="35370EE6" w14:textId="0412AEBD" w:rsidR="00D10910" w:rsidRDefault="00FE1CB4">
          <w:pPr>
            <w:pStyle w:val="Verzeichnis2"/>
            <w:rPr>
              <w:rFonts w:eastAsiaTheme="minorEastAsia" w:cstheme="minorBidi"/>
              <w:bCs w:val="0"/>
              <w:noProof/>
              <w:spacing w:val="0"/>
              <w:kern w:val="2"/>
              <w:sz w:val="24"/>
              <w:szCs w:val="24"/>
              <w:lang w:eastAsia="de-CH"/>
              <w14:ligatures w14:val="standardContextual"/>
            </w:rPr>
          </w:pPr>
          <w:hyperlink w:anchor="_Toc193122698" w:history="1">
            <w:r w:rsidR="00D10910" w:rsidRPr="004077F1">
              <w:rPr>
                <w:rStyle w:val="Hyperlink"/>
                <w:noProof/>
                <w:spacing w:val="-10"/>
                <w:highlight w:val="yellow"/>
              </w:rPr>
              <w:t>7.5</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highlight w:val="yellow"/>
              </w:rPr>
              <w:t>Mitwirkung des Kantons</w:t>
            </w:r>
            <w:r w:rsidR="00D10910">
              <w:rPr>
                <w:noProof/>
                <w:webHidden/>
              </w:rPr>
              <w:tab/>
            </w:r>
            <w:r w:rsidR="00D10910">
              <w:rPr>
                <w:noProof/>
                <w:webHidden/>
              </w:rPr>
              <w:fldChar w:fldCharType="begin"/>
            </w:r>
            <w:r w:rsidR="00D10910">
              <w:rPr>
                <w:noProof/>
                <w:webHidden/>
              </w:rPr>
              <w:instrText xml:space="preserve"> PAGEREF _Toc193122698 \h </w:instrText>
            </w:r>
            <w:r w:rsidR="00D10910">
              <w:rPr>
                <w:noProof/>
                <w:webHidden/>
              </w:rPr>
            </w:r>
            <w:r w:rsidR="00D10910">
              <w:rPr>
                <w:noProof/>
                <w:webHidden/>
              </w:rPr>
              <w:fldChar w:fldCharType="separate"/>
            </w:r>
            <w:r w:rsidR="00D10910">
              <w:rPr>
                <w:noProof/>
                <w:webHidden/>
              </w:rPr>
              <w:t>9</w:t>
            </w:r>
            <w:r w:rsidR="00D10910">
              <w:rPr>
                <w:noProof/>
                <w:webHidden/>
              </w:rPr>
              <w:fldChar w:fldCharType="end"/>
            </w:r>
          </w:hyperlink>
        </w:p>
        <w:p w14:paraId="1C4365AC" w14:textId="75A0E830" w:rsidR="00D10910" w:rsidRDefault="00FE1CB4">
          <w:pPr>
            <w:pStyle w:val="Verzeichnis2"/>
            <w:rPr>
              <w:rFonts w:eastAsiaTheme="minorEastAsia" w:cstheme="minorBidi"/>
              <w:bCs w:val="0"/>
              <w:noProof/>
              <w:spacing w:val="0"/>
              <w:kern w:val="2"/>
              <w:sz w:val="24"/>
              <w:szCs w:val="24"/>
              <w:lang w:eastAsia="de-CH"/>
              <w14:ligatures w14:val="standardContextual"/>
            </w:rPr>
          </w:pPr>
          <w:hyperlink w:anchor="_Toc193122699" w:history="1">
            <w:r w:rsidR="00D10910" w:rsidRPr="004077F1">
              <w:rPr>
                <w:rStyle w:val="Hyperlink"/>
                <w:noProof/>
                <w:spacing w:val="-10"/>
                <w:highlight w:val="yellow"/>
              </w:rPr>
              <w:t>7.6</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highlight w:val="yellow"/>
              </w:rPr>
              <w:t>Projektorganisation</w:t>
            </w:r>
            <w:r w:rsidR="00D10910">
              <w:rPr>
                <w:noProof/>
                <w:webHidden/>
              </w:rPr>
              <w:tab/>
            </w:r>
            <w:r w:rsidR="00D10910">
              <w:rPr>
                <w:noProof/>
                <w:webHidden/>
              </w:rPr>
              <w:fldChar w:fldCharType="begin"/>
            </w:r>
            <w:r w:rsidR="00D10910">
              <w:rPr>
                <w:noProof/>
                <w:webHidden/>
              </w:rPr>
              <w:instrText xml:space="preserve"> PAGEREF _Toc193122699 \h </w:instrText>
            </w:r>
            <w:r w:rsidR="00D10910">
              <w:rPr>
                <w:noProof/>
                <w:webHidden/>
              </w:rPr>
            </w:r>
            <w:r w:rsidR="00D10910">
              <w:rPr>
                <w:noProof/>
                <w:webHidden/>
              </w:rPr>
              <w:fldChar w:fldCharType="separate"/>
            </w:r>
            <w:r w:rsidR="00D10910">
              <w:rPr>
                <w:noProof/>
                <w:webHidden/>
              </w:rPr>
              <w:t>9</w:t>
            </w:r>
            <w:r w:rsidR="00D10910">
              <w:rPr>
                <w:noProof/>
                <w:webHidden/>
              </w:rPr>
              <w:fldChar w:fldCharType="end"/>
            </w:r>
          </w:hyperlink>
        </w:p>
        <w:p w14:paraId="60A04256" w14:textId="1D56D58F" w:rsidR="00D10910" w:rsidRDefault="00FE1CB4">
          <w:pPr>
            <w:pStyle w:val="Verzeichnis3"/>
            <w:rPr>
              <w:rFonts w:eastAsiaTheme="minorEastAsia" w:cstheme="minorBidi"/>
              <w:bCs w:val="0"/>
              <w:spacing w:val="0"/>
              <w:kern w:val="2"/>
              <w:sz w:val="24"/>
              <w:szCs w:val="24"/>
              <w:lang w:eastAsia="de-CH"/>
              <w14:ligatures w14:val="standardContextual"/>
            </w:rPr>
          </w:pPr>
          <w:hyperlink w:anchor="_Toc193122700" w:history="1">
            <w:r w:rsidR="00D10910" w:rsidRPr="004077F1">
              <w:rPr>
                <w:rStyle w:val="Hyperlink"/>
                <w:spacing w:val="-10"/>
                <w:highlight w:val="yellow"/>
              </w:rPr>
              <w:t>7.6.1</w:t>
            </w:r>
            <w:r w:rsidR="00D10910">
              <w:rPr>
                <w:rFonts w:eastAsiaTheme="minorEastAsia" w:cstheme="minorBidi"/>
                <w:bCs w:val="0"/>
                <w:spacing w:val="0"/>
                <w:kern w:val="2"/>
                <w:sz w:val="24"/>
                <w:szCs w:val="24"/>
                <w:lang w:eastAsia="de-CH"/>
                <w14:ligatures w14:val="standardContextual"/>
              </w:rPr>
              <w:tab/>
            </w:r>
            <w:r w:rsidR="00D10910" w:rsidRPr="004077F1">
              <w:rPr>
                <w:rStyle w:val="Hyperlink"/>
                <w:highlight w:val="yellow"/>
              </w:rPr>
              <w:t>Aufbau</w:t>
            </w:r>
            <w:r w:rsidR="00D10910">
              <w:rPr>
                <w:webHidden/>
              </w:rPr>
              <w:tab/>
            </w:r>
            <w:r w:rsidR="00D10910">
              <w:rPr>
                <w:webHidden/>
              </w:rPr>
              <w:fldChar w:fldCharType="begin"/>
            </w:r>
            <w:r w:rsidR="00D10910">
              <w:rPr>
                <w:webHidden/>
              </w:rPr>
              <w:instrText xml:space="preserve"> PAGEREF _Toc193122700 \h </w:instrText>
            </w:r>
            <w:r w:rsidR="00D10910">
              <w:rPr>
                <w:webHidden/>
              </w:rPr>
            </w:r>
            <w:r w:rsidR="00D10910">
              <w:rPr>
                <w:webHidden/>
              </w:rPr>
              <w:fldChar w:fldCharType="separate"/>
            </w:r>
            <w:r w:rsidR="00D10910">
              <w:rPr>
                <w:webHidden/>
              </w:rPr>
              <w:t>9</w:t>
            </w:r>
            <w:r w:rsidR="00D10910">
              <w:rPr>
                <w:webHidden/>
              </w:rPr>
              <w:fldChar w:fldCharType="end"/>
            </w:r>
          </w:hyperlink>
        </w:p>
        <w:p w14:paraId="7F1DC8B0" w14:textId="72FE904E" w:rsidR="00D10910" w:rsidRDefault="00FE1CB4">
          <w:pPr>
            <w:pStyle w:val="Verzeichnis3"/>
            <w:rPr>
              <w:rFonts w:eastAsiaTheme="minorEastAsia" w:cstheme="minorBidi"/>
              <w:bCs w:val="0"/>
              <w:spacing w:val="0"/>
              <w:kern w:val="2"/>
              <w:sz w:val="24"/>
              <w:szCs w:val="24"/>
              <w:lang w:eastAsia="de-CH"/>
              <w14:ligatures w14:val="standardContextual"/>
            </w:rPr>
          </w:pPr>
          <w:hyperlink w:anchor="_Toc193122701" w:history="1">
            <w:r w:rsidR="00D10910" w:rsidRPr="004077F1">
              <w:rPr>
                <w:rStyle w:val="Hyperlink"/>
                <w:spacing w:val="-10"/>
                <w:highlight w:val="yellow"/>
              </w:rPr>
              <w:t>7.6.2</w:t>
            </w:r>
            <w:r w:rsidR="00D10910">
              <w:rPr>
                <w:rFonts w:eastAsiaTheme="minorEastAsia" w:cstheme="minorBidi"/>
                <w:bCs w:val="0"/>
                <w:spacing w:val="0"/>
                <w:kern w:val="2"/>
                <w:sz w:val="24"/>
                <w:szCs w:val="24"/>
                <w:lang w:eastAsia="de-CH"/>
                <w14:ligatures w14:val="standardContextual"/>
              </w:rPr>
              <w:tab/>
            </w:r>
            <w:r w:rsidR="00D10910" w:rsidRPr="004077F1">
              <w:rPr>
                <w:rStyle w:val="Hyperlink"/>
                <w:highlight w:val="yellow"/>
              </w:rPr>
              <w:t>Kommunikation</w:t>
            </w:r>
            <w:r w:rsidR="00D10910">
              <w:rPr>
                <w:webHidden/>
              </w:rPr>
              <w:tab/>
            </w:r>
            <w:r w:rsidR="00D10910">
              <w:rPr>
                <w:webHidden/>
              </w:rPr>
              <w:fldChar w:fldCharType="begin"/>
            </w:r>
            <w:r w:rsidR="00D10910">
              <w:rPr>
                <w:webHidden/>
              </w:rPr>
              <w:instrText xml:space="preserve"> PAGEREF _Toc193122701 \h </w:instrText>
            </w:r>
            <w:r w:rsidR="00D10910">
              <w:rPr>
                <w:webHidden/>
              </w:rPr>
            </w:r>
            <w:r w:rsidR="00D10910">
              <w:rPr>
                <w:webHidden/>
              </w:rPr>
              <w:fldChar w:fldCharType="separate"/>
            </w:r>
            <w:r w:rsidR="00D10910">
              <w:rPr>
                <w:webHidden/>
              </w:rPr>
              <w:t>9</w:t>
            </w:r>
            <w:r w:rsidR="00D10910">
              <w:rPr>
                <w:webHidden/>
              </w:rPr>
              <w:fldChar w:fldCharType="end"/>
            </w:r>
          </w:hyperlink>
        </w:p>
        <w:p w14:paraId="34A8F3E9" w14:textId="11079C24" w:rsidR="00D10910" w:rsidRDefault="00FE1CB4">
          <w:pPr>
            <w:pStyle w:val="Verzeichnis2"/>
            <w:rPr>
              <w:rFonts w:eastAsiaTheme="minorEastAsia" w:cstheme="minorBidi"/>
              <w:bCs w:val="0"/>
              <w:noProof/>
              <w:spacing w:val="0"/>
              <w:kern w:val="2"/>
              <w:sz w:val="24"/>
              <w:szCs w:val="24"/>
              <w:lang w:eastAsia="de-CH"/>
              <w14:ligatures w14:val="standardContextual"/>
            </w:rPr>
          </w:pPr>
          <w:hyperlink w:anchor="_Toc193122702" w:history="1">
            <w:r w:rsidR="00D10910" w:rsidRPr="004077F1">
              <w:rPr>
                <w:rStyle w:val="Hyperlink"/>
                <w:noProof/>
                <w:spacing w:val="-10"/>
                <w:highlight w:val="yellow"/>
              </w:rPr>
              <w:t>7.7</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highlight w:val="yellow"/>
              </w:rPr>
              <w:t>Vergütung</w:t>
            </w:r>
            <w:r w:rsidR="00D10910">
              <w:rPr>
                <w:noProof/>
                <w:webHidden/>
              </w:rPr>
              <w:tab/>
            </w:r>
            <w:r w:rsidR="00D10910">
              <w:rPr>
                <w:noProof/>
                <w:webHidden/>
              </w:rPr>
              <w:fldChar w:fldCharType="begin"/>
            </w:r>
            <w:r w:rsidR="00D10910">
              <w:rPr>
                <w:noProof/>
                <w:webHidden/>
              </w:rPr>
              <w:instrText xml:space="preserve"> PAGEREF _Toc193122702 \h </w:instrText>
            </w:r>
            <w:r w:rsidR="00D10910">
              <w:rPr>
                <w:noProof/>
                <w:webHidden/>
              </w:rPr>
            </w:r>
            <w:r w:rsidR="00D10910">
              <w:rPr>
                <w:noProof/>
                <w:webHidden/>
              </w:rPr>
              <w:fldChar w:fldCharType="separate"/>
            </w:r>
            <w:r w:rsidR="00D10910">
              <w:rPr>
                <w:noProof/>
                <w:webHidden/>
              </w:rPr>
              <w:t>9</w:t>
            </w:r>
            <w:r w:rsidR="00D10910">
              <w:rPr>
                <w:noProof/>
                <w:webHidden/>
              </w:rPr>
              <w:fldChar w:fldCharType="end"/>
            </w:r>
          </w:hyperlink>
        </w:p>
        <w:p w14:paraId="50A201BE" w14:textId="5630E736" w:rsidR="00D10910" w:rsidRDefault="00FE1CB4">
          <w:pPr>
            <w:pStyle w:val="Verzeichnis3"/>
            <w:rPr>
              <w:rFonts w:eastAsiaTheme="minorEastAsia" w:cstheme="minorBidi"/>
              <w:bCs w:val="0"/>
              <w:spacing w:val="0"/>
              <w:kern w:val="2"/>
              <w:sz w:val="24"/>
              <w:szCs w:val="24"/>
              <w:lang w:eastAsia="de-CH"/>
              <w14:ligatures w14:val="standardContextual"/>
            </w:rPr>
          </w:pPr>
          <w:hyperlink w:anchor="_Toc193122703" w:history="1">
            <w:r w:rsidR="00D10910" w:rsidRPr="004077F1">
              <w:rPr>
                <w:rStyle w:val="Hyperlink"/>
                <w:spacing w:val="-10"/>
                <w:highlight w:val="yellow"/>
              </w:rPr>
              <w:t>7.7.1</w:t>
            </w:r>
            <w:r w:rsidR="00D10910">
              <w:rPr>
                <w:rFonts w:eastAsiaTheme="minorEastAsia" w:cstheme="minorBidi"/>
                <w:bCs w:val="0"/>
                <w:spacing w:val="0"/>
                <w:kern w:val="2"/>
                <w:sz w:val="24"/>
                <w:szCs w:val="24"/>
                <w:lang w:eastAsia="de-CH"/>
                <w14:ligatures w14:val="standardContextual"/>
              </w:rPr>
              <w:tab/>
            </w:r>
            <w:r w:rsidR="00D10910" w:rsidRPr="004077F1">
              <w:rPr>
                <w:rStyle w:val="Hyperlink"/>
                <w:highlight w:val="yellow"/>
              </w:rPr>
              <w:t>Investitionskosten</w:t>
            </w:r>
            <w:r w:rsidR="00D10910">
              <w:rPr>
                <w:webHidden/>
              </w:rPr>
              <w:tab/>
            </w:r>
            <w:r w:rsidR="00D10910">
              <w:rPr>
                <w:webHidden/>
              </w:rPr>
              <w:fldChar w:fldCharType="begin"/>
            </w:r>
            <w:r w:rsidR="00D10910">
              <w:rPr>
                <w:webHidden/>
              </w:rPr>
              <w:instrText xml:space="preserve"> PAGEREF _Toc193122703 \h </w:instrText>
            </w:r>
            <w:r w:rsidR="00D10910">
              <w:rPr>
                <w:webHidden/>
              </w:rPr>
            </w:r>
            <w:r w:rsidR="00D10910">
              <w:rPr>
                <w:webHidden/>
              </w:rPr>
              <w:fldChar w:fldCharType="separate"/>
            </w:r>
            <w:r w:rsidR="00D10910">
              <w:rPr>
                <w:webHidden/>
              </w:rPr>
              <w:t>9</w:t>
            </w:r>
            <w:r w:rsidR="00D10910">
              <w:rPr>
                <w:webHidden/>
              </w:rPr>
              <w:fldChar w:fldCharType="end"/>
            </w:r>
          </w:hyperlink>
        </w:p>
        <w:p w14:paraId="7229B687" w14:textId="36585538" w:rsidR="00D10910" w:rsidRDefault="00FE1CB4">
          <w:pPr>
            <w:pStyle w:val="Verzeichnis3"/>
            <w:rPr>
              <w:rFonts w:eastAsiaTheme="minorEastAsia" w:cstheme="minorBidi"/>
              <w:bCs w:val="0"/>
              <w:spacing w:val="0"/>
              <w:kern w:val="2"/>
              <w:sz w:val="24"/>
              <w:szCs w:val="24"/>
              <w:lang w:eastAsia="de-CH"/>
              <w14:ligatures w14:val="standardContextual"/>
            </w:rPr>
          </w:pPr>
          <w:hyperlink w:anchor="_Toc193122704" w:history="1">
            <w:r w:rsidR="00D10910" w:rsidRPr="004077F1">
              <w:rPr>
                <w:rStyle w:val="Hyperlink"/>
                <w:spacing w:val="-10"/>
                <w:highlight w:val="yellow"/>
              </w:rPr>
              <w:t>7.7.2</w:t>
            </w:r>
            <w:r w:rsidR="00D10910">
              <w:rPr>
                <w:rFonts w:eastAsiaTheme="minorEastAsia" w:cstheme="minorBidi"/>
                <w:bCs w:val="0"/>
                <w:spacing w:val="0"/>
                <w:kern w:val="2"/>
                <w:sz w:val="24"/>
                <w:szCs w:val="24"/>
                <w:lang w:eastAsia="de-CH"/>
                <w14:ligatures w14:val="standardContextual"/>
              </w:rPr>
              <w:tab/>
            </w:r>
            <w:r w:rsidR="00D10910" w:rsidRPr="004077F1">
              <w:rPr>
                <w:rStyle w:val="Hyperlink"/>
                <w:highlight w:val="yellow"/>
              </w:rPr>
              <w:t>Dienstleistungen</w:t>
            </w:r>
            <w:r w:rsidR="00D10910">
              <w:rPr>
                <w:webHidden/>
              </w:rPr>
              <w:tab/>
            </w:r>
            <w:r w:rsidR="00D10910">
              <w:rPr>
                <w:webHidden/>
              </w:rPr>
              <w:fldChar w:fldCharType="begin"/>
            </w:r>
            <w:r w:rsidR="00D10910">
              <w:rPr>
                <w:webHidden/>
              </w:rPr>
              <w:instrText xml:space="preserve"> PAGEREF _Toc193122704 \h </w:instrText>
            </w:r>
            <w:r w:rsidR="00D10910">
              <w:rPr>
                <w:webHidden/>
              </w:rPr>
            </w:r>
            <w:r w:rsidR="00D10910">
              <w:rPr>
                <w:webHidden/>
              </w:rPr>
              <w:fldChar w:fldCharType="separate"/>
            </w:r>
            <w:r w:rsidR="00D10910">
              <w:rPr>
                <w:webHidden/>
              </w:rPr>
              <w:t>9</w:t>
            </w:r>
            <w:r w:rsidR="00D10910">
              <w:rPr>
                <w:webHidden/>
              </w:rPr>
              <w:fldChar w:fldCharType="end"/>
            </w:r>
          </w:hyperlink>
        </w:p>
        <w:p w14:paraId="454C5772" w14:textId="25BF0777" w:rsidR="00D10910" w:rsidRDefault="00FE1CB4">
          <w:pPr>
            <w:pStyle w:val="Verzeichnis3"/>
            <w:rPr>
              <w:rFonts w:eastAsiaTheme="minorEastAsia" w:cstheme="minorBidi"/>
              <w:bCs w:val="0"/>
              <w:spacing w:val="0"/>
              <w:kern w:val="2"/>
              <w:sz w:val="24"/>
              <w:szCs w:val="24"/>
              <w:lang w:eastAsia="de-CH"/>
              <w14:ligatures w14:val="standardContextual"/>
            </w:rPr>
          </w:pPr>
          <w:hyperlink w:anchor="_Toc193122705" w:history="1">
            <w:r w:rsidR="00D10910" w:rsidRPr="004077F1">
              <w:rPr>
                <w:rStyle w:val="Hyperlink"/>
                <w:spacing w:val="-10"/>
                <w:highlight w:val="yellow"/>
              </w:rPr>
              <w:t>7.7.3</w:t>
            </w:r>
            <w:r w:rsidR="00D10910">
              <w:rPr>
                <w:rFonts w:eastAsiaTheme="minorEastAsia" w:cstheme="minorBidi"/>
                <w:bCs w:val="0"/>
                <w:spacing w:val="0"/>
                <w:kern w:val="2"/>
                <w:sz w:val="24"/>
                <w:szCs w:val="24"/>
                <w:lang w:eastAsia="de-CH"/>
                <w14:ligatures w14:val="standardContextual"/>
              </w:rPr>
              <w:tab/>
            </w:r>
            <w:r w:rsidR="00D10910" w:rsidRPr="004077F1">
              <w:rPr>
                <w:rStyle w:val="Hyperlink"/>
                <w:highlight w:val="yellow"/>
              </w:rPr>
              <w:t>Fälligkeit der Investitionskosten</w:t>
            </w:r>
            <w:r w:rsidR="00D10910">
              <w:rPr>
                <w:webHidden/>
              </w:rPr>
              <w:tab/>
            </w:r>
            <w:r w:rsidR="00D10910">
              <w:rPr>
                <w:webHidden/>
              </w:rPr>
              <w:fldChar w:fldCharType="begin"/>
            </w:r>
            <w:r w:rsidR="00D10910">
              <w:rPr>
                <w:webHidden/>
              </w:rPr>
              <w:instrText xml:space="preserve"> PAGEREF _Toc193122705 \h </w:instrText>
            </w:r>
            <w:r w:rsidR="00D10910">
              <w:rPr>
                <w:webHidden/>
              </w:rPr>
            </w:r>
            <w:r w:rsidR="00D10910">
              <w:rPr>
                <w:webHidden/>
              </w:rPr>
              <w:fldChar w:fldCharType="separate"/>
            </w:r>
            <w:r w:rsidR="00D10910">
              <w:rPr>
                <w:webHidden/>
              </w:rPr>
              <w:t>10</w:t>
            </w:r>
            <w:r w:rsidR="00D10910">
              <w:rPr>
                <w:webHidden/>
              </w:rPr>
              <w:fldChar w:fldCharType="end"/>
            </w:r>
          </w:hyperlink>
        </w:p>
        <w:p w14:paraId="1CC39ABD" w14:textId="5A927BD4" w:rsidR="00D10910" w:rsidRDefault="00FE1CB4">
          <w:pPr>
            <w:pStyle w:val="Verzeichnis2"/>
            <w:rPr>
              <w:rFonts w:eastAsiaTheme="minorEastAsia" w:cstheme="minorBidi"/>
              <w:bCs w:val="0"/>
              <w:noProof/>
              <w:spacing w:val="0"/>
              <w:kern w:val="2"/>
              <w:sz w:val="24"/>
              <w:szCs w:val="24"/>
              <w:lang w:eastAsia="de-CH"/>
              <w14:ligatures w14:val="standardContextual"/>
            </w:rPr>
          </w:pPr>
          <w:hyperlink w:anchor="_Toc193122706" w:history="1">
            <w:r w:rsidR="00D10910" w:rsidRPr="004077F1">
              <w:rPr>
                <w:rStyle w:val="Hyperlink"/>
                <w:noProof/>
                <w:spacing w:val="-10"/>
                <w:highlight w:val="yellow"/>
              </w:rPr>
              <w:t>7.8</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highlight w:val="yellow"/>
              </w:rPr>
              <w:t>Testverfahren</w:t>
            </w:r>
            <w:r w:rsidR="00D10910">
              <w:rPr>
                <w:noProof/>
                <w:webHidden/>
              </w:rPr>
              <w:tab/>
            </w:r>
            <w:r w:rsidR="00D10910">
              <w:rPr>
                <w:noProof/>
                <w:webHidden/>
              </w:rPr>
              <w:fldChar w:fldCharType="begin"/>
            </w:r>
            <w:r w:rsidR="00D10910">
              <w:rPr>
                <w:noProof/>
                <w:webHidden/>
              </w:rPr>
              <w:instrText xml:space="preserve"> PAGEREF _Toc193122706 \h </w:instrText>
            </w:r>
            <w:r w:rsidR="00D10910">
              <w:rPr>
                <w:noProof/>
                <w:webHidden/>
              </w:rPr>
            </w:r>
            <w:r w:rsidR="00D10910">
              <w:rPr>
                <w:noProof/>
                <w:webHidden/>
              </w:rPr>
              <w:fldChar w:fldCharType="separate"/>
            </w:r>
            <w:r w:rsidR="00D10910">
              <w:rPr>
                <w:noProof/>
                <w:webHidden/>
              </w:rPr>
              <w:t>10</w:t>
            </w:r>
            <w:r w:rsidR="00D10910">
              <w:rPr>
                <w:noProof/>
                <w:webHidden/>
              </w:rPr>
              <w:fldChar w:fldCharType="end"/>
            </w:r>
          </w:hyperlink>
        </w:p>
        <w:p w14:paraId="171414D6" w14:textId="1A5D0FEF" w:rsidR="00D10910" w:rsidRDefault="00FE1CB4">
          <w:pPr>
            <w:pStyle w:val="Verzeichnis1"/>
            <w:rPr>
              <w:rFonts w:eastAsiaTheme="minorEastAsia" w:cstheme="minorBidi"/>
              <w:b w:val="0"/>
              <w:bCs w:val="0"/>
              <w:noProof/>
              <w:spacing w:val="0"/>
              <w:kern w:val="2"/>
              <w:sz w:val="24"/>
              <w:szCs w:val="24"/>
              <w:lang w:eastAsia="de-CH"/>
              <w14:ligatures w14:val="standardContextual"/>
            </w:rPr>
          </w:pPr>
          <w:hyperlink w:anchor="_Toc193122707" w:history="1">
            <w:r w:rsidR="00D10910" w:rsidRPr="004077F1">
              <w:rPr>
                <w:rStyle w:val="Hyperlink"/>
                <w:noProof/>
                <w:spacing w:val="-10"/>
                <w:highlight w:val="yellow"/>
              </w:rPr>
              <w:t>8.</w:t>
            </w:r>
            <w:r w:rsidR="00D10910">
              <w:rPr>
                <w:rFonts w:eastAsiaTheme="minorEastAsia" w:cstheme="minorBidi"/>
                <w:b w:val="0"/>
                <w:bCs w:val="0"/>
                <w:noProof/>
                <w:spacing w:val="0"/>
                <w:kern w:val="2"/>
                <w:sz w:val="24"/>
                <w:szCs w:val="24"/>
                <w:lang w:eastAsia="de-CH"/>
                <w14:ligatures w14:val="standardContextual"/>
              </w:rPr>
              <w:tab/>
            </w:r>
            <w:r w:rsidR="00D10910" w:rsidRPr="004077F1">
              <w:rPr>
                <w:rStyle w:val="Hyperlink"/>
                <w:noProof/>
                <w:highlight w:val="yellow"/>
              </w:rPr>
              <w:t>Betrieb XXX</w:t>
            </w:r>
            <w:r w:rsidR="00D10910">
              <w:rPr>
                <w:noProof/>
                <w:webHidden/>
              </w:rPr>
              <w:tab/>
            </w:r>
            <w:r w:rsidR="00D10910">
              <w:rPr>
                <w:noProof/>
                <w:webHidden/>
              </w:rPr>
              <w:fldChar w:fldCharType="begin"/>
            </w:r>
            <w:r w:rsidR="00D10910">
              <w:rPr>
                <w:noProof/>
                <w:webHidden/>
              </w:rPr>
              <w:instrText xml:space="preserve"> PAGEREF _Toc193122707 \h </w:instrText>
            </w:r>
            <w:r w:rsidR="00D10910">
              <w:rPr>
                <w:noProof/>
                <w:webHidden/>
              </w:rPr>
            </w:r>
            <w:r w:rsidR="00D10910">
              <w:rPr>
                <w:noProof/>
                <w:webHidden/>
              </w:rPr>
              <w:fldChar w:fldCharType="separate"/>
            </w:r>
            <w:r w:rsidR="00D10910">
              <w:rPr>
                <w:noProof/>
                <w:webHidden/>
              </w:rPr>
              <w:t>10</w:t>
            </w:r>
            <w:r w:rsidR="00D10910">
              <w:rPr>
                <w:noProof/>
                <w:webHidden/>
              </w:rPr>
              <w:fldChar w:fldCharType="end"/>
            </w:r>
          </w:hyperlink>
        </w:p>
        <w:p w14:paraId="787016DA" w14:textId="66D19BD5" w:rsidR="00D10910" w:rsidRDefault="00FE1CB4">
          <w:pPr>
            <w:pStyle w:val="Verzeichnis2"/>
            <w:rPr>
              <w:rFonts w:eastAsiaTheme="minorEastAsia" w:cstheme="minorBidi"/>
              <w:bCs w:val="0"/>
              <w:noProof/>
              <w:spacing w:val="0"/>
              <w:kern w:val="2"/>
              <w:sz w:val="24"/>
              <w:szCs w:val="24"/>
              <w:lang w:eastAsia="de-CH"/>
              <w14:ligatures w14:val="standardContextual"/>
            </w:rPr>
          </w:pPr>
          <w:hyperlink w:anchor="_Toc193122708" w:history="1">
            <w:r w:rsidR="00D10910" w:rsidRPr="004077F1">
              <w:rPr>
                <w:rStyle w:val="Hyperlink"/>
                <w:noProof/>
                <w:spacing w:val="-10"/>
                <w:highlight w:val="yellow"/>
              </w:rPr>
              <w:t>8.1</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highlight w:val="yellow"/>
              </w:rPr>
              <w:t>Gegenstand</w:t>
            </w:r>
            <w:r w:rsidR="00D10910">
              <w:rPr>
                <w:noProof/>
                <w:webHidden/>
              </w:rPr>
              <w:tab/>
            </w:r>
            <w:r w:rsidR="00D10910">
              <w:rPr>
                <w:noProof/>
                <w:webHidden/>
              </w:rPr>
              <w:fldChar w:fldCharType="begin"/>
            </w:r>
            <w:r w:rsidR="00D10910">
              <w:rPr>
                <w:noProof/>
                <w:webHidden/>
              </w:rPr>
              <w:instrText xml:space="preserve"> PAGEREF _Toc193122708 \h </w:instrText>
            </w:r>
            <w:r w:rsidR="00D10910">
              <w:rPr>
                <w:noProof/>
                <w:webHidden/>
              </w:rPr>
            </w:r>
            <w:r w:rsidR="00D10910">
              <w:rPr>
                <w:noProof/>
                <w:webHidden/>
              </w:rPr>
              <w:fldChar w:fldCharType="separate"/>
            </w:r>
            <w:r w:rsidR="00D10910">
              <w:rPr>
                <w:noProof/>
                <w:webHidden/>
              </w:rPr>
              <w:t>10</w:t>
            </w:r>
            <w:r w:rsidR="00D10910">
              <w:rPr>
                <w:noProof/>
                <w:webHidden/>
              </w:rPr>
              <w:fldChar w:fldCharType="end"/>
            </w:r>
          </w:hyperlink>
        </w:p>
        <w:p w14:paraId="7F29A37A" w14:textId="40D88BBF" w:rsidR="00D10910" w:rsidRDefault="00FE1CB4">
          <w:pPr>
            <w:pStyle w:val="Verzeichnis2"/>
            <w:rPr>
              <w:rFonts w:eastAsiaTheme="minorEastAsia" w:cstheme="minorBidi"/>
              <w:bCs w:val="0"/>
              <w:noProof/>
              <w:spacing w:val="0"/>
              <w:kern w:val="2"/>
              <w:sz w:val="24"/>
              <w:szCs w:val="24"/>
              <w:lang w:eastAsia="de-CH"/>
              <w14:ligatures w14:val="standardContextual"/>
            </w:rPr>
          </w:pPr>
          <w:hyperlink w:anchor="_Toc193122709" w:history="1">
            <w:r w:rsidR="00D10910" w:rsidRPr="004077F1">
              <w:rPr>
                <w:rStyle w:val="Hyperlink"/>
                <w:noProof/>
                <w:spacing w:val="-10"/>
                <w:highlight w:val="yellow"/>
              </w:rPr>
              <w:t>8.2</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highlight w:val="yellow"/>
              </w:rPr>
              <w:t>Grundleistungen</w:t>
            </w:r>
            <w:r w:rsidR="00D10910">
              <w:rPr>
                <w:noProof/>
                <w:webHidden/>
              </w:rPr>
              <w:tab/>
            </w:r>
            <w:r w:rsidR="00D10910">
              <w:rPr>
                <w:noProof/>
                <w:webHidden/>
              </w:rPr>
              <w:fldChar w:fldCharType="begin"/>
            </w:r>
            <w:r w:rsidR="00D10910">
              <w:rPr>
                <w:noProof/>
                <w:webHidden/>
              </w:rPr>
              <w:instrText xml:space="preserve"> PAGEREF _Toc193122709 \h </w:instrText>
            </w:r>
            <w:r w:rsidR="00D10910">
              <w:rPr>
                <w:noProof/>
                <w:webHidden/>
              </w:rPr>
            </w:r>
            <w:r w:rsidR="00D10910">
              <w:rPr>
                <w:noProof/>
                <w:webHidden/>
              </w:rPr>
              <w:fldChar w:fldCharType="separate"/>
            </w:r>
            <w:r w:rsidR="00D10910">
              <w:rPr>
                <w:noProof/>
                <w:webHidden/>
              </w:rPr>
              <w:t>10</w:t>
            </w:r>
            <w:r w:rsidR="00D10910">
              <w:rPr>
                <w:noProof/>
                <w:webHidden/>
              </w:rPr>
              <w:fldChar w:fldCharType="end"/>
            </w:r>
          </w:hyperlink>
        </w:p>
        <w:p w14:paraId="7B7169F1" w14:textId="5255B1D1" w:rsidR="00D10910" w:rsidRDefault="00FE1CB4">
          <w:pPr>
            <w:pStyle w:val="Verzeichnis3"/>
            <w:rPr>
              <w:rFonts w:eastAsiaTheme="minorEastAsia" w:cstheme="minorBidi"/>
              <w:bCs w:val="0"/>
              <w:spacing w:val="0"/>
              <w:kern w:val="2"/>
              <w:sz w:val="24"/>
              <w:szCs w:val="24"/>
              <w:lang w:eastAsia="de-CH"/>
              <w14:ligatures w14:val="standardContextual"/>
            </w:rPr>
          </w:pPr>
          <w:hyperlink w:anchor="_Toc193122710" w:history="1">
            <w:r w:rsidR="00D10910" w:rsidRPr="004077F1">
              <w:rPr>
                <w:rStyle w:val="Hyperlink"/>
                <w:spacing w:val="-10"/>
                <w:highlight w:val="yellow"/>
              </w:rPr>
              <w:t>8.2.1</w:t>
            </w:r>
            <w:r w:rsidR="00D10910">
              <w:rPr>
                <w:rFonts w:eastAsiaTheme="minorEastAsia" w:cstheme="minorBidi"/>
                <w:bCs w:val="0"/>
                <w:spacing w:val="0"/>
                <w:kern w:val="2"/>
                <w:sz w:val="24"/>
                <w:szCs w:val="24"/>
                <w:lang w:eastAsia="de-CH"/>
                <w14:ligatures w14:val="standardContextual"/>
              </w:rPr>
              <w:tab/>
            </w:r>
            <w:r w:rsidR="00D10910" w:rsidRPr="004077F1">
              <w:rPr>
                <w:rStyle w:val="Hyperlink"/>
                <w:highlight w:val="yellow"/>
              </w:rPr>
              <w:t>Betriebsanforderungen</w:t>
            </w:r>
            <w:r w:rsidR="00D10910">
              <w:rPr>
                <w:webHidden/>
              </w:rPr>
              <w:tab/>
            </w:r>
            <w:r w:rsidR="00D10910">
              <w:rPr>
                <w:webHidden/>
              </w:rPr>
              <w:fldChar w:fldCharType="begin"/>
            </w:r>
            <w:r w:rsidR="00D10910">
              <w:rPr>
                <w:webHidden/>
              </w:rPr>
              <w:instrText xml:space="preserve"> PAGEREF _Toc193122710 \h </w:instrText>
            </w:r>
            <w:r w:rsidR="00D10910">
              <w:rPr>
                <w:webHidden/>
              </w:rPr>
            </w:r>
            <w:r w:rsidR="00D10910">
              <w:rPr>
                <w:webHidden/>
              </w:rPr>
              <w:fldChar w:fldCharType="separate"/>
            </w:r>
            <w:r w:rsidR="00D10910">
              <w:rPr>
                <w:webHidden/>
              </w:rPr>
              <w:t>10</w:t>
            </w:r>
            <w:r w:rsidR="00D10910">
              <w:rPr>
                <w:webHidden/>
              </w:rPr>
              <w:fldChar w:fldCharType="end"/>
            </w:r>
          </w:hyperlink>
        </w:p>
        <w:p w14:paraId="48FA2EAC" w14:textId="41EEE0BF" w:rsidR="00D10910" w:rsidRDefault="00FE1CB4">
          <w:pPr>
            <w:pStyle w:val="Verzeichnis3"/>
            <w:rPr>
              <w:rFonts w:eastAsiaTheme="minorEastAsia" w:cstheme="minorBidi"/>
              <w:bCs w:val="0"/>
              <w:spacing w:val="0"/>
              <w:kern w:val="2"/>
              <w:sz w:val="24"/>
              <w:szCs w:val="24"/>
              <w:lang w:eastAsia="de-CH"/>
              <w14:ligatures w14:val="standardContextual"/>
            </w:rPr>
          </w:pPr>
          <w:hyperlink w:anchor="_Toc193122711" w:history="1">
            <w:r w:rsidR="00D10910" w:rsidRPr="004077F1">
              <w:rPr>
                <w:rStyle w:val="Hyperlink"/>
                <w:spacing w:val="-10"/>
                <w:highlight w:val="yellow"/>
              </w:rPr>
              <w:t>8.2.2</w:t>
            </w:r>
            <w:r w:rsidR="00D10910">
              <w:rPr>
                <w:rFonts w:eastAsiaTheme="minorEastAsia" w:cstheme="minorBidi"/>
                <w:bCs w:val="0"/>
                <w:spacing w:val="0"/>
                <w:kern w:val="2"/>
                <w:sz w:val="24"/>
                <w:szCs w:val="24"/>
                <w:lang w:eastAsia="de-CH"/>
                <w14:ligatures w14:val="standardContextual"/>
              </w:rPr>
              <w:tab/>
            </w:r>
            <w:r w:rsidR="00D10910" w:rsidRPr="004077F1">
              <w:rPr>
                <w:rStyle w:val="Hyperlink"/>
                <w:highlight w:val="yellow"/>
              </w:rPr>
              <w:t>Pflege</w:t>
            </w:r>
            <w:r w:rsidR="00D10910">
              <w:rPr>
                <w:webHidden/>
              </w:rPr>
              <w:tab/>
            </w:r>
            <w:r w:rsidR="00D10910">
              <w:rPr>
                <w:webHidden/>
              </w:rPr>
              <w:fldChar w:fldCharType="begin"/>
            </w:r>
            <w:r w:rsidR="00D10910">
              <w:rPr>
                <w:webHidden/>
              </w:rPr>
              <w:instrText xml:space="preserve"> PAGEREF _Toc193122711 \h </w:instrText>
            </w:r>
            <w:r w:rsidR="00D10910">
              <w:rPr>
                <w:webHidden/>
              </w:rPr>
            </w:r>
            <w:r w:rsidR="00D10910">
              <w:rPr>
                <w:webHidden/>
              </w:rPr>
              <w:fldChar w:fldCharType="separate"/>
            </w:r>
            <w:r w:rsidR="00D10910">
              <w:rPr>
                <w:webHidden/>
              </w:rPr>
              <w:t>10</w:t>
            </w:r>
            <w:r w:rsidR="00D10910">
              <w:rPr>
                <w:webHidden/>
              </w:rPr>
              <w:fldChar w:fldCharType="end"/>
            </w:r>
          </w:hyperlink>
        </w:p>
        <w:p w14:paraId="40DD5A85" w14:textId="72A19E49" w:rsidR="00D10910" w:rsidRDefault="00FE1CB4">
          <w:pPr>
            <w:pStyle w:val="Verzeichnis3"/>
            <w:rPr>
              <w:rFonts w:eastAsiaTheme="minorEastAsia" w:cstheme="minorBidi"/>
              <w:bCs w:val="0"/>
              <w:spacing w:val="0"/>
              <w:kern w:val="2"/>
              <w:sz w:val="24"/>
              <w:szCs w:val="24"/>
              <w:lang w:eastAsia="de-CH"/>
              <w14:ligatures w14:val="standardContextual"/>
            </w:rPr>
          </w:pPr>
          <w:hyperlink w:anchor="_Toc193122712" w:history="1">
            <w:r w:rsidR="00D10910" w:rsidRPr="004077F1">
              <w:rPr>
                <w:rStyle w:val="Hyperlink"/>
                <w:spacing w:val="-10"/>
                <w:highlight w:val="yellow"/>
              </w:rPr>
              <w:t>8.2.3</w:t>
            </w:r>
            <w:r w:rsidR="00D10910">
              <w:rPr>
                <w:rFonts w:eastAsiaTheme="minorEastAsia" w:cstheme="minorBidi"/>
                <w:bCs w:val="0"/>
                <w:spacing w:val="0"/>
                <w:kern w:val="2"/>
                <w:sz w:val="24"/>
                <w:szCs w:val="24"/>
                <w:lang w:eastAsia="de-CH"/>
                <w14:ligatures w14:val="standardContextual"/>
              </w:rPr>
              <w:tab/>
            </w:r>
            <w:r w:rsidR="00D10910" w:rsidRPr="004077F1">
              <w:rPr>
                <w:rStyle w:val="Hyperlink"/>
                <w:highlight w:val="yellow"/>
              </w:rPr>
              <w:t>Service Management</w:t>
            </w:r>
            <w:r w:rsidR="00D10910">
              <w:rPr>
                <w:webHidden/>
              </w:rPr>
              <w:tab/>
            </w:r>
            <w:r w:rsidR="00D10910">
              <w:rPr>
                <w:webHidden/>
              </w:rPr>
              <w:fldChar w:fldCharType="begin"/>
            </w:r>
            <w:r w:rsidR="00D10910">
              <w:rPr>
                <w:webHidden/>
              </w:rPr>
              <w:instrText xml:space="preserve"> PAGEREF _Toc193122712 \h </w:instrText>
            </w:r>
            <w:r w:rsidR="00D10910">
              <w:rPr>
                <w:webHidden/>
              </w:rPr>
            </w:r>
            <w:r w:rsidR="00D10910">
              <w:rPr>
                <w:webHidden/>
              </w:rPr>
              <w:fldChar w:fldCharType="separate"/>
            </w:r>
            <w:r w:rsidR="00D10910">
              <w:rPr>
                <w:webHidden/>
              </w:rPr>
              <w:t>11</w:t>
            </w:r>
            <w:r w:rsidR="00D10910">
              <w:rPr>
                <w:webHidden/>
              </w:rPr>
              <w:fldChar w:fldCharType="end"/>
            </w:r>
          </w:hyperlink>
        </w:p>
        <w:p w14:paraId="06E67896" w14:textId="3A559073" w:rsidR="00D10910" w:rsidRDefault="00FE1CB4">
          <w:pPr>
            <w:pStyle w:val="Verzeichnis3"/>
            <w:rPr>
              <w:rFonts w:eastAsiaTheme="minorEastAsia" w:cstheme="minorBidi"/>
              <w:bCs w:val="0"/>
              <w:spacing w:val="0"/>
              <w:kern w:val="2"/>
              <w:sz w:val="24"/>
              <w:szCs w:val="24"/>
              <w:lang w:eastAsia="de-CH"/>
              <w14:ligatures w14:val="standardContextual"/>
            </w:rPr>
          </w:pPr>
          <w:hyperlink w:anchor="_Toc193122713" w:history="1">
            <w:r w:rsidR="00D10910" w:rsidRPr="004077F1">
              <w:rPr>
                <w:rStyle w:val="Hyperlink"/>
                <w:spacing w:val="-10"/>
                <w:highlight w:val="yellow"/>
              </w:rPr>
              <w:t>8.2.4</w:t>
            </w:r>
            <w:r w:rsidR="00D10910">
              <w:rPr>
                <w:rFonts w:eastAsiaTheme="minorEastAsia" w:cstheme="minorBidi"/>
                <w:bCs w:val="0"/>
                <w:spacing w:val="0"/>
                <w:kern w:val="2"/>
                <w:sz w:val="24"/>
                <w:szCs w:val="24"/>
                <w:lang w:eastAsia="de-CH"/>
                <w14:ligatures w14:val="standardContextual"/>
              </w:rPr>
              <w:tab/>
            </w:r>
            <w:r w:rsidR="00D10910" w:rsidRPr="004077F1">
              <w:rPr>
                <w:rStyle w:val="Hyperlink"/>
                <w:highlight w:val="yellow"/>
              </w:rPr>
              <w:t>Supportzeiten</w:t>
            </w:r>
            <w:r w:rsidR="00D10910">
              <w:rPr>
                <w:webHidden/>
              </w:rPr>
              <w:tab/>
            </w:r>
            <w:r w:rsidR="00D10910">
              <w:rPr>
                <w:webHidden/>
              </w:rPr>
              <w:fldChar w:fldCharType="begin"/>
            </w:r>
            <w:r w:rsidR="00D10910">
              <w:rPr>
                <w:webHidden/>
              </w:rPr>
              <w:instrText xml:space="preserve"> PAGEREF _Toc193122713 \h </w:instrText>
            </w:r>
            <w:r w:rsidR="00D10910">
              <w:rPr>
                <w:webHidden/>
              </w:rPr>
            </w:r>
            <w:r w:rsidR="00D10910">
              <w:rPr>
                <w:webHidden/>
              </w:rPr>
              <w:fldChar w:fldCharType="separate"/>
            </w:r>
            <w:r w:rsidR="00D10910">
              <w:rPr>
                <w:webHidden/>
              </w:rPr>
              <w:t>11</w:t>
            </w:r>
            <w:r w:rsidR="00D10910">
              <w:rPr>
                <w:webHidden/>
              </w:rPr>
              <w:fldChar w:fldCharType="end"/>
            </w:r>
          </w:hyperlink>
        </w:p>
        <w:p w14:paraId="52ACC4EB" w14:textId="104F2385" w:rsidR="00D10910" w:rsidRDefault="00FE1CB4">
          <w:pPr>
            <w:pStyle w:val="Verzeichnis3"/>
            <w:rPr>
              <w:rFonts w:eastAsiaTheme="minorEastAsia" w:cstheme="minorBidi"/>
              <w:bCs w:val="0"/>
              <w:spacing w:val="0"/>
              <w:kern w:val="2"/>
              <w:sz w:val="24"/>
              <w:szCs w:val="24"/>
              <w:lang w:eastAsia="de-CH"/>
              <w14:ligatures w14:val="standardContextual"/>
            </w:rPr>
          </w:pPr>
          <w:hyperlink w:anchor="_Toc193122714" w:history="1">
            <w:r w:rsidR="00D10910" w:rsidRPr="004077F1">
              <w:rPr>
                <w:rStyle w:val="Hyperlink"/>
                <w:spacing w:val="-10"/>
                <w:highlight w:val="yellow"/>
              </w:rPr>
              <w:t>8.2.5</w:t>
            </w:r>
            <w:r w:rsidR="00D10910">
              <w:rPr>
                <w:rFonts w:eastAsiaTheme="minorEastAsia" w:cstheme="minorBidi"/>
                <w:bCs w:val="0"/>
                <w:spacing w:val="0"/>
                <w:kern w:val="2"/>
                <w:sz w:val="24"/>
                <w:szCs w:val="24"/>
                <w:lang w:eastAsia="de-CH"/>
                <w14:ligatures w14:val="standardContextual"/>
              </w:rPr>
              <w:tab/>
            </w:r>
            <w:r w:rsidR="00D10910" w:rsidRPr="004077F1">
              <w:rPr>
                <w:rStyle w:val="Hyperlink"/>
                <w:highlight w:val="yellow"/>
              </w:rPr>
              <w:t>Service Levels</w:t>
            </w:r>
            <w:r w:rsidR="00D10910">
              <w:rPr>
                <w:webHidden/>
              </w:rPr>
              <w:tab/>
            </w:r>
            <w:r w:rsidR="00D10910">
              <w:rPr>
                <w:webHidden/>
              </w:rPr>
              <w:fldChar w:fldCharType="begin"/>
            </w:r>
            <w:r w:rsidR="00D10910">
              <w:rPr>
                <w:webHidden/>
              </w:rPr>
              <w:instrText xml:space="preserve"> PAGEREF _Toc193122714 \h </w:instrText>
            </w:r>
            <w:r w:rsidR="00D10910">
              <w:rPr>
                <w:webHidden/>
              </w:rPr>
            </w:r>
            <w:r w:rsidR="00D10910">
              <w:rPr>
                <w:webHidden/>
              </w:rPr>
              <w:fldChar w:fldCharType="separate"/>
            </w:r>
            <w:r w:rsidR="00D10910">
              <w:rPr>
                <w:webHidden/>
              </w:rPr>
              <w:t>11</w:t>
            </w:r>
            <w:r w:rsidR="00D10910">
              <w:rPr>
                <w:webHidden/>
              </w:rPr>
              <w:fldChar w:fldCharType="end"/>
            </w:r>
          </w:hyperlink>
        </w:p>
        <w:p w14:paraId="490B4E93" w14:textId="6C7D5C31" w:rsidR="00D10910" w:rsidRDefault="00FE1CB4">
          <w:pPr>
            <w:pStyle w:val="Verzeichnis3"/>
            <w:rPr>
              <w:rFonts w:eastAsiaTheme="minorEastAsia" w:cstheme="minorBidi"/>
              <w:bCs w:val="0"/>
              <w:spacing w:val="0"/>
              <w:kern w:val="2"/>
              <w:sz w:val="24"/>
              <w:szCs w:val="24"/>
              <w:lang w:eastAsia="de-CH"/>
              <w14:ligatures w14:val="standardContextual"/>
            </w:rPr>
          </w:pPr>
          <w:hyperlink w:anchor="_Toc193122715" w:history="1">
            <w:r w:rsidR="00D10910" w:rsidRPr="004077F1">
              <w:rPr>
                <w:rStyle w:val="Hyperlink"/>
                <w:spacing w:val="-10"/>
                <w:highlight w:val="yellow"/>
              </w:rPr>
              <w:t>8.2.6</w:t>
            </w:r>
            <w:r w:rsidR="00D10910">
              <w:rPr>
                <w:rFonts w:eastAsiaTheme="minorEastAsia" w:cstheme="minorBidi"/>
                <w:bCs w:val="0"/>
                <w:spacing w:val="0"/>
                <w:kern w:val="2"/>
                <w:sz w:val="24"/>
                <w:szCs w:val="24"/>
                <w:lang w:eastAsia="de-CH"/>
                <w14:ligatures w14:val="standardContextual"/>
              </w:rPr>
              <w:tab/>
            </w:r>
            <w:r w:rsidR="00D10910" w:rsidRPr="004077F1">
              <w:rPr>
                <w:rStyle w:val="Hyperlink"/>
                <w:highlight w:val="yellow"/>
              </w:rPr>
              <w:t>Bedarfsmanagement</w:t>
            </w:r>
            <w:r w:rsidR="00D10910">
              <w:rPr>
                <w:webHidden/>
              </w:rPr>
              <w:tab/>
            </w:r>
            <w:r w:rsidR="00D10910">
              <w:rPr>
                <w:webHidden/>
              </w:rPr>
              <w:fldChar w:fldCharType="begin"/>
            </w:r>
            <w:r w:rsidR="00D10910">
              <w:rPr>
                <w:webHidden/>
              </w:rPr>
              <w:instrText xml:space="preserve"> PAGEREF _Toc193122715 \h </w:instrText>
            </w:r>
            <w:r w:rsidR="00D10910">
              <w:rPr>
                <w:webHidden/>
              </w:rPr>
            </w:r>
            <w:r w:rsidR="00D10910">
              <w:rPr>
                <w:webHidden/>
              </w:rPr>
              <w:fldChar w:fldCharType="separate"/>
            </w:r>
            <w:r w:rsidR="00D10910">
              <w:rPr>
                <w:webHidden/>
              </w:rPr>
              <w:t>11</w:t>
            </w:r>
            <w:r w:rsidR="00D10910">
              <w:rPr>
                <w:webHidden/>
              </w:rPr>
              <w:fldChar w:fldCharType="end"/>
            </w:r>
          </w:hyperlink>
        </w:p>
        <w:p w14:paraId="51D24A1F" w14:textId="66F4B617" w:rsidR="00D10910" w:rsidRDefault="00FE1CB4">
          <w:pPr>
            <w:pStyle w:val="Verzeichnis3"/>
            <w:rPr>
              <w:rFonts w:eastAsiaTheme="minorEastAsia" w:cstheme="minorBidi"/>
              <w:bCs w:val="0"/>
              <w:spacing w:val="0"/>
              <w:kern w:val="2"/>
              <w:sz w:val="24"/>
              <w:szCs w:val="24"/>
              <w:lang w:eastAsia="de-CH"/>
              <w14:ligatures w14:val="standardContextual"/>
            </w:rPr>
          </w:pPr>
          <w:hyperlink w:anchor="_Toc193122716" w:history="1">
            <w:r w:rsidR="00D10910" w:rsidRPr="004077F1">
              <w:rPr>
                <w:rStyle w:val="Hyperlink"/>
                <w:spacing w:val="-10"/>
                <w:highlight w:val="yellow"/>
              </w:rPr>
              <w:t>8.2.7</w:t>
            </w:r>
            <w:r w:rsidR="00D10910">
              <w:rPr>
                <w:rFonts w:eastAsiaTheme="minorEastAsia" w:cstheme="minorBidi"/>
                <w:bCs w:val="0"/>
                <w:spacing w:val="0"/>
                <w:kern w:val="2"/>
                <w:sz w:val="24"/>
                <w:szCs w:val="24"/>
                <w:lang w:eastAsia="de-CH"/>
                <w14:ligatures w14:val="standardContextual"/>
              </w:rPr>
              <w:tab/>
            </w:r>
            <w:r w:rsidR="00D10910" w:rsidRPr="004077F1">
              <w:rPr>
                <w:rStyle w:val="Hyperlink"/>
                <w:highlight w:val="yellow"/>
              </w:rPr>
              <w:t>Berichterstattung</w:t>
            </w:r>
            <w:r w:rsidR="00D10910">
              <w:rPr>
                <w:webHidden/>
              </w:rPr>
              <w:tab/>
            </w:r>
            <w:r w:rsidR="00D10910">
              <w:rPr>
                <w:webHidden/>
              </w:rPr>
              <w:fldChar w:fldCharType="begin"/>
            </w:r>
            <w:r w:rsidR="00D10910">
              <w:rPr>
                <w:webHidden/>
              </w:rPr>
              <w:instrText xml:space="preserve"> PAGEREF _Toc193122716 \h </w:instrText>
            </w:r>
            <w:r w:rsidR="00D10910">
              <w:rPr>
                <w:webHidden/>
              </w:rPr>
            </w:r>
            <w:r w:rsidR="00D10910">
              <w:rPr>
                <w:webHidden/>
              </w:rPr>
              <w:fldChar w:fldCharType="separate"/>
            </w:r>
            <w:r w:rsidR="00D10910">
              <w:rPr>
                <w:webHidden/>
              </w:rPr>
              <w:t>12</w:t>
            </w:r>
            <w:r w:rsidR="00D10910">
              <w:rPr>
                <w:webHidden/>
              </w:rPr>
              <w:fldChar w:fldCharType="end"/>
            </w:r>
          </w:hyperlink>
        </w:p>
        <w:p w14:paraId="0B72769C" w14:textId="58B808ED" w:rsidR="00D10910" w:rsidRDefault="00FE1CB4">
          <w:pPr>
            <w:pStyle w:val="Verzeichnis2"/>
            <w:rPr>
              <w:rFonts w:eastAsiaTheme="minorEastAsia" w:cstheme="minorBidi"/>
              <w:bCs w:val="0"/>
              <w:noProof/>
              <w:spacing w:val="0"/>
              <w:kern w:val="2"/>
              <w:sz w:val="24"/>
              <w:szCs w:val="24"/>
              <w:lang w:eastAsia="de-CH"/>
              <w14:ligatures w14:val="standardContextual"/>
            </w:rPr>
          </w:pPr>
          <w:hyperlink w:anchor="_Toc193122717" w:history="1">
            <w:r w:rsidR="00D10910" w:rsidRPr="004077F1">
              <w:rPr>
                <w:rStyle w:val="Hyperlink"/>
                <w:noProof/>
                <w:spacing w:val="-10"/>
                <w:highlight w:val="yellow"/>
              </w:rPr>
              <w:t>8.3</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highlight w:val="yellow"/>
              </w:rPr>
              <w:t>Zusatzleistungen</w:t>
            </w:r>
            <w:r w:rsidR="00D10910">
              <w:rPr>
                <w:noProof/>
                <w:webHidden/>
              </w:rPr>
              <w:tab/>
            </w:r>
            <w:r w:rsidR="00D10910">
              <w:rPr>
                <w:noProof/>
                <w:webHidden/>
              </w:rPr>
              <w:fldChar w:fldCharType="begin"/>
            </w:r>
            <w:r w:rsidR="00D10910">
              <w:rPr>
                <w:noProof/>
                <w:webHidden/>
              </w:rPr>
              <w:instrText xml:space="preserve"> PAGEREF _Toc193122717 \h </w:instrText>
            </w:r>
            <w:r w:rsidR="00D10910">
              <w:rPr>
                <w:noProof/>
                <w:webHidden/>
              </w:rPr>
            </w:r>
            <w:r w:rsidR="00D10910">
              <w:rPr>
                <w:noProof/>
                <w:webHidden/>
              </w:rPr>
              <w:fldChar w:fldCharType="separate"/>
            </w:r>
            <w:r w:rsidR="00D10910">
              <w:rPr>
                <w:noProof/>
                <w:webHidden/>
              </w:rPr>
              <w:t>12</w:t>
            </w:r>
            <w:r w:rsidR="00D10910">
              <w:rPr>
                <w:noProof/>
                <w:webHidden/>
              </w:rPr>
              <w:fldChar w:fldCharType="end"/>
            </w:r>
          </w:hyperlink>
        </w:p>
        <w:p w14:paraId="413CEF00" w14:textId="5FC9252A" w:rsidR="00D10910" w:rsidRDefault="00FE1CB4">
          <w:pPr>
            <w:pStyle w:val="Verzeichnis2"/>
            <w:rPr>
              <w:rFonts w:eastAsiaTheme="minorEastAsia" w:cstheme="minorBidi"/>
              <w:bCs w:val="0"/>
              <w:noProof/>
              <w:spacing w:val="0"/>
              <w:kern w:val="2"/>
              <w:sz w:val="24"/>
              <w:szCs w:val="24"/>
              <w:lang w:eastAsia="de-CH"/>
              <w14:ligatures w14:val="standardContextual"/>
            </w:rPr>
          </w:pPr>
          <w:hyperlink w:anchor="_Toc193122718" w:history="1">
            <w:r w:rsidR="00D10910" w:rsidRPr="004077F1">
              <w:rPr>
                <w:rStyle w:val="Hyperlink"/>
                <w:noProof/>
                <w:spacing w:val="-10"/>
                <w:highlight w:val="yellow"/>
              </w:rPr>
              <w:t>8.4</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highlight w:val="yellow"/>
              </w:rPr>
              <w:t>Mitwirkungspflichten des Kantons</w:t>
            </w:r>
            <w:r w:rsidR="00D10910">
              <w:rPr>
                <w:noProof/>
                <w:webHidden/>
              </w:rPr>
              <w:tab/>
            </w:r>
            <w:r w:rsidR="00D10910">
              <w:rPr>
                <w:noProof/>
                <w:webHidden/>
              </w:rPr>
              <w:fldChar w:fldCharType="begin"/>
            </w:r>
            <w:r w:rsidR="00D10910">
              <w:rPr>
                <w:noProof/>
                <w:webHidden/>
              </w:rPr>
              <w:instrText xml:space="preserve"> PAGEREF _Toc193122718 \h </w:instrText>
            </w:r>
            <w:r w:rsidR="00D10910">
              <w:rPr>
                <w:noProof/>
                <w:webHidden/>
              </w:rPr>
            </w:r>
            <w:r w:rsidR="00D10910">
              <w:rPr>
                <w:noProof/>
                <w:webHidden/>
              </w:rPr>
              <w:fldChar w:fldCharType="separate"/>
            </w:r>
            <w:r w:rsidR="00D10910">
              <w:rPr>
                <w:noProof/>
                <w:webHidden/>
              </w:rPr>
              <w:t>12</w:t>
            </w:r>
            <w:r w:rsidR="00D10910">
              <w:rPr>
                <w:noProof/>
                <w:webHidden/>
              </w:rPr>
              <w:fldChar w:fldCharType="end"/>
            </w:r>
          </w:hyperlink>
        </w:p>
        <w:p w14:paraId="59A9B2E8" w14:textId="475CC8C5" w:rsidR="00D10910" w:rsidRDefault="00FE1CB4">
          <w:pPr>
            <w:pStyle w:val="Verzeichnis2"/>
            <w:rPr>
              <w:rFonts w:eastAsiaTheme="minorEastAsia" w:cstheme="minorBidi"/>
              <w:bCs w:val="0"/>
              <w:noProof/>
              <w:spacing w:val="0"/>
              <w:kern w:val="2"/>
              <w:sz w:val="24"/>
              <w:szCs w:val="24"/>
              <w:lang w:eastAsia="de-CH"/>
              <w14:ligatures w14:val="standardContextual"/>
            </w:rPr>
          </w:pPr>
          <w:hyperlink w:anchor="_Toc193122719" w:history="1">
            <w:r w:rsidR="00D10910" w:rsidRPr="004077F1">
              <w:rPr>
                <w:rStyle w:val="Hyperlink"/>
                <w:noProof/>
                <w:spacing w:val="-10"/>
                <w:highlight w:val="yellow"/>
              </w:rPr>
              <w:t>8.5</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highlight w:val="yellow"/>
              </w:rPr>
              <w:t>Vergütung</w:t>
            </w:r>
            <w:r w:rsidR="00D10910">
              <w:rPr>
                <w:noProof/>
                <w:webHidden/>
              </w:rPr>
              <w:tab/>
            </w:r>
            <w:r w:rsidR="00D10910">
              <w:rPr>
                <w:noProof/>
                <w:webHidden/>
              </w:rPr>
              <w:fldChar w:fldCharType="begin"/>
            </w:r>
            <w:r w:rsidR="00D10910">
              <w:rPr>
                <w:noProof/>
                <w:webHidden/>
              </w:rPr>
              <w:instrText xml:space="preserve"> PAGEREF _Toc193122719 \h </w:instrText>
            </w:r>
            <w:r w:rsidR="00D10910">
              <w:rPr>
                <w:noProof/>
                <w:webHidden/>
              </w:rPr>
            </w:r>
            <w:r w:rsidR="00D10910">
              <w:rPr>
                <w:noProof/>
                <w:webHidden/>
              </w:rPr>
              <w:fldChar w:fldCharType="separate"/>
            </w:r>
            <w:r w:rsidR="00D10910">
              <w:rPr>
                <w:noProof/>
                <w:webHidden/>
              </w:rPr>
              <w:t>13</w:t>
            </w:r>
            <w:r w:rsidR="00D10910">
              <w:rPr>
                <w:noProof/>
                <w:webHidden/>
              </w:rPr>
              <w:fldChar w:fldCharType="end"/>
            </w:r>
          </w:hyperlink>
        </w:p>
        <w:p w14:paraId="5E415B4D" w14:textId="485F8ABD" w:rsidR="00D10910" w:rsidRDefault="00FE1CB4">
          <w:pPr>
            <w:pStyle w:val="Verzeichnis3"/>
            <w:rPr>
              <w:rFonts w:eastAsiaTheme="minorEastAsia" w:cstheme="minorBidi"/>
              <w:bCs w:val="0"/>
              <w:spacing w:val="0"/>
              <w:kern w:val="2"/>
              <w:sz w:val="24"/>
              <w:szCs w:val="24"/>
              <w:lang w:eastAsia="de-CH"/>
              <w14:ligatures w14:val="standardContextual"/>
            </w:rPr>
          </w:pPr>
          <w:hyperlink w:anchor="_Toc193122720" w:history="1">
            <w:r w:rsidR="00D10910" w:rsidRPr="004077F1">
              <w:rPr>
                <w:rStyle w:val="Hyperlink"/>
                <w:spacing w:val="-10"/>
                <w:highlight w:val="yellow"/>
                <w:lang w:eastAsia="de-DE"/>
              </w:rPr>
              <w:t>8.5.1</w:t>
            </w:r>
            <w:r w:rsidR="00D10910">
              <w:rPr>
                <w:rFonts w:eastAsiaTheme="minorEastAsia" w:cstheme="minorBidi"/>
                <w:bCs w:val="0"/>
                <w:spacing w:val="0"/>
                <w:kern w:val="2"/>
                <w:sz w:val="24"/>
                <w:szCs w:val="24"/>
                <w:lang w:eastAsia="de-CH"/>
                <w14:ligatures w14:val="standardContextual"/>
              </w:rPr>
              <w:tab/>
            </w:r>
            <w:r w:rsidR="00D10910" w:rsidRPr="004077F1">
              <w:rPr>
                <w:rStyle w:val="Hyperlink"/>
                <w:highlight w:val="yellow"/>
                <w:lang w:eastAsia="de-DE"/>
              </w:rPr>
              <w:t>Betriebskosten</w:t>
            </w:r>
            <w:r w:rsidR="00D10910">
              <w:rPr>
                <w:webHidden/>
              </w:rPr>
              <w:tab/>
            </w:r>
            <w:r w:rsidR="00D10910">
              <w:rPr>
                <w:webHidden/>
              </w:rPr>
              <w:fldChar w:fldCharType="begin"/>
            </w:r>
            <w:r w:rsidR="00D10910">
              <w:rPr>
                <w:webHidden/>
              </w:rPr>
              <w:instrText xml:space="preserve"> PAGEREF _Toc193122720 \h </w:instrText>
            </w:r>
            <w:r w:rsidR="00D10910">
              <w:rPr>
                <w:webHidden/>
              </w:rPr>
            </w:r>
            <w:r w:rsidR="00D10910">
              <w:rPr>
                <w:webHidden/>
              </w:rPr>
              <w:fldChar w:fldCharType="separate"/>
            </w:r>
            <w:r w:rsidR="00D10910">
              <w:rPr>
                <w:webHidden/>
              </w:rPr>
              <w:t>13</w:t>
            </w:r>
            <w:r w:rsidR="00D10910">
              <w:rPr>
                <w:webHidden/>
              </w:rPr>
              <w:fldChar w:fldCharType="end"/>
            </w:r>
          </w:hyperlink>
        </w:p>
        <w:p w14:paraId="0C587DD4" w14:textId="3BA2C457" w:rsidR="00D10910" w:rsidRDefault="00FE1CB4">
          <w:pPr>
            <w:pStyle w:val="Verzeichnis3"/>
            <w:rPr>
              <w:rFonts w:eastAsiaTheme="minorEastAsia" w:cstheme="minorBidi"/>
              <w:bCs w:val="0"/>
              <w:spacing w:val="0"/>
              <w:kern w:val="2"/>
              <w:sz w:val="24"/>
              <w:szCs w:val="24"/>
              <w:lang w:eastAsia="de-CH"/>
              <w14:ligatures w14:val="standardContextual"/>
            </w:rPr>
          </w:pPr>
          <w:hyperlink w:anchor="_Toc193122721" w:history="1">
            <w:r w:rsidR="00D10910" w:rsidRPr="004077F1">
              <w:rPr>
                <w:rStyle w:val="Hyperlink"/>
                <w:spacing w:val="-10"/>
                <w:highlight w:val="yellow"/>
                <w:lang w:eastAsia="de-DE"/>
              </w:rPr>
              <w:t>8.5.2</w:t>
            </w:r>
            <w:r w:rsidR="00D10910">
              <w:rPr>
                <w:rFonts w:eastAsiaTheme="minorEastAsia" w:cstheme="minorBidi"/>
                <w:bCs w:val="0"/>
                <w:spacing w:val="0"/>
                <w:kern w:val="2"/>
                <w:sz w:val="24"/>
                <w:szCs w:val="24"/>
                <w:lang w:eastAsia="de-CH"/>
                <w14:ligatures w14:val="standardContextual"/>
              </w:rPr>
              <w:tab/>
            </w:r>
            <w:r w:rsidR="00D10910" w:rsidRPr="004077F1">
              <w:rPr>
                <w:rStyle w:val="Hyperlink"/>
                <w:highlight w:val="yellow"/>
                <w:lang w:eastAsia="de-DE"/>
              </w:rPr>
              <w:t>Zusatzleistungen</w:t>
            </w:r>
            <w:r w:rsidR="00D10910">
              <w:rPr>
                <w:webHidden/>
              </w:rPr>
              <w:tab/>
            </w:r>
            <w:r w:rsidR="00D10910">
              <w:rPr>
                <w:webHidden/>
              </w:rPr>
              <w:fldChar w:fldCharType="begin"/>
            </w:r>
            <w:r w:rsidR="00D10910">
              <w:rPr>
                <w:webHidden/>
              </w:rPr>
              <w:instrText xml:space="preserve"> PAGEREF _Toc193122721 \h </w:instrText>
            </w:r>
            <w:r w:rsidR="00D10910">
              <w:rPr>
                <w:webHidden/>
              </w:rPr>
            </w:r>
            <w:r w:rsidR="00D10910">
              <w:rPr>
                <w:webHidden/>
              </w:rPr>
              <w:fldChar w:fldCharType="separate"/>
            </w:r>
            <w:r w:rsidR="00D10910">
              <w:rPr>
                <w:webHidden/>
              </w:rPr>
              <w:t>13</w:t>
            </w:r>
            <w:r w:rsidR="00D10910">
              <w:rPr>
                <w:webHidden/>
              </w:rPr>
              <w:fldChar w:fldCharType="end"/>
            </w:r>
          </w:hyperlink>
        </w:p>
        <w:p w14:paraId="39DFF439" w14:textId="30DB3341" w:rsidR="00D10910" w:rsidRDefault="00FE1CB4">
          <w:pPr>
            <w:pStyle w:val="Verzeichnis3"/>
            <w:rPr>
              <w:rFonts w:eastAsiaTheme="minorEastAsia" w:cstheme="minorBidi"/>
              <w:bCs w:val="0"/>
              <w:spacing w:val="0"/>
              <w:kern w:val="2"/>
              <w:sz w:val="24"/>
              <w:szCs w:val="24"/>
              <w:lang w:eastAsia="de-CH"/>
              <w14:ligatures w14:val="standardContextual"/>
            </w:rPr>
          </w:pPr>
          <w:hyperlink w:anchor="_Toc193122722" w:history="1">
            <w:r w:rsidR="00D10910" w:rsidRPr="004077F1">
              <w:rPr>
                <w:rStyle w:val="Hyperlink"/>
                <w:spacing w:val="-10"/>
                <w:highlight w:val="yellow"/>
                <w:lang w:eastAsia="de-DE"/>
              </w:rPr>
              <w:t>8.5.3</w:t>
            </w:r>
            <w:r w:rsidR="00D10910">
              <w:rPr>
                <w:rFonts w:eastAsiaTheme="minorEastAsia" w:cstheme="minorBidi"/>
                <w:bCs w:val="0"/>
                <w:spacing w:val="0"/>
                <w:kern w:val="2"/>
                <w:sz w:val="24"/>
                <w:szCs w:val="24"/>
                <w:lang w:eastAsia="de-CH"/>
                <w14:ligatures w14:val="standardContextual"/>
              </w:rPr>
              <w:tab/>
            </w:r>
            <w:r w:rsidR="00D10910" w:rsidRPr="004077F1">
              <w:rPr>
                <w:rStyle w:val="Hyperlink"/>
                <w:highlight w:val="yellow"/>
                <w:lang w:eastAsia="de-DE"/>
              </w:rPr>
              <w:t>Ausserordentliche Drittkosten</w:t>
            </w:r>
            <w:r w:rsidR="00D10910">
              <w:rPr>
                <w:webHidden/>
              </w:rPr>
              <w:tab/>
            </w:r>
            <w:r w:rsidR="00D10910">
              <w:rPr>
                <w:webHidden/>
              </w:rPr>
              <w:fldChar w:fldCharType="begin"/>
            </w:r>
            <w:r w:rsidR="00D10910">
              <w:rPr>
                <w:webHidden/>
              </w:rPr>
              <w:instrText xml:space="preserve"> PAGEREF _Toc193122722 \h </w:instrText>
            </w:r>
            <w:r w:rsidR="00D10910">
              <w:rPr>
                <w:webHidden/>
              </w:rPr>
            </w:r>
            <w:r w:rsidR="00D10910">
              <w:rPr>
                <w:webHidden/>
              </w:rPr>
              <w:fldChar w:fldCharType="separate"/>
            </w:r>
            <w:r w:rsidR="00D10910">
              <w:rPr>
                <w:webHidden/>
              </w:rPr>
              <w:t>13</w:t>
            </w:r>
            <w:r w:rsidR="00D10910">
              <w:rPr>
                <w:webHidden/>
              </w:rPr>
              <w:fldChar w:fldCharType="end"/>
            </w:r>
          </w:hyperlink>
        </w:p>
        <w:p w14:paraId="5FA9101D" w14:textId="6D1CD7B4" w:rsidR="00D10910" w:rsidRDefault="00FE1CB4">
          <w:pPr>
            <w:pStyle w:val="Verzeichnis3"/>
            <w:rPr>
              <w:rFonts w:eastAsiaTheme="minorEastAsia" w:cstheme="minorBidi"/>
              <w:bCs w:val="0"/>
              <w:spacing w:val="0"/>
              <w:kern w:val="2"/>
              <w:sz w:val="24"/>
              <w:szCs w:val="24"/>
              <w:lang w:eastAsia="de-CH"/>
              <w14:ligatures w14:val="standardContextual"/>
            </w:rPr>
          </w:pPr>
          <w:hyperlink w:anchor="_Toc193122723" w:history="1">
            <w:r w:rsidR="00D10910" w:rsidRPr="004077F1">
              <w:rPr>
                <w:rStyle w:val="Hyperlink"/>
                <w:spacing w:val="-10"/>
                <w:highlight w:val="yellow"/>
                <w:lang w:eastAsia="de-DE"/>
              </w:rPr>
              <w:t>8.5.4</w:t>
            </w:r>
            <w:r w:rsidR="00D10910">
              <w:rPr>
                <w:rFonts w:eastAsiaTheme="minorEastAsia" w:cstheme="minorBidi"/>
                <w:bCs w:val="0"/>
                <w:spacing w:val="0"/>
                <w:kern w:val="2"/>
                <w:sz w:val="24"/>
                <w:szCs w:val="24"/>
                <w:lang w:eastAsia="de-CH"/>
                <w14:ligatures w14:val="standardContextual"/>
              </w:rPr>
              <w:tab/>
            </w:r>
            <w:r w:rsidR="00D10910" w:rsidRPr="004077F1">
              <w:rPr>
                <w:rStyle w:val="Hyperlink"/>
                <w:highlight w:val="yellow"/>
                <w:lang w:eastAsia="de-DE"/>
              </w:rPr>
              <w:t>Fälligkeit</w:t>
            </w:r>
            <w:r w:rsidR="00D10910">
              <w:rPr>
                <w:webHidden/>
              </w:rPr>
              <w:tab/>
            </w:r>
            <w:r w:rsidR="00D10910">
              <w:rPr>
                <w:webHidden/>
              </w:rPr>
              <w:fldChar w:fldCharType="begin"/>
            </w:r>
            <w:r w:rsidR="00D10910">
              <w:rPr>
                <w:webHidden/>
              </w:rPr>
              <w:instrText xml:space="preserve"> PAGEREF _Toc193122723 \h </w:instrText>
            </w:r>
            <w:r w:rsidR="00D10910">
              <w:rPr>
                <w:webHidden/>
              </w:rPr>
            </w:r>
            <w:r w:rsidR="00D10910">
              <w:rPr>
                <w:webHidden/>
              </w:rPr>
              <w:fldChar w:fldCharType="separate"/>
            </w:r>
            <w:r w:rsidR="00D10910">
              <w:rPr>
                <w:webHidden/>
              </w:rPr>
              <w:t>13</w:t>
            </w:r>
            <w:r w:rsidR="00D10910">
              <w:rPr>
                <w:webHidden/>
              </w:rPr>
              <w:fldChar w:fldCharType="end"/>
            </w:r>
          </w:hyperlink>
        </w:p>
        <w:p w14:paraId="73DC0777" w14:textId="5092BFDC" w:rsidR="00D10910" w:rsidRDefault="00FE1CB4">
          <w:pPr>
            <w:pStyle w:val="Verzeichnis2"/>
            <w:rPr>
              <w:rFonts w:eastAsiaTheme="minorEastAsia" w:cstheme="minorBidi"/>
              <w:bCs w:val="0"/>
              <w:noProof/>
              <w:spacing w:val="0"/>
              <w:kern w:val="2"/>
              <w:sz w:val="24"/>
              <w:szCs w:val="24"/>
              <w:lang w:eastAsia="de-CH"/>
              <w14:ligatures w14:val="standardContextual"/>
            </w:rPr>
          </w:pPr>
          <w:hyperlink w:anchor="_Toc193122724" w:history="1">
            <w:r w:rsidR="00D10910" w:rsidRPr="004077F1">
              <w:rPr>
                <w:rStyle w:val="Hyperlink"/>
                <w:noProof/>
                <w:spacing w:val="-10"/>
                <w:highlight w:val="yellow"/>
              </w:rPr>
              <w:t>8.6</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highlight w:val="yellow"/>
              </w:rPr>
              <w:t>Organisation des Change- und Release-Managements</w:t>
            </w:r>
            <w:r w:rsidR="00D10910">
              <w:rPr>
                <w:noProof/>
                <w:webHidden/>
              </w:rPr>
              <w:tab/>
            </w:r>
            <w:r w:rsidR="00D10910">
              <w:rPr>
                <w:noProof/>
                <w:webHidden/>
              </w:rPr>
              <w:fldChar w:fldCharType="begin"/>
            </w:r>
            <w:r w:rsidR="00D10910">
              <w:rPr>
                <w:noProof/>
                <w:webHidden/>
              </w:rPr>
              <w:instrText xml:space="preserve"> PAGEREF _Toc193122724 \h </w:instrText>
            </w:r>
            <w:r w:rsidR="00D10910">
              <w:rPr>
                <w:noProof/>
                <w:webHidden/>
              </w:rPr>
            </w:r>
            <w:r w:rsidR="00D10910">
              <w:rPr>
                <w:noProof/>
                <w:webHidden/>
              </w:rPr>
              <w:fldChar w:fldCharType="separate"/>
            </w:r>
            <w:r w:rsidR="00D10910">
              <w:rPr>
                <w:noProof/>
                <w:webHidden/>
              </w:rPr>
              <w:t>13</w:t>
            </w:r>
            <w:r w:rsidR="00D10910">
              <w:rPr>
                <w:noProof/>
                <w:webHidden/>
              </w:rPr>
              <w:fldChar w:fldCharType="end"/>
            </w:r>
          </w:hyperlink>
        </w:p>
        <w:p w14:paraId="5B1765C0" w14:textId="14A51ADC" w:rsidR="00D10910" w:rsidRDefault="00FE1CB4">
          <w:pPr>
            <w:pStyle w:val="Verzeichnis3"/>
            <w:rPr>
              <w:rFonts w:eastAsiaTheme="minorEastAsia" w:cstheme="minorBidi"/>
              <w:bCs w:val="0"/>
              <w:spacing w:val="0"/>
              <w:kern w:val="2"/>
              <w:sz w:val="24"/>
              <w:szCs w:val="24"/>
              <w:lang w:eastAsia="de-CH"/>
              <w14:ligatures w14:val="standardContextual"/>
            </w:rPr>
          </w:pPr>
          <w:hyperlink w:anchor="_Toc193122725" w:history="1">
            <w:r w:rsidR="00D10910" w:rsidRPr="004077F1">
              <w:rPr>
                <w:rStyle w:val="Hyperlink"/>
                <w:spacing w:val="-10"/>
                <w:highlight w:val="yellow"/>
              </w:rPr>
              <w:t>8.6.1</w:t>
            </w:r>
            <w:r w:rsidR="00D10910">
              <w:rPr>
                <w:rFonts w:eastAsiaTheme="minorEastAsia" w:cstheme="minorBidi"/>
                <w:bCs w:val="0"/>
                <w:spacing w:val="0"/>
                <w:kern w:val="2"/>
                <w:sz w:val="24"/>
                <w:szCs w:val="24"/>
                <w:lang w:eastAsia="de-CH"/>
                <w14:ligatures w14:val="standardContextual"/>
              </w:rPr>
              <w:tab/>
            </w:r>
            <w:r w:rsidR="00D10910" w:rsidRPr="004077F1">
              <w:rPr>
                <w:rStyle w:val="Hyperlink"/>
                <w:highlight w:val="yellow"/>
              </w:rPr>
              <w:t>Betriebsverbessernde Changes</w:t>
            </w:r>
            <w:r w:rsidR="00D10910">
              <w:rPr>
                <w:webHidden/>
              </w:rPr>
              <w:tab/>
            </w:r>
            <w:r w:rsidR="00D10910">
              <w:rPr>
                <w:webHidden/>
              </w:rPr>
              <w:fldChar w:fldCharType="begin"/>
            </w:r>
            <w:r w:rsidR="00D10910">
              <w:rPr>
                <w:webHidden/>
              </w:rPr>
              <w:instrText xml:space="preserve"> PAGEREF _Toc193122725 \h </w:instrText>
            </w:r>
            <w:r w:rsidR="00D10910">
              <w:rPr>
                <w:webHidden/>
              </w:rPr>
            </w:r>
            <w:r w:rsidR="00D10910">
              <w:rPr>
                <w:webHidden/>
              </w:rPr>
              <w:fldChar w:fldCharType="separate"/>
            </w:r>
            <w:r w:rsidR="00D10910">
              <w:rPr>
                <w:webHidden/>
              </w:rPr>
              <w:t>13</w:t>
            </w:r>
            <w:r w:rsidR="00D10910">
              <w:rPr>
                <w:webHidden/>
              </w:rPr>
              <w:fldChar w:fldCharType="end"/>
            </w:r>
          </w:hyperlink>
        </w:p>
        <w:p w14:paraId="2BA76AF7" w14:textId="6D3FA44A" w:rsidR="00D10910" w:rsidRDefault="00FE1CB4">
          <w:pPr>
            <w:pStyle w:val="Verzeichnis3"/>
            <w:rPr>
              <w:rFonts w:eastAsiaTheme="minorEastAsia" w:cstheme="minorBidi"/>
              <w:bCs w:val="0"/>
              <w:spacing w:val="0"/>
              <w:kern w:val="2"/>
              <w:sz w:val="24"/>
              <w:szCs w:val="24"/>
              <w:lang w:eastAsia="de-CH"/>
              <w14:ligatures w14:val="standardContextual"/>
            </w:rPr>
          </w:pPr>
          <w:hyperlink w:anchor="_Toc193122726" w:history="1">
            <w:r w:rsidR="00D10910" w:rsidRPr="004077F1">
              <w:rPr>
                <w:rStyle w:val="Hyperlink"/>
                <w:spacing w:val="-10"/>
                <w:highlight w:val="yellow"/>
              </w:rPr>
              <w:t>8.6.2</w:t>
            </w:r>
            <w:r w:rsidR="00D10910">
              <w:rPr>
                <w:rFonts w:eastAsiaTheme="minorEastAsia" w:cstheme="minorBidi"/>
                <w:bCs w:val="0"/>
                <w:spacing w:val="0"/>
                <w:kern w:val="2"/>
                <w:sz w:val="24"/>
                <w:szCs w:val="24"/>
                <w:lang w:eastAsia="de-CH"/>
                <w14:ligatures w14:val="standardContextual"/>
              </w:rPr>
              <w:tab/>
            </w:r>
            <w:r w:rsidR="00D10910" w:rsidRPr="004077F1">
              <w:rPr>
                <w:rStyle w:val="Hyperlink"/>
                <w:highlight w:val="yellow"/>
              </w:rPr>
              <w:t>Weitergehende Changes</w:t>
            </w:r>
            <w:r w:rsidR="00D10910">
              <w:rPr>
                <w:webHidden/>
              </w:rPr>
              <w:tab/>
            </w:r>
            <w:r w:rsidR="00D10910">
              <w:rPr>
                <w:webHidden/>
              </w:rPr>
              <w:fldChar w:fldCharType="begin"/>
            </w:r>
            <w:r w:rsidR="00D10910">
              <w:rPr>
                <w:webHidden/>
              </w:rPr>
              <w:instrText xml:space="preserve"> PAGEREF _Toc193122726 \h </w:instrText>
            </w:r>
            <w:r w:rsidR="00D10910">
              <w:rPr>
                <w:webHidden/>
              </w:rPr>
            </w:r>
            <w:r w:rsidR="00D10910">
              <w:rPr>
                <w:webHidden/>
              </w:rPr>
              <w:fldChar w:fldCharType="separate"/>
            </w:r>
            <w:r w:rsidR="00D10910">
              <w:rPr>
                <w:webHidden/>
              </w:rPr>
              <w:t>13</w:t>
            </w:r>
            <w:r w:rsidR="00D10910">
              <w:rPr>
                <w:webHidden/>
              </w:rPr>
              <w:fldChar w:fldCharType="end"/>
            </w:r>
          </w:hyperlink>
        </w:p>
        <w:p w14:paraId="50BF5501" w14:textId="7B079F9B" w:rsidR="00D10910" w:rsidRDefault="00FE1CB4">
          <w:pPr>
            <w:pStyle w:val="Verzeichnis1"/>
            <w:rPr>
              <w:rFonts w:eastAsiaTheme="minorEastAsia" w:cstheme="minorBidi"/>
              <w:b w:val="0"/>
              <w:bCs w:val="0"/>
              <w:noProof/>
              <w:spacing w:val="0"/>
              <w:kern w:val="2"/>
              <w:sz w:val="24"/>
              <w:szCs w:val="24"/>
              <w:lang w:eastAsia="de-CH"/>
              <w14:ligatures w14:val="standardContextual"/>
            </w:rPr>
          </w:pPr>
          <w:hyperlink w:anchor="_Toc193122727" w:history="1">
            <w:r w:rsidR="00D10910" w:rsidRPr="004077F1">
              <w:rPr>
                <w:rStyle w:val="Hyperlink"/>
                <w:noProof/>
                <w:spacing w:val="-10"/>
              </w:rPr>
              <w:t>9.</w:t>
            </w:r>
            <w:r w:rsidR="00D10910">
              <w:rPr>
                <w:rFonts w:eastAsiaTheme="minorEastAsia" w:cstheme="minorBidi"/>
                <w:b w:val="0"/>
                <w:bCs w:val="0"/>
                <w:noProof/>
                <w:spacing w:val="0"/>
                <w:kern w:val="2"/>
                <w:sz w:val="24"/>
                <w:szCs w:val="24"/>
                <w:lang w:eastAsia="de-CH"/>
                <w14:ligatures w14:val="standardContextual"/>
              </w:rPr>
              <w:tab/>
            </w:r>
            <w:r w:rsidR="00D10910" w:rsidRPr="004077F1">
              <w:rPr>
                <w:rStyle w:val="Hyperlink"/>
                <w:noProof/>
              </w:rPr>
              <w:t>Haftung</w:t>
            </w:r>
            <w:r w:rsidR="00D10910">
              <w:rPr>
                <w:noProof/>
                <w:webHidden/>
              </w:rPr>
              <w:tab/>
            </w:r>
            <w:r w:rsidR="00D10910">
              <w:rPr>
                <w:noProof/>
                <w:webHidden/>
              </w:rPr>
              <w:fldChar w:fldCharType="begin"/>
            </w:r>
            <w:r w:rsidR="00D10910">
              <w:rPr>
                <w:noProof/>
                <w:webHidden/>
              </w:rPr>
              <w:instrText xml:space="preserve"> PAGEREF _Toc193122727 \h </w:instrText>
            </w:r>
            <w:r w:rsidR="00D10910">
              <w:rPr>
                <w:noProof/>
                <w:webHidden/>
              </w:rPr>
            </w:r>
            <w:r w:rsidR="00D10910">
              <w:rPr>
                <w:noProof/>
                <w:webHidden/>
              </w:rPr>
              <w:fldChar w:fldCharType="separate"/>
            </w:r>
            <w:r w:rsidR="00D10910">
              <w:rPr>
                <w:noProof/>
                <w:webHidden/>
              </w:rPr>
              <w:t>13</w:t>
            </w:r>
            <w:r w:rsidR="00D10910">
              <w:rPr>
                <w:noProof/>
                <w:webHidden/>
              </w:rPr>
              <w:fldChar w:fldCharType="end"/>
            </w:r>
          </w:hyperlink>
        </w:p>
        <w:p w14:paraId="572CE7F2" w14:textId="24E53D9E" w:rsidR="00D10910" w:rsidRDefault="00FE1CB4">
          <w:pPr>
            <w:pStyle w:val="Verzeichnis1"/>
            <w:rPr>
              <w:rFonts w:eastAsiaTheme="minorEastAsia" w:cstheme="minorBidi"/>
              <w:b w:val="0"/>
              <w:bCs w:val="0"/>
              <w:noProof/>
              <w:spacing w:val="0"/>
              <w:kern w:val="2"/>
              <w:sz w:val="24"/>
              <w:szCs w:val="24"/>
              <w:lang w:eastAsia="de-CH"/>
              <w14:ligatures w14:val="standardContextual"/>
            </w:rPr>
          </w:pPr>
          <w:hyperlink w:anchor="_Toc193122728" w:history="1">
            <w:r w:rsidR="00D10910" w:rsidRPr="004077F1">
              <w:rPr>
                <w:rStyle w:val="Hyperlink"/>
                <w:noProof/>
                <w:spacing w:val="-10"/>
                <w:lang w:eastAsia="de-DE"/>
              </w:rPr>
              <w:t>10.</w:t>
            </w:r>
            <w:r w:rsidR="00D10910">
              <w:rPr>
                <w:rFonts w:eastAsiaTheme="minorEastAsia" w:cstheme="minorBidi"/>
                <w:b w:val="0"/>
                <w:bCs w:val="0"/>
                <w:noProof/>
                <w:spacing w:val="0"/>
                <w:kern w:val="2"/>
                <w:sz w:val="24"/>
                <w:szCs w:val="24"/>
                <w:lang w:eastAsia="de-CH"/>
                <w14:ligatures w14:val="standardContextual"/>
              </w:rPr>
              <w:tab/>
            </w:r>
            <w:r w:rsidR="00D10910" w:rsidRPr="004077F1">
              <w:rPr>
                <w:rStyle w:val="Hyperlink"/>
                <w:noProof/>
              </w:rPr>
              <w:t>Arbeitsschutzbestimmungen und Arbeitsbedingungen</w:t>
            </w:r>
            <w:r w:rsidR="00D10910">
              <w:rPr>
                <w:noProof/>
                <w:webHidden/>
              </w:rPr>
              <w:tab/>
            </w:r>
            <w:r w:rsidR="00D10910">
              <w:rPr>
                <w:noProof/>
                <w:webHidden/>
              </w:rPr>
              <w:fldChar w:fldCharType="begin"/>
            </w:r>
            <w:r w:rsidR="00D10910">
              <w:rPr>
                <w:noProof/>
                <w:webHidden/>
              </w:rPr>
              <w:instrText xml:space="preserve"> PAGEREF _Toc193122728 \h </w:instrText>
            </w:r>
            <w:r w:rsidR="00D10910">
              <w:rPr>
                <w:noProof/>
                <w:webHidden/>
              </w:rPr>
            </w:r>
            <w:r w:rsidR="00D10910">
              <w:rPr>
                <w:noProof/>
                <w:webHidden/>
              </w:rPr>
              <w:fldChar w:fldCharType="separate"/>
            </w:r>
            <w:r w:rsidR="00D10910">
              <w:rPr>
                <w:noProof/>
                <w:webHidden/>
              </w:rPr>
              <w:t>13</w:t>
            </w:r>
            <w:r w:rsidR="00D10910">
              <w:rPr>
                <w:noProof/>
                <w:webHidden/>
              </w:rPr>
              <w:fldChar w:fldCharType="end"/>
            </w:r>
          </w:hyperlink>
        </w:p>
        <w:p w14:paraId="70CB0DEC" w14:textId="7F840E3E" w:rsidR="00D10910" w:rsidRDefault="00FE1CB4">
          <w:pPr>
            <w:pStyle w:val="Verzeichnis1"/>
            <w:rPr>
              <w:rFonts w:eastAsiaTheme="minorEastAsia" w:cstheme="minorBidi"/>
              <w:b w:val="0"/>
              <w:bCs w:val="0"/>
              <w:noProof/>
              <w:spacing w:val="0"/>
              <w:kern w:val="2"/>
              <w:sz w:val="24"/>
              <w:szCs w:val="24"/>
              <w:lang w:eastAsia="de-CH"/>
              <w14:ligatures w14:val="standardContextual"/>
            </w:rPr>
          </w:pPr>
          <w:hyperlink w:anchor="_Toc193122729" w:history="1">
            <w:r w:rsidR="00D10910" w:rsidRPr="004077F1">
              <w:rPr>
                <w:rStyle w:val="Hyperlink"/>
                <w:noProof/>
                <w:spacing w:val="-10"/>
                <w:lang w:eastAsia="de-DE"/>
              </w:rPr>
              <w:t>11.</w:t>
            </w:r>
            <w:r w:rsidR="00D10910">
              <w:rPr>
                <w:rFonts w:eastAsiaTheme="minorEastAsia" w:cstheme="minorBidi"/>
                <w:b w:val="0"/>
                <w:bCs w:val="0"/>
                <w:noProof/>
                <w:spacing w:val="0"/>
                <w:kern w:val="2"/>
                <w:sz w:val="24"/>
                <w:szCs w:val="24"/>
                <w:lang w:eastAsia="de-CH"/>
                <w14:ligatures w14:val="standardContextual"/>
              </w:rPr>
              <w:tab/>
            </w:r>
            <w:r w:rsidR="00D10910" w:rsidRPr="004077F1">
              <w:rPr>
                <w:rStyle w:val="Hyperlink"/>
                <w:noProof/>
              </w:rPr>
              <w:t>Konventionalstrafen</w:t>
            </w:r>
            <w:r w:rsidR="00D10910">
              <w:rPr>
                <w:noProof/>
                <w:webHidden/>
              </w:rPr>
              <w:tab/>
            </w:r>
            <w:r w:rsidR="00D10910">
              <w:rPr>
                <w:noProof/>
                <w:webHidden/>
              </w:rPr>
              <w:fldChar w:fldCharType="begin"/>
            </w:r>
            <w:r w:rsidR="00D10910">
              <w:rPr>
                <w:noProof/>
                <w:webHidden/>
              </w:rPr>
              <w:instrText xml:space="preserve"> PAGEREF _Toc193122729 \h </w:instrText>
            </w:r>
            <w:r w:rsidR="00D10910">
              <w:rPr>
                <w:noProof/>
                <w:webHidden/>
              </w:rPr>
            </w:r>
            <w:r w:rsidR="00D10910">
              <w:rPr>
                <w:noProof/>
                <w:webHidden/>
              </w:rPr>
              <w:fldChar w:fldCharType="separate"/>
            </w:r>
            <w:r w:rsidR="00D10910">
              <w:rPr>
                <w:noProof/>
                <w:webHidden/>
              </w:rPr>
              <w:t>14</w:t>
            </w:r>
            <w:r w:rsidR="00D10910">
              <w:rPr>
                <w:noProof/>
                <w:webHidden/>
              </w:rPr>
              <w:fldChar w:fldCharType="end"/>
            </w:r>
          </w:hyperlink>
        </w:p>
        <w:p w14:paraId="38E1FCDD" w14:textId="7B679E28" w:rsidR="00D10910" w:rsidRDefault="00FE1CB4">
          <w:pPr>
            <w:pStyle w:val="Verzeichnis2"/>
            <w:rPr>
              <w:rFonts w:eastAsiaTheme="minorEastAsia" w:cstheme="minorBidi"/>
              <w:bCs w:val="0"/>
              <w:noProof/>
              <w:spacing w:val="0"/>
              <w:kern w:val="2"/>
              <w:sz w:val="24"/>
              <w:szCs w:val="24"/>
              <w:lang w:eastAsia="de-CH"/>
              <w14:ligatures w14:val="standardContextual"/>
            </w:rPr>
          </w:pPr>
          <w:hyperlink w:anchor="_Toc193122730" w:history="1">
            <w:r w:rsidR="00D10910" w:rsidRPr="004077F1">
              <w:rPr>
                <w:rStyle w:val="Hyperlink"/>
                <w:noProof/>
                <w:spacing w:val="-10"/>
              </w:rPr>
              <w:t>11.1</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rPr>
              <w:t>Verletzung von Arbeitsschutzbestimmungen</w:t>
            </w:r>
            <w:r w:rsidR="00D10910">
              <w:rPr>
                <w:noProof/>
                <w:webHidden/>
              </w:rPr>
              <w:tab/>
            </w:r>
            <w:r w:rsidR="00D10910">
              <w:rPr>
                <w:noProof/>
                <w:webHidden/>
              </w:rPr>
              <w:fldChar w:fldCharType="begin"/>
            </w:r>
            <w:r w:rsidR="00D10910">
              <w:rPr>
                <w:noProof/>
                <w:webHidden/>
              </w:rPr>
              <w:instrText xml:space="preserve"> PAGEREF _Toc193122730 \h </w:instrText>
            </w:r>
            <w:r w:rsidR="00D10910">
              <w:rPr>
                <w:noProof/>
                <w:webHidden/>
              </w:rPr>
            </w:r>
            <w:r w:rsidR="00D10910">
              <w:rPr>
                <w:noProof/>
                <w:webHidden/>
              </w:rPr>
              <w:fldChar w:fldCharType="separate"/>
            </w:r>
            <w:r w:rsidR="00D10910">
              <w:rPr>
                <w:noProof/>
                <w:webHidden/>
              </w:rPr>
              <w:t>14</w:t>
            </w:r>
            <w:r w:rsidR="00D10910">
              <w:rPr>
                <w:noProof/>
                <w:webHidden/>
              </w:rPr>
              <w:fldChar w:fldCharType="end"/>
            </w:r>
          </w:hyperlink>
        </w:p>
        <w:p w14:paraId="50AE73F0" w14:textId="29CB1632" w:rsidR="00D10910" w:rsidRDefault="00FE1CB4">
          <w:pPr>
            <w:pStyle w:val="Verzeichnis2"/>
            <w:rPr>
              <w:rFonts w:eastAsiaTheme="minorEastAsia" w:cstheme="minorBidi"/>
              <w:bCs w:val="0"/>
              <w:noProof/>
              <w:spacing w:val="0"/>
              <w:kern w:val="2"/>
              <w:sz w:val="24"/>
              <w:szCs w:val="24"/>
              <w:lang w:eastAsia="de-CH"/>
              <w14:ligatures w14:val="standardContextual"/>
            </w:rPr>
          </w:pPr>
          <w:hyperlink w:anchor="_Toc193122731" w:history="1">
            <w:r w:rsidR="00D10910" w:rsidRPr="004077F1">
              <w:rPr>
                <w:rStyle w:val="Hyperlink"/>
                <w:noProof/>
                <w:spacing w:val="-10"/>
              </w:rPr>
              <w:t>11.2</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rPr>
              <w:t>Verletzung der Allgemeinen Geschäftsbedingungen über die Informationssicherheit und den Datenschutz (AGB ISDS BE)</w:t>
            </w:r>
            <w:r w:rsidR="00D10910">
              <w:rPr>
                <w:noProof/>
                <w:webHidden/>
              </w:rPr>
              <w:tab/>
            </w:r>
            <w:r w:rsidR="00D10910">
              <w:rPr>
                <w:noProof/>
                <w:webHidden/>
              </w:rPr>
              <w:fldChar w:fldCharType="begin"/>
            </w:r>
            <w:r w:rsidR="00D10910">
              <w:rPr>
                <w:noProof/>
                <w:webHidden/>
              </w:rPr>
              <w:instrText xml:space="preserve"> PAGEREF _Toc193122731 \h </w:instrText>
            </w:r>
            <w:r w:rsidR="00D10910">
              <w:rPr>
                <w:noProof/>
                <w:webHidden/>
              </w:rPr>
            </w:r>
            <w:r w:rsidR="00D10910">
              <w:rPr>
                <w:noProof/>
                <w:webHidden/>
              </w:rPr>
              <w:fldChar w:fldCharType="separate"/>
            </w:r>
            <w:r w:rsidR="00D10910">
              <w:rPr>
                <w:noProof/>
                <w:webHidden/>
              </w:rPr>
              <w:t>14</w:t>
            </w:r>
            <w:r w:rsidR="00D10910">
              <w:rPr>
                <w:noProof/>
                <w:webHidden/>
              </w:rPr>
              <w:fldChar w:fldCharType="end"/>
            </w:r>
          </w:hyperlink>
        </w:p>
        <w:p w14:paraId="4FA2AD3B" w14:textId="26F798FE" w:rsidR="00D10910" w:rsidRDefault="00FE1CB4">
          <w:pPr>
            <w:pStyle w:val="Verzeichnis2"/>
            <w:rPr>
              <w:rFonts w:eastAsiaTheme="minorEastAsia" w:cstheme="minorBidi"/>
              <w:bCs w:val="0"/>
              <w:noProof/>
              <w:spacing w:val="0"/>
              <w:kern w:val="2"/>
              <w:sz w:val="24"/>
              <w:szCs w:val="24"/>
              <w:lang w:eastAsia="de-CH"/>
              <w14:ligatures w14:val="standardContextual"/>
            </w:rPr>
          </w:pPr>
          <w:hyperlink w:anchor="_Toc193122732" w:history="1">
            <w:r w:rsidR="00D10910" w:rsidRPr="004077F1">
              <w:rPr>
                <w:rStyle w:val="Hyperlink"/>
                <w:noProof/>
                <w:spacing w:val="-10"/>
              </w:rPr>
              <w:t>11.3</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rPr>
              <w:t>Verzug</w:t>
            </w:r>
            <w:r w:rsidR="00D10910">
              <w:rPr>
                <w:noProof/>
                <w:webHidden/>
              </w:rPr>
              <w:tab/>
            </w:r>
            <w:r w:rsidR="00D10910">
              <w:rPr>
                <w:noProof/>
                <w:webHidden/>
              </w:rPr>
              <w:fldChar w:fldCharType="begin"/>
            </w:r>
            <w:r w:rsidR="00D10910">
              <w:rPr>
                <w:noProof/>
                <w:webHidden/>
              </w:rPr>
              <w:instrText xml:space="preserve"> PAGEREF _Toc193122732 \h </w:instrText>
            </w:r>
            <w:r w:rsidR="00D10910">
              <w:rPr>
                <w:noProof/>
                <w:webHidden/>
              </w:rPr>
            </w:r>
            <w:r w:rsidR="00D10910">
              <w:rPr>
                <w:noProof/>
                <w:webHidden/>
              </w:rPr>
              <w:fldChar w:fldCharType="separate"/>
            </w:r>
            <w:r w:rsidR="00D10910">
              <w:rPr>
                <w:noProof/>
                <w:webHidden/>
              </w:rPr>
              <w:t>14</w:t>
            </w:r>
            <w:r w:rsidR="00D10910">
              <w:rPr>
                <w:noProof/>
                <w:webHidden/>
              </w:rPr>
              <w:fldChar w:fldCharType="end"/>
            </w:r>
          </w:hyperlink>
        </w:p>
        <w:p w14:paraId="2EDC919E" w14:textId="21AF422F" w:rsidR="00D10910" w:rsidRDefault="00FE1CB4">
          <w:pPr>
            <w:pStyle w:val="Verzeichnis2"/>
            <w:rPr>
              <w:rFonts w:eastAsiaTheme="minorEastAsia" w:cstheme="minorBidi"/>
              <w:bCs w:val="0"/>
              <w:noProof/>
              <w:spacing w:val="0"/>
              <w:kern w:val="2"/>
              <w:sz w:val="24"/>
              <w:szCs w:val="24"/>
              <w:lang w:eastAsia="de-CH"/>
              <w14:ligatures w14:val="standardContextual"/>
            </w:rPr>
          </w:pPr>
          <w:hyperlink w:anchor="_Toc193122733" w:history="1">
            <w:r w:rsidR="00D10910" w:rsidRPr="004077F1">
              <w:rPr>
                <w:rStyle w:val="Hyperlink"/>
                <w:noProof/>
                <w:spacing w:val="-10"/>
              </w:rPr>
              <w:t>11.4</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rPr>
              <w:t>Unzulässige Wettbewerbsabreden</w:t>
            </w:r>
            <w:r w:rsidR="00D10910">
              <w:rPr>
                <w:noProof/>
                <w:webHidden/>
              </w:rPr>
              <w:tab/>
            </w:r>
            <w:r w:rsidR="00D10910">
              <w:rPr>
                <w:noProof/>
                <w:webHidden/>
              </w:rPr>
              <w:fldChar w:fldCharType="begin"/>
            </w:r>
            <w:r w:rsidR="00D10910">
              <w:rPr>
                <w:noProof/>
                <w:webHidden/>
              </w:rPr>
              <w:instrText xml:space="preserve"> PAGEREF _Toc193122733 \h </w:instrText>
            </w:r>
            <w:r w:rsidR="00D10910">
              <w:rPr>
                <w:noProof/>
                <w:webHidden/>
              </w:rPr>
            </w:r>
            <w:r w:rsidR="00D10910">
              <w:rPr>
                <w:noProof/>
                <w:webHidden/>
              </w:rPr>
              <w:fldChar w:fldCharType="separate"/>
            </w:r>
            <w:r w:rsidR="00D10910">
              <w:rPr>
                <w:noProof/>
                <w:webHidden/>
              </w:rPr>
              <w:t>15</w:t>
            </w:r>
            <w:r w:rsidR="00D10910">
              <w:rPr>
                <w:noProof/>
                <w:webHidden/>
              </w:rPr>
              <w:fldChar w:fldCharType="end"/>
            </w:r>
          </w:hyperlink>
        </w:p>
        <w:p w14:paraId="5ECB246D" w14:textId="271E5949" w:rsidR="00D10910" w:rsidRDefault="00FE1CB4">
          <w:pPr>
            <w:pStyle w:val="Verzeichnis1"/>
            <w:rPr>
              <w:rFonts w:eastAsiaTheme="minorEastAsia" w:cstheme="minorBidi"/>
              <w:b w:val="0"/>
              <w:bCs w:val="0"/>
              <w:noProof/>
              <w:spacing w:val="0"/>
              <w:kern w:val="2"/>
              <w:sz w:val="24"/>
              <w:szCs w:val="24"/>
              <w:lang w:eastAsia="de-CH"/>
              <w14:ligatures w14:val="standardContextual"/>
            </w:rPr>
          </w:pPr>
          <w:hyperlink w:anchor="_Toc193122734" w:history="1">
            <w:r w:rsidR="00D10910" w:rsidRPr="004077F1">
              <w:rPr>
                <w:rStyle w:val="Hyperlink"/>
                <w:noProof/>
                <w:spacing w:val="-10"/>
              </w:rPr>
              <w:t>12.</w:t>
            </w:r>
            <w:r w:rsidR="00D10910">
              <w:rPr>
                <w:rFonts w:eastAsiaTheme="minorEastAsia" w:cstheme="minorBidi"/>
                <w:b w:val="0"/>
                <w:bCs w:val="0"/>
                <w:noProof/>
                <w:spacing w:val="0"/>
                <w:kern w:val="2"/>
                <w:sz w:val="24"/>
                <w:szCs w:val="24"/>
                <w:lang w:eastAsia="de-CH"/>
                <w14:ligatures w14:val="standardContextual"/>
              </w:rPr>
              <w:tab/>
            </w:r>
            <w:r w:rsidR="00D10910" w:rsidRPr="004077F1">
              <w:rPr>
                <w:rStyle w:val="Hyperlink"/>
                <w:noProof/>
              </w:rPr>
              <w:t>Gerichtsstand</w:t>
            </w:r>
            <w:r w:rsidR="00D10910">
              <w:rPr>
                <w:noProof/>
                <w:webHidden/>
              </w:rPr>
              <w:tab/>
            </w:r>
            <w:r w:rsidR="00D10910">
              <w:rPr>
                <w:noProof/>
                <w:webHidden/>
              </w:rPr>
              <w:fldChar w:fldCharType="begin"/>
            </w:r>
            <w:r w:rsidR="00D10910">
              <w:rPr>
                <w:noProof/>
                <w:webHidden/>
              </w:rPr>
              <w:instrText xml:space="preserve"> PAGEREF _Toc193122734 \h </w:instrText>
            </w:r>
            <w:r w:rsidR="00D10910">
              <w:rPr>
                <w:noProof/>
                <w:webHidden/>
              </w:rPr>
            </w:r>
            <w:r w:rsidR="00D10910">
              <w:rPr>
                <w:noProof/>
                <w:webHidden/>
              </w:rPr>
              <w:fldChar w:fldCharType="separate"/>
            </w:r>
            <w:r w:rsidR="00D10910">
              <w:rPr>
                <w:noProof/>
                <w:webHidden/>
              </w:rPr>
              <w:t>15</w:t>
            </w:r>
            <w:r w:rsidR="00D10910">
              <w:rPr>
                <w:noProof/>
                <w:webHidden/>
              </w:rPr>
              <w:fldChar w:fldCharType="end"/>
            </w:r>
          </w:hyperlink>
        </w:p>
        <w:p w14:paraId="3241551F" w14:textId="259C4462" w:rsidR="00D10910" w:rsidRDefault="00FE1CB4">
          <w:pPr>
            <w:pStyle w:val="Verzeichnis1"/>
            <w:rPr>
              <w:rFonts w:eastAsiaTheme="minorEastAsia" w:cstheme="minorBidi"/>
              <w:b w:val="0"/>
              <w:bCs w:val="0"/>
              <w:noProof/>
              <w:spacing w:val="0"/>
              <w:kern w:val="2"/>
              <w:sz w:val="24"/>
              <w:szCs w:val="24"/>
              <w:lang w:eastAsia="de-CH"/>
              <w14:ligatures w14:val="standardContextual"/>
            </w:rPr>
          </w:pPr>
          <w:hyperlink w:anchor="_Toc193122735" w:history="1">
            <w:r w:rsidR="00D10910" w:rsidRPr="004077F1">
              <w:rPr>
                <w:rStyle w:val="Hyperlink"/>
                <w:noProof/>
                <w:spacing w:val="-10"/>
              </w:rPr>
              <w:t>13.</w:t>
            </w:r>
            <w:r w:rsidR="00D10910">
              <w:rPr>
                <w:rFonts w:eastAsiaTheme="minorEastAsia" w:cstheme="minorBidi"/>
                <w:b w:val="0"/>
                <w:bCs w:val="0"/>
                <w:noProof/>
                <w:spacing w:val="0"/>
                <w:kern w:val="2"/>
                <w:sz w:val="24"/>
                <w:szCs w:val="24"/>
                <w:lang w:eastAsia="de-CH"/>
                <w14:ligatures w14:val="standardContextual"/>
              </w:rPr>
              <w:tab/>
            </w:r>
            <w:r w:rsidR="00D10910" w:rsidRPr="004077F1">
              <w:rPr>
                <w:rStyle w:val="Hyperlink"/>
                <w:noProof/>
              </w:rPr>
              <w:t>Vertragsdauer und -kündigung</w:t>
            </w:r>
            <w:r w:rsidR="00D10910">
              <w:rPr>
                <w:noProof/>
                <w:webHidden/>
              </w:rPr>
              <w:tab/>
            </w:r>
            <w:r w:rsidR="00D10910">
              <w:rPr>
                <w:noProof/>
                <w:webHidden/>
              </w:rPr>
              <w:fldChar w:fldCharType="begin"/>
            </w:r>
            <w:r w:rsidR="00D10910">
              <w:rPr>
                <w:noProof/>
                <w:webHidden/>
              </w:rPr>
              <w:instrText xml:space="preserve"> PAGEREF _Toc193122735 \h </w:instrText>
            </w:r>
            <w:r w:rsidR="00D10910">
              <w:rPr>
                <w:noProof/>
                <w:webHidden/>
              </w:rPr>
            </w:r>
            <w:r w:rsidR="00D10910">
              <w:rPr>
                <w:noProof/>
                <w:webHidden/>
              </w:rPr>
              <w:fldChar w:fldCharType="separate"/>
            </w:r>
            <w:r w:rsidR="00D10910">
              <w:rPr>
                <w:noProof/>
                <w:webHidden/>
              </w:rPr>
              <w:t>15</w:t>
            </w:r>
            <w:r w:rsidR="00D10910">
              <w:rPr>
                <w:noProof/>
                <w:webHidden/>
              </w:rPr>
              <w:fldChar w:fldCharType="end"/>
            </w:r>
          </w:hyperlink>
        </w:p>
        <w:p w14:paraId="0F6B52D7" w14:textId="2E64F1FD" w:rsidR="00D10910" w:rsidRDefault="00FE1CB4">
          <w:pPr>
            <w:pStyle w:val="Verzeichnis1"/>
            <w:rPr>
              <w:rFonts w:eastAsiaTheme="minorEastAsia" w:cstheme="minorBidi"/>
              <w:b w:val="0"/>
              <w:bCs w:val="0"/>
              <w:noProof/>
              <w:spacing w:val="0"/>
              <w:kern w:val="2"/>
              <w:sz w:val="24"/>
              <w:szCs w:val="24"/>
              <w:lang w:eastAsia="de-CH"/>
              <w14:ligatures w14:val="standardContextual"/>
            </w:rPr>
          </w:pPr>
          <w:hyperlink w:anchor="_Toc193122736" w:history="1">
            <w:r w:rsidR="00D10910" w:rsidRPr="004077F1">
              <w:rPr>
                <w:rStyle w:val="Hyperlink"/>
                <w:noProof/>
                <w:spacing w:val="-10"/>
              </w:rPr>
              <w:t>14.</w:t>
            </w:r>
            <w:r w:rsidR="00D10910">
              <w:rPr>
                <w:rFonts w:eastAsiaTheme="minorEastAsia" w:cstheme="minorBidi"/>
                <w:b w:val="0"/>
                <w:bCs w:val="0"/>
                <w:noProof/>
                <w:spacing w:val="0"/>
                <w:kern w:val="2"/>
                <w:sz w:val="24"/>
                <w:szCs w:val="24"/>
                <w:lang w:eastAsia="de-CH"/>
                <w14:ligatures w14:val="standardContextual"/>
              </w:rPr>
              <w:tab/>
            </w:r>
            <w:r w:rsidR="00D10910" w:rsidRPr="004077F1">
              <w:rPr>
                <w:rStyle w:val="Hyperlink"/>
                <w:noProof/>
              </w:rPr>
              <w:t>Vorbehalte</w:t>
            </w:r>
            <w:r w:rsidR="00D10910">
              <w:rPr>
                <w:noProof/>
                <w:webHidden/>
              </w:rPr>
              <w:tab/>
            </w:r>
            <w:r w:rsidR="00D10910">
              <w:rPr>
                <w:noProof/>
                <w:webHidden/>
              </w:rPr>
              <w:fldChar w:fldCharType="begin"/>
            </w:r>
            <w:r w:rsidR="00D10910">
              <w:rPr>
                <w:noProof/>
                <w:webHidden/>
              </w:rPr>
              <w:instrText xml:space="preserve"> PAGEREF _Toc193122736 \h </w:instrText>
            </w:r>
            <w:r w:rsidR="00D10910">
              <w:rPr>
                <w:noProof/>
                <w:webHidden/>
              </w:rPr>
            </w:r>
            <w:r w:rsidR="00D10910">
              <w:rPr>
                <w:noProof/>
                <w:webHidden/>
              </w:rPr>
              <w:fldChar w:fldCharType="separate"/>
            </w:r>
            <w:r w:rsidR="00D10910">
              <w:rPr>
                <w:noProof/>
                <w:webHidden/>
              </w:rPr>
              <w:t>15</w:t>
            </w:r>
            <w:r w:rsidR="00D10910">
              <w:rPr>
                <w:noProof/>
                <w:webHidden/>
              </w:rPr>
              <w:fldChar w:fldCharType="end"/>
            </w:r>
          </w:hyperlink>
        </w:p>
        <w:p w14:paraId="2355CE03" w14:textId="68D3B98D" w:rsidR="00D10910" w:rsidRDefault="00FE1CB4">
          <w:pPr>
            <w:pStyle w:val="Verzeichnis2"/>
            <w:rPr>
              <w:rFonts w:eastAsiaTheme="minorEastAsia" w:cstheme="minorBidi"/>
              <w:bCs w:val="0"/>
              <w:noProof/>
              <w:spacing w:val="0"/>
              <w:kern w:val="2"/>
              <w:sz w:val="24"/>
              <w:szCs w:val="24"/>
              <w:lang w:eastAsia="de-CH"/>
              <w14:ligatures w14:val="standardContextual"/>
            </w:rPr>
          </w:pPr>
          <w:hyperlink w:anchor="_Toc193122737" w:history="1">
            <w:r w:rsidR="00D10910" w:rsidRPr="004077F1">
              <w:rPr>
                <w:rStyle w:val="Hyperlink"/>
                <w:noProof/>
                <w:spacing w:val="-10"/>
                <w:highlight w:val="yellow"/>
              </w:rPr>
              <w:t>14.1</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highlight w:val="yellow"/>
              </w:rPr>
              <w:t>Beschluss des zuständigen Organs</w:t>
            </w:r>
            <w:r w:rsidR="00D10910">
              <w:rPr>
                <w:noProof/>
                <w:webHidden/>
              </w:rPr>
              <w:tab/>
            </w:r>
            <w:r w:rsidR="00D10910">
              <w:rPr>
                <w:noProof/>
                <w:webHidden/>
              </w:rPr>
              <w:fldChar w:fldCharType="begin"/>
            </w:r>
            <w:r w:rsidR="00D10910">
              <w:rPr>
                <w:noProof/>
                <w:webHidden/>
              </w:rPr>
              <w:instrText xml:space="preserve"> PAGEREF _Toc193122737 \h </w:instrText>
            </w:r>
            <w:r w:rsidR="00D10910">
              <w:rPr>
                <w:noProof/>
                <w:webHidden/>
              </w:rPr>
            </w:r>
            <w:r w:rsidR="00D10910">
              <w:rPr>
                <w:noProof/>
                <w:webHidden/>
              </w:rPr>
              <w:fldChar w:fldCharType="separate"/>
            </w:r>
            <w:r w:rsidR="00D10910">
              <w:rPr>
                <w:noProof/>
                <w:webHidden/>
              </w:rPr>
              <w:t>15</w:t>
            </w:r>
            <w:r w:rsidR="00D10910">
              <w:rPr>
                <w:noProof/>
                <w:webHidden/>
              </w:rPr>
              <w:fldChar w:fldCharType="end"/>
            </w:r>
          </w:hyperlink>
        </w:p>
        <w:p w14:paraId="2DCCFCA4" w14:textId="61A82186" w:rsidR="00D10910" w:rsidRDefault="00FE1CB4">
          <w:pPr>
            <w:pStyle w:val="Verzeichnis1"/>
            <w:rPr>
              <w:rFonts w:eastAsiaTheme="minorEastAsia" w:cstheme="minorBidi"/>
              <w:b w:val="0"/>
              <w:bCs w:val="0"/>
              <w:noProof/>
              <w:spacing w:val="0"/>
              <w:kern w:val="2"/>
              <w:sz w:val="24"/>
              <w:szCs w:val="24"/>
              <w:lang w:eastAsia="de-CH"/>
              <w14:ligatures w14:val="standardContextual"/>
            </w:rPr>
          </w:pPr>
          <w:hyperlink w:anchor="_Toc193122738" w:history="1">
            <w:r w:rsidR="00D10910" w:rsidRPr="004077F1">
              <w:rPr>
                <w:rStyle w:val="Hyperlink"/>
                <w:noProof/>
                <w:spacing w:val="-10"/>
              </w:rPr>
              <w:t>15.</w:t>
            </w:r>
            <w:r w:rsidR="00D10910">
              <w:rPr>
                <w:rFonts w:eastAsiaTheme="minorEastAsia" w:cstheme="minorBidi"/>
                <w:b w:val="0"/>
                <w:bCs w:val="0"/>
                <w:noProof/>
                <w:spacing w:val="0"/>
                <w:kern w:val="2"/>
                <w:sz w:val="24"/>
                <w:szCs w:val="24"/>
                <w:lang w:eastAsia="de-CH"/>
                <w14:ligatures w14:val="standardContextual"/>
              </w:rPr>
              <w:tab/>
            </w:r>
            <w:r w:rsidR="00D10910" w:rsidRPr="004077F1">
              <w:rPr>
                <w:rStyle w:val="Hyperlink"/>
                <w:noProof/>
              </w:rPr>
              <w:t>Leistungen bei Vertragsende</w:t>
            </w:r>
            <w:r w:rsidR="00D10910">
              <w:rPr>
                <w:noProof/>
                <w:webHidden/>
              </w:rPr>
              <w:tab/>
            </w:r>
            <w:r w:rsidR="00D10910">
              <w:rPr>
                <w:noProof/>
                <w:webHidden/>
              </w:rPr>
              <w:fldChar w:fldCharType="begin"/>
            </w:r>
            <w:r w:rsidR="00D10910">
              <w:rPr>
                <w:noProof/>
                <w:webHidden/>
              </w:rPr>
              <w:instrText xml:space="preserve"> PAGEREF _Toc193122738 \h </w:instrText>
            </w:r>
            <w:r w:rsidR="00D10910">
              <w:rPr>
                <w:noProof/>
                <w:webHidden/>
              </w:rPr>
            </w:r>
            <w:r w:rsidR="00D10910">
              <w:rPr>
                <w:noProof/>
                <w:webHidden/>
              </w:rPr>
              <w:fldChar w:fldCharType="separate"/>
            </w:r>
            <w:r w:rsidR="00D10910">
              <w:rPr>
                <w:noProof/>
                <w:webHidden/>
              </w:rPr>
              <w:t>16</w:t>
            </w:r>
            <w:r w:rsidR="00D10910">
              <w:rPr>
                <w:noProof/>
                <w:webHidden/>
              </w:rPr>
              <w:fldChar w:fldCharType="end"/>
            </w:r>
          </w:hyperlink>
        </w:p>
        <w:p w14:paraId="2C04F838" w14:textId="0BBA24A6" w:rsidR="00D10910" w:rsidRDefault="00FE1CB4">
          <w:pPr>
            <w:pStyle w:val="Verzeichnis2"/>
            <w:rPr>
              <w:rFonts w:eastAsiaTheme="minorEastAsia" w:cstheme="minorBidi"/>
              <w:bCs w:val="0"/>
              <w:noProof/>
              <w:spacing w:val="0"/>
              <w:kern w:val="2"/>
              <w:sz w:val="24"/>
              <w:szCs w:val="24"/>
              <w:lang w:eastAsia="de-CH"/>
              <w14:ligatures w14:val="standardContextual"/>
            </w:rPr>
          </w:pPr>
          <w:hyperlink w:anchor="_Toc193122739" w:history="1">
            <w:r w:rsidR="00D10910" w:rsidRPr="004077F1">
              <w:rPr>
                <w:rStyle w:val="Hyperlink"/>
                <w:noProof/>
                <w:spacing w:val="-10"/>
              </w:rPr>
              <w:t>15.1</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rPr>
              <w:t>Rückgabe und Löschung von Informationen (Ziff. 11 AGB ISDS BE)</w:t>
            </w:r>
            <w:r w:rsidR="00D10910">
              <w:rPr>
                <w:noProof/>
                <w:webHidden/>
              </w:rPr>
              <w:tab/>
            </w:r>
            <w:r w:rsidR="00D10910">
              <w:rPr>
                <w:noProof/>
                <w:webHidden/>
              </w:rPr>
              <w:fldChar w:fldCharType="begin"/>
            </w:r>
            <w:r w:rsidR="00D10910">
              <w:rPr>
                <w:noProof/>
                <w:webHidden/>
              </w:rPr>
              <w:instrText xml:space="preserve"> PAGEREF _Toc193122739 \h </w:instrText>
            </w:r>
            <w:r w:rsidR="00D10910">
              <w:rPr>
                <w:noProof/>
                <w:webHidden/>
              </w:rPr>
            </w:r>
            <w:r w:rsidR="00D10910">
              <w:rPr>
                <w:noProof/>
                <w:webHidden/>
              </w:rPr>
              <w:fldChar w:fldCharType="separate"/>
            </w:r>
            <w:r w:rsidR="00D10910">
              <w:rPr>
                <w:noProof/>
                <w:webHidden/>
              </w:rPr>
              <w:t>16</w:t>
            </w:r>
            <w:r w:rsidR="00D10910">
              <w:rPr>
                <w:noProof/>
                <w:webHidden/>
              </w:rPr>
              <w:fldChar w:fldCharType="end"/>
            </w:r>
          </w:hyperlink>
        </w:p>
        <w:p w14:paraId="55B3519C" w14:textId="09093CA7" w:rsidR="00D10910" w:rsidRDefault="00FE1CB4">
          <w:pPr>
            <w:pStyle w:val="Verzeichnis2"/>
            <w:rPr>
              <w:rFonts w:eastAsiaTheme="minorEastAsia" w:cstheme="minorBidi"/>
              <w:bCs w:val="0"/>
              <w:noProof/>
              <w:spacing w:val="0"/>
              <w:kern w:val="2"/>
              <w:sz w:val="24"/>
              <w:szCs w:val="24"/>
              <w:lang w:eastAsia="de-CH"/>
              <w14:ligatures w14:val="standardContextual"/>
            </w:rPr>
          </w:pPr>
          <w:hyperlink w:anchor="_Toc193122740" w:history="1">
            <w:r w:rsidR="00D10910" w:rsidRPr="004077F1">
              <w:rPr>
                <w:rStyle w:val="Hyperlink"/>
                <w:noProof/>
                <w:spacing w:val="-10"/>
              </w:rPr>
              <w:t>15.2</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rPr>
              <w:t>Verträge</w:t>
            </w:r>
            <w:r w:rsidR="00D10910">
              <w:rPr>
                <w:noProof/>
                <w:webHidden/>
              </w:rPr>
              <w:tab/>
            </w:r>
            <w:r w:rsidR="00D10910">
              <w:rPr>
                <w:noProof/>
                <w:webHidden/>
              </w:rPr>
              <w:fldChar w:fldCharType="begin"/>
            </w:r>
            <w:r w:rsidR="00D10910">
              <w:rPr>
                <w:noProof/>
                <w:webHidden/>
              </w:rPr>
              <w:instrText xml:space="preserve"> PAGEREF _Toc193122740 \h </w:instrText>
            </w:r>
            <w:r w:rsidR="00D10910">
              <w:rPr>
                <w:noProof/>
                <w:webHidden/>
              </w:rPr>
            </w:r>
            <w:r w:rsidR="00D10910">
              <w:rPr>
                <w:noProof/>
                <w:webHidden/>
              </w:rPr>
              <w:fldChar w:fldCharType="separate"/>
            </w:r>
            <w:r w:rsidR="00D10910">
              <w:rPr>
                <w:noProof/>
                <w:webHidden/>
              </w:rPr>
              <w:t>16</w:t>
            </w:r>
            <w:r w:rsidR="00D10910">
              <w:rPr>
                <w:noProof/>
                <w:webHidden/>
              </w:rPr>
              <w:fldChar w:fldCharType="end"/>
            </w:r>
          </w:hyperlink>
        </w:p>
        <w:p w14:paraId="5B4EC2A2" w14:textId="1167CE10" w:rsidR="00D10910" w:rsidRDefault="00FE1CB4">
          <w:pPr>
            <w:pStyle w:val="Verzeichnis2"/>
            <w:rPr>
              <w:rFonts w:eastAsiaTheme="minorEastAsia" w:cstheme="minorBidi"/>
              <w:bCs w:val="0"/>
              <w:noProof/>
              <w:spacing w:val="0"/>
              <w:kern w:val="2"/>
              <w:sz w:val="24"/>
              <w:szCs w:val="24"/>
              <w:lang w:eastAsia="de-CH"/>
              <w14:ligatures w14:val="standardContextual"/>
            </w:rPr>
          </w:pPr>
          <w:hyperlink w:anchor="_Toc193122741" w:history="1">
            <w:r w:rsidR="00D10910" w:rsidRPr="004077F1">
              <w:rPr>
                <w:rStyle w:val="Hyperlink"/>
                <w:noProof/>
                <w:spacing w:val="-10"/>
              </w:rPr>
              <w:t>15.3</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rPr>
              <w:t>Auflösung, Änderung, Erneuerung und Neuabschluss von Verträgen mit Dritten</w:t>
            </w:r>
            <w:r w:rsidR="00D10910">
              <w:rPr>
                <w:noProof/>
                <w:webHidden/>
              </w:rPr>
              <w:tab/>
            </w:r>
            <w:r w:rsidR="00D10910">
              <w:rPr>
                <w:noProof/>
                <w:webHidden/>
              </w:rPr>
              <w:fldChar w:fldCharType="begin"/>
            </w:r>
            <w:r w:rsidR="00D10910">
              <w:rPr>
                <w:noProof/>
                <w:webHidden/>
              </w:rPr>
              <w:instrText xml:space="preserve"> PAGEREF _Toc193122741 \h </w:instrText>
            </w:r>
            <w:r w:rsidR="00D10910">
              <w:rPr>
                <w:noProof/>
                <w:webHidden/>
              </w:rPr>
            </w:r>
            <w:r w:rsidR="00D10910">
              <w:rPr>
                <w:noProof/>
                <w:webHidden/>
              </w:rPr>
              <w:fldChar w:fldCharType="separate"/>
            </w:r>
            <w:r w:rsidR="00D10910">
              <w:rPr>
                <w:noProof/>
                <w:webHidden/>
              </w:rPr>
              <w:t>16</w:t>
            </w:r>
            <w:r w:rsidR="00D10910">
              <w:rPr>
                <w:noProof/>
                <w:webHidden/>
              </w:rPr>
              <w:fldChar w:fldCharType="end"/>
            </w:r>
          </w:hyperlink>
        </w:p>
        <w:p w14:paraId="778DAF71" w14:textId="2EE194A2" w:rsidR="00D10910" w:rsidRDefault="00FE1CB4">
          <w:pPr>
            <w:pStyle w:val="Verzeichnis2"/>
            <w:rPr>
              <w:rFonts w:eastAsiaTheme="minorEastAsia" w:cstheme="minorBidi"/>
              <w:bCs w:val="0"/>
              <w:noProof/>
              <w:spacing w:val="0"/>
              <w:kern w:val="2"/>
              <w:sz w:val="24"/>
              <w:szCs w:val="24"/>
              <w:lang w:eastAsia="de-CH"/>
              <w14:ligatures w14:val="standardContextual"/>
            </w:rPr>
          </w:pPr>
          <w:hyperlink w:anchor="_Toc193122742" w:history="1">
            <w:r w:rsidR="00D10910" w:rsidRPr="004077F1">
              <w:rPr>
                <w:rStyle w:val="Hyperlink"/>
                <w:noProof/>
                <w:spacing w:val="-10"/>
              </w:rPr>
              <w:t>15.4</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rPr>
              <w:t>Unterstützungspflicht der Leistungserbringerin</w:t>
            </w:r>
            <w:r w:rsidR="00D10910">
              <w:rPr>
                <w:noProof/>
                <w:webHidden/>
              </w:rPr>
              <w:tab/>
            </w:r>
            <w:r w:rsidR="00D10910">
              <w:rPr>
                <w:noProof/>
                <w:webHidden/>
              </w:rPr>
              <w:fldChar w:fldCharType="begin"/>
            </w:r>
            <w:r w:rsidR="00D10910">
              <w:rPr>
                <w:noProof/>
                <w:webHidden/>
              </w:rPr>
              <w:instrText xml:space="preserve"> PAGEREF _Toc193122742 \h </w:instrText>
            </w:r>
            <w:r w:rsidR="00D10910">
              <w:rPr>
                <w:noProof/>
                <w:webHidden/>
              </w:rPr>
            </w:r>
            <w:r w:rsidR="00D10910">
              <w:rPr>
                <w:noProof/>
                <w:webHidden/>
              </w:rPr>
              <w:fldChar w:fldCharType="separate"/>
            </w:r>
            <w:r w:rsidR="00D10910">
              <w:rPr>
                <w:noProof/>
                <w:webHidden/>
              </w:rPr>
              <w:t>16</w:t>
            </w:r>
            <w:r w:rsidR="00D10910">
              <w:rPr>
                <w:noProof/>
                <w:webHidden/>
              </w:rPr>
              <w:fldChar w:fldCharType="end"/>
            </w:r>
          </w:hyperlink>
        </w:p>
        <w:p w14:paraId="11908627" w14:textId="59524313" w:rsidR="00D10910" w:rsidRDefault="00FE1CB4">
          <w:pPr>
            <w:pStyle w:val="Verzeichnis2"/>
            <w:rPr>
              <w:rFonts w:eastAsiaTheme="minorEastAsia" w:cstheme="minorBidi"/>
              <w:bCs w:val="0"/>
              <w:noProof/>
              <w:spacing w:val="0"/>
              <w:kern w:val="2"/>
              <w:sz w:val="24"/>
              <w:szCs w:val="24"/>
              <w:lang w:eastAsia="de-CH"/>
              <w14:ligatures w14:val="standardContextual"/>
            </w:rPr>
          </w:pPr>
          <w:hyperlink w:anchor="_Toc193122743" w:history="1">
            <w:r w:rsidR="00D10910" w:rsidRPr="004077F1">
              <w:rPr>
                <w:rStyle w:val="Hyperlink"/>
                <w:noProof/>
                <w:spacing w:val="-10"/>
              </w:rPr>
              <w:t>15.5</w:t>
            </w:r>
            <w:r w:rsidR="00D10910">
              <w:rPr>
                <w:rFonts w:eastAsiaTheme="minorEastAsia" w:cstheme="minorBidi"/>
                <w:bCs w:val="0"/>
                <w:noProof/>
                <w:spacing w:val="0"/>
                <w:kern w:val="2"/>
                <w:sz w:val="24"/>
                <w:szCs w:val="24"/>
                <w:lang w:eastAsia="de-CH"/>
                <w14:ligatures w14:val="standardContextual"/>
              </w:rPr>
              <w:tab/>
            </w:r>
            <w:r w:rsidR="00D10910" w:rsidRPr="004077F1">
              <w:rPr>
                <w:rStyle w:val="Hyperlink"/>
                <w:noProof/>
              </w:rPr>
              <w:t>Leistungen nach dem Beendigungszeitpunkt</w:t>
            </w:r>
            <w:r w:rsidR="00D10910">
              <w:rPr>
                <w:noProof/>
                <w:webHidden/>
              </w:rPr>
              <w:tab/>
            </w:r>
            <w:r w:rsidR="00D10910">
              <w:rPr>
                <w:noProof/>
                <w:webHidden/>
              </w:rPr>
              <w:fldChar w:fldCharType="begin"/>
            </w:r>
            <w:r w:rsidR="00D10910">
              <w:rPr>
                <w:noProof/>
                <w:webHidden/>
              </w:rPr>
              <w:instrText xml:space="preserve"> PAGEREF _Toc193122743 \h </w:instrText>
            </w:r>
            <w:r w:rsidR="00D10910">
              <w:rPr>
                <w:noProof/>
                <w:webHidden/>
              </w:rPr>
            </w:r>
            <w:r w:rsidR="00D10910">
              <w:rPr>
                <w:noProof/>
                <w:webHidden/>
              </w:rPr>
              <w:fldChar w:fldCharType="separate"/>
            </w:r>
            <w:r w:rsidR="00D10910">
              <w:rPr>
                <w:noProof/>
                <w:webHidden/>
              </w:rPr>
              <w:t>16</w:t>
            </w:r>
            <w:r w:rsidR="00D10910">
              <w:rPr>
                <w:noProof/>
                <w:webHidden/>
              </w:rPr>
              <w:fldChar w:fldCharType="end"/>
            </w:r>
          </w:hyperlink>
        </w:p>
        <w:p w14:paraId="39407921" w14:textId="707742A2" w:rsidR="00D704D6" w:rsidRPr="00D76378" w:rsidRDefault="00D704D6" w:rsidP="00D704D6">
          <w:r w:rsidRPr="00D76378">
            <w:rPr>
              <w:b/>
              <w:bCs w:val="0"/>
              <w:szCs w:val="21"/>
            </w:rPr>
            <w:fldChar w:fldCharType="end"/>
          </w:r>
        </w:p>
      </w:sdtContent>
    </w:sdt>
    <w:p w14:paraId="7973A8B2" w14:textId="77777777" w:rsidR="00D704D6" w:rsidRPr="00D76378" w:rsidRDefault="00D704D6" w:rsidP="00D704D6">
      <w:pPr>
        <w:spacing w:after="200" w:line="240" w:lineRule="auto"/>
      </w:pPr>
    </w:p>
    <w:p w14:paraId="651BC054" w14:textId="77777777" w:rsidR="00D704D6" w:rsidRPr="00D76378" w:rsidRDefault="00D704D6" w:rsidP="00D704D6">
      <w:pPr>
        <w:spacing w:after="200" w:line="240" w:lineRule="auto"/>
        <w:rPr>
          <w:rFonts w:eastAsia="Times" w:cs="Times New Roman"/>
          <w:szCs w:val="20"/>
          <w:lang w:eastAsia="de-CH"/>
        </w:rPr>
      </w:pPr>
      <w:r w:rsidRPr="00D76378">
        <w:br w:type="page"/>
      </w:r>
    </w:p>
    <w:p w14:paraId="74AE4688" w14:textId="77777777" w:rsidR="00D704D6" w:rsidRPr="00D76378" w:rsidRDefault="00D704D6" w:rsidP="00D704D6">
      <w:pPr>
        <w:pStyle w:val="H1"/>
      </w:pPr>
      <w:bookmarkStart w:id="3" w:name="_Toc510022174"/>
      <w:bookmarkStart w:id="4" w:name="_Toc193122675"/>
      <w:bookmarkStart w:id="5" w:name="_Toc418575863"/>
      <w:bookmarkStart w:id="6" w:name="_Toc418575861"/>
      <w:r w:rsidRPr="00D76378">
        <w:lastRenderedPageBreak/>
        <w:t>Präambel</w:t>
      </w:r>
      <w:bookmarkEnd w:id="3"/>
      <w:bookmarkEnd w:id="4"/>
    </w:p>
    <w:p w14:paraId="2E98E876" w14:textId="5DB81780" w:rsidR="006B4FCF" w:rsidRDefault="006B4FCF" w:rsidP="006B4FCF">
      <w:pPr>
        <w:pStyle w:val="Textkrper"/>
        <w:rPr>
          <w:lang w:val="de-CH"/>
        </w:rPr>
      </w:pPr>
      <w:r>
        <w:rPr>
          <w:lang w:val="de-CH"/>
        </w:rPr>
        <w:t>Der Kanton</w:t>
      </w:r>
      <w:r w:rsidRPr="006B4FCF">
        <w:rPr>
          <w:lang w:val="de-CH"/>
        </w:rPr>
        <w:t xml:space="preserve"> hat mit Publikation auf www.simap.ch vom </w:t>
      </w:r>
      <w:r w:rsidRPr="006B4FCF">
        <w:rPr>
          <w:highlight w:val="yellow"/>
          <w:lang w:val="de-CH"/>
        </w:rPr>
        <w:t>[Datum] ([Meldungsnummer])</w:t>
      </w:r>
      <w:r w:rsidRPr="006B4FCF">
        <w:rPr>
          <w:lang w:val="de-CH"/>
        </w:rPr>
        <w:t xml:space="preserve"> die im vorliegenden Vertragswerk bezeichneten Leistungen im [</w:t>
      </w:r>
      <w:r w:rsidRPr="006B4FCF">
        <w:rPr>
          <w:highlight w:val="yellow"/>
          <w:lang w:val="de-CH"/>
        </w:rPr>
        <w:t>offenen oder selektiven]</w:t>
      </w:r>
      <w:r w:rsidRPr="006B4FCF">
        <w:rPr>
          <w:lang w:val="de-CH"/>
        </w:rPr>
        <w:t xml:space="preserve"> Verfahren ausgeschrieben. Die Leistungserbringerin hat mit Verfügung vom </w:t>
      </w:r>
      <w:r w:rsidRPr="006B4FCF">
        <w:rPr>
          <w:highlight w:val="yellow"/>
          <w:lang w:val="de-CH"/>
        </w:rPr>
        <w:t>[Datum]</w:t>
      </w:r>
      <w:r w:rsidRPr="006B4FCF">
        <w:rPr>
          <w:lang w:val="de-CH"/>
        </w:rPr>
        <w:t xml:space="preserve"> den Zuschlag erhalten.</w:t>
      </w:r>
    </w:p>
    <w:p w14:paraId="7A6A77B7" w14:textId="7952530C" w:rsidR="006B4FCF" w:rsidRDefault="006B4FCF" w:rsidP="006B4FCF">
      <w:pPr>
        <w:pStyle w:val="Textkrper"/>
        <w:rPr>
          <w:lang w:val="de-CH"/>
        </w:rPr>
      </w:pPr>
    </w:p>
    <w:p w14:paraId="6648E386" w14:textId="39EBBEB5" w:rsidR="006B4FCF" w:rsidRDefault="006B4FCF" w:rsidP="006B4FCF">
      <w:pPr>
        <w:pStyle w:val="Textkrper"/>
        <w:rPr>
          <w:lang w:val="de-CH"/>
        </w:rPr>
      </w:pPr>
      <w:r>
        <w:rPr>
          <w:lang w:val="de-CH"/>
        </w:rPr>
        <w:t>Mit diesem Vertrag soll…</w:t>
      </w:r>
    </w:p>
    <w:p w14:paraId="06C8ACAD" w14:textId="77777777" w:rsidR="006B4FCF" w:rsidRPr="006B4FCF" w:rsidRDefault="006B4FCF" w:rsidP="006B4FCF">
      <w:pPr>
        <w:pStyle w:val="Textkrper"/>
        <w:rPr>
          <w:lang w:val="de-CH"/>
        </w:rPr>
      </w:pPr>
    </w:p>
    <w:p w14:paraId="5CD4BE73" w14:textId="73C6D9A8" w:rsidR="00D704D6" w:rsidRPr="00D51AD8" w:rsidRDefault="00D704D6" w:rsidP="000D194A">
      <w:pPr>
        <w:pStyle w:val="Textkrper"/>
        <w:keepLines/>
        <w:widowControl/>
        <w:numPr>
          <w:ilvl w:val="0"/>
          <w:numId w:val="24"/>
        </w:numPr>
        <w:autoSpaceDE/>
        <w:autoSpaceDN/>
        <w:ind w:left="357" w:hanging="357"/>
        <w:textboxTightWrap w:val="firstAndLastLine"/>
        <w:rPr>
          <w:color w:val="000000" w:themeColor="text1"/>
          <w:highlight w:val="yellow"/>
          <w:lang w:val="de-CH"/>
        </w:rPr>
      </w:pPr>
      <w:r w:rsidRPr="00D51AD8">
        <w:rPr>
          <w:color w:val="000000" w:themeColor="text1"/>
          <w:highlight w:val="yellow"/>
          <w:lang w:val="de-CH"/>
        </w:rPr>
        <w:t>Einbettung in Gesamtkontext</w:t>
      </w:r>
    </w:p>
    <w:p w14:paraId="689B231B" w14:textId="77777777" w:rsidR="00D704D6" w:rsidRPr="00D51AD8" w:rsidRDefault="00D704D6" w:rsidP="000D194A">
      <w:pPr>
        <w:pStyle w:val="Textkrper"/>
        <w:keepLines/>
        <w:widowControl/>
        <w:numPr>
          <w:ilvl w:val="0"/>
          <w:numId w:val="24"/>
        </w:numPr>
        <w:autoSpaceDE/>
        <w:autoSpaceDN/>
        <w:textboxTightWrap w:val="firstAndLastLine"/>
        <w:rPr>
          <w:color w:val="000000" w:themeColor="text1"/>
          <w:highlight w:val="yellow"/>
          <w:lang w:val="de-CH"/>
        </w:rPr>
      </w:pPr>
      <w:r w:rsidRPr="00D51AD8">
        <w:rPr>
          <w:color w:val="000000" w:themeColor="text1"/>
          <w:highlight w:val="yellow"/>
          <w:lang w:val="de-CH"/>
        </w:rPr>
        <w:t>Hauptziel des Vertrages</w:t>
      </w:r>
    </w:p>
    <w:p w14:paraId="229EC124" w14:textId="77777777" w:rsidR="00D704D6" w:rsidRPr="00D51AD8" w:rsidRDefault="00D704D6" w:rsidP="000D194A">
      <w:pPr>
        <w:pStyle w:val="Textkrper"/>
        <w:keepLines/>
        <w:widowControl/>
        <w:numPr>
          <w:ilvl w:val="0"/>
          <w:numId w:val="24"/>
        </w:numPr>
        <w:autoSpaceDE/>
        <w:autoSpaceDN/>
        <w:textboxTightWrap w:val="firstAndLastLine"/>
        <w:rPr>
          <w:color w:val="000000" w:themeColor="text1"/>
          <w:highlight w:val="yellow"/>
          <w:lang w:val="de-CH"/>
        </w:rPr>
      </w:pPr>
      <w:r w:rsidRPr="00D51AD8">
        <w:rPr>
          <w:color w:val="000000" w:themeColor="text1"/>
          <w:highlight w:val="yellow"/>
          <w:lang w:val="de-CH"/>
        </w:rPr>
        <w:t>Bezug auf durchgeführtes Beschaffungsverfahren</w:t>
      </w:r>
    </w:p>
    <w:p w14:paraId="3F643EFF" w14:textId="77777777" w:rsidR="00D704D6" w:rsidRPr="00D51AD8" w:rsidRDefault="00D704D6" w:rsidP="000D194A">
      <w:pPr>
        <w:pStyle w:val="Textkrper"/>
        <w:keepLines/>
        <w:widowControl/>
        <w:numPr>
          <w:ilvl w:val="0"/>
          <w:numId w:val="24"/>
        </w:numPr>
        <w:autoSpaceDE/>
        <w:autoSpaceDN/>
        <w:textboxTightWrap w:val="firstAndLastLine"/>
        <w:rPr>
          <w:color w:val="000000" w:themeColor="text1"/>
          <w:highlight w:val="yellow"/>
          <w:lang w:val="de-CH"/>
        </w:rPr>
      </w:pPr>
      <w:r w:rsidRPr="00D51AD8">
        <w:rPr>
          <w:color w:val="000000" w:themeColor="text1"/>
          <w:highlight w:val="yellow"/>
          <w:lang w:val="de-CH"/>
        </w:rPr>
        <w:t>Etc.</w:t>
      </w:r>
    </w:p>
    <w:p w14:paraId="03D189F7" w14:textId="7EEA41F9" w:rsidR="00D704D6" w:rsidRDefault="00D704D6" w:rsidP="006B4FCF">
      <w:pPr>
        <w:pStyle w:val="Textkrper"/>
        <w:rPr>
          <w:color w:val="00B0F0"/>
          <w:lang w:val="de-CH"/>
        </w:rPr>
      </w:pPr>
    </w:p>
    <w:p w14:paraId="79889DAE" w14:textId="5928D3A2" w:rsidR="006B4FCF" w:rsidRPr="00D76378" w:rsidRDefault="006B4FCF" w:rsidP="006B4FCF">
      <w:pPr>
        <w:pStyle w:val="Textkrper"/>
        <w:rPr>
          <w:lang w:val="de-CH"/>
        </w:rPr>
      </w:pPr>
      <w:r w:rsidRPr="006B4FCF">
        <w:rPr>
          <w:highlight w:val="yellow"/>
          <w:lang w:val="de-CH"/>
        </w:rPr>
        <w:t xml:space="preserve">Der Vertrag umfasst einerseits die Realisierung des Projekts XXX und andererseits den Betrieb des Services </w:t>
      </w:r>
      <w:r w:rsidRPr="006B4FCF">
        <w:rPr>
          <w:color w:val="000000" w:themeColor="text1"/>
          <w:highlight w:val="yellow"/>
          <w:lang w:val="de-CH"/>
        </w:rPr>
        <w:t xml:space="preserve">XXX </w:t>
      </w:r>
      <w:r w:rsidRPr="006B4FCF">
        <w:rPr>
          <w:highlight w:val="yellow"/>
          <w:lang w:val="de-CH"/>
        </w:rPr>
        <w:t>für den Kanton Bern.</w:t>
      </w:r>
      <w:r w:rsidRPr="00D76378">
        <w:rPr>
          <w:lang w:val="de-CH"/>
        </w:rPr>
        <w:t xml:space="preserve">  </w:t>
      </w:r>
    </w:p>
    <w:p w14:paraId="18A68D98" w14:textId="77777777" w:rsidR="00D704D6" w:rsidRPr="00D76378" w:rsidRDefault="00D704D6" w:rsidP="00D704D6">
      <w:pPr>
        <w:pStyle w:val="H1"/>
      </w:pPr>
      <w:bookmarkStart w:id="7" w:name="_Toc193122676"/>
      <w:bookmarkEnd w:id="5"/>
      <w:bookmarkEnd w:id="6"/>
      <w:r w:rsidRPr="00D76378">
        <w:t>Allgemeines</w:t>
      </w:r>
      <w:bookmarkEnd w:id="7"/>
    </w:p>
    <w:p w14:paraId="4892B0EC" w14:textId="77777777" w:rsidR="00D704D6" w:rsidRPr="00D76378" w:rsidRDefault="00D704D6" w:rsidP="00D704D6">
      <w:pPr>
        <w:pStyle w:val="berschrift2nummeriert"/>
      </w:pPr>
      <w:bookmarkStart w:id="8" w:name="_Toc193122677"/>
      <w:r w:rsidRPr="00D76378">
        <w:t>Bestandteile</w:t>
      </w:r>
      <w:bookmarkEnd w:id="8"/>
    </w:p>
    <w:p w14:paraId="3E9A2A1F" w14:textId="77777777" w:rsidR="00D704D6" w:rsidRPr="00D76378" w:rsidRDefault="00D704D6" w:rsidP="00D704D6">
      <w:pPr>
        <w:pStyle w:val="Textkrper"/>
        <w:rPr>
          <w:lang w:val="de-CH"/>
        </w:rPr>
      </w:pPr>
      <w:r w:rsidRPr="00D76378">
        <w:rPr>
          <w:lang w:val="de-CH"/>
        </w:rPr>
        <w:t xml:space="preserve">Der vorliegende </w:t>
      </w:r>
      <w:r w:rsidRPr="00D76378">
        <w:rPr>
          <w:lang w:val="de-CH"/>
        </w:rPr>
        <w:fldChar w:fldCharType="begin"/>
      </w:r>
      <w:r w:rsidRPr="00D76378">
        <w:rPr>
          <w:lang w:val="de-CH"/>
        </w:rPr>
        <w:instrText xml:space="preserve"> REF DokumentArt \h  \* MERGEFORMAT </w:instrText>
      </w:r>
      <w:r w:rsidRPr="00D76378">
        <w:rPr>
          <w:lang w:val="de-CH"/>
        </w:rPr>
      </w:r>
      <w:r w:rsidRPr="00D76378">
        <w:rPr>
          <w:lang w:val="de-CH"/>
        </w:rPr>
        <w:fldChar w:fldCharType="separate"/>
      </w:r>
      <w:sdt>
        <w:sdtPr>
          <w:rPr>
            <w:lang w:val="de-CH"/>
          </w:rPr>
          <w:tag w:val="DokumentArt"/>
          <w:id w:val="-1567334148"/>
          <w:placeholder>
            <w:docPart w:val="71CCCDB4F83A455DA92FD7747771AD71"/>
          </w:placeholder>
          <w:comboBox>
            <w:listItem w:displayText="Rahmenvertrag" w:value="Rahmenvertrag"/>
            <w:listItem w:displayText="Vertrag" w:value="Vertrag"/>
          </w:comboBox>
        </w:sdtPr>
        <w:sdtEndPr/>
        <w:sdtContent>
          <w:r w:rsidRPr="00D76378">
            <w:rPr>
              <w:lang w:val="de-CH"/>
            </w:rPr>
            <w:t xml:space="preserve">Vertrag </w:t>
          </w:r>
        </w:sdtContent>
      </w:sdt>
      <w:r w:rsidRPr="00D76378">
        <w:rPr>
          <w:lang w:val="de-CH"/>
        </w:rPr>
        <w:fldChar w:fldCharType="end"/>
      </w:r>
      <w:r w:rsidRPr="00D76378">
        <w:rPr>
          <w:lang w:val="de-CH"/>
        </w:rPr>
        <w:t>umfasst:</w:t>
      </w:r>
    </w:p>
    <w:p w14:paraId="3B4EBFAD" w14:textId="3DF15241" w:rsidR="00D704D6" w:rsidRPr="00D76378" w:rsidRDefault="00D704D6" w:rsidP="00D704D6">
      <w:pPr>
        <w:pStyle w:val="Aufzhlung"/>
        <w:rPr>
          <w:lang w:val="de-CH"/>
        </w:rPr>
      </w:pPr>
      <w:r w:rsidRPr="00D76378">
        <w:rPr>
          <w:lang w:val="de-CH"/>
        </w:rPr>
        <w:t xml:space="preserve">den vorliegenden </w:t>
      </w:r>
      <w:r w:rsidRPr="00D76378">
        <w:rPr>
          <w:lang w:val="de-CH"/>
        </w:rPr>
        <w:fldChar w:fldCharType="begin"/>
      </w:r>
      <w:r w:rsidRPr="00D76378">
        <w:rPr>
          <w:lang w:val="de-CH"/>
        </w:rPr>
        <w:instrText xml:space="preserve"> REF DokumentArt \h  \* MERGEFORMAT </w:instrText>
      </w:r>
      <w:r w:rsidRPr="00D76378">
        <w:rPr>
          <w:lang w:val="de-CH"/>
        </w:rPr>
      </w:r>
      <w:r w:rsidRPr="00D76378">
        <w:rPr>
          <w:lang w:val="de-CH"/>
        </w:rPr>
        <w:fldChar w:fldCharType="separate"/>
      </w:r>
      <w:sdt>
        <w:sdtPr>
          <w:rPr>
            <w:lang w:val="de-CH"/>
          </w:rPr>
          <w:tag w:val="DokumentArt"/>
          <w:id w:val="-165709774"/>
          <w:placeholder>
            <w:docPart w:val="5E725B3835234BAE8BA6043244D05C8C"/>
          </w:placeholder>
          <w:comboBox>
            <w:listItem w:displayText="Rahmenvertrag" w:value="Rahmenvertrag"/>
            <w:listItem w:displayText="Vertrag" w:value="Vertrag"/>
          </w:comboBox>
        </w:sdtPr>
        <w:sdtEndPr/>
        <w:sdtContent>
          <w:r w:rsidRPr="00D76378">
            <w:rPr>
              <w:lang w:val="de-CH"/>
            </w:rPr>
            <w:t xml:space="preserve">Vertrag </w:t>
          </w:r>
        </w:sdtContent>
      </w:sdt>
      <w:r w:rsidRPr="00D76378">
        <w:rPr>
          <w:lang w:val="de-CH"/>
        </w:rPr>
        <w:fldChar w:fldCharType="end"/>
      </w:r>
      <w:r w:rsidR="006B4FCF" w:rsidRPr="006B4FCF">
        <w:rPr>
          <w:highlight w:val="yellow"/>
          <w:lang w:val="de-CH"/>
        </w:rPr>
        <w:t xml:space="preserve">inkl. </w:t>
      </w:r>
      <w:r w:rsidRPr="006B4FCF">
        <w:rPr>
          <w:highlight w:val="yellow"/>
          <w:lang w:val="de-CH"/>
        </w:rPr>
        <w:t>Anhänge</w:t>
      </w:r>
      <w:r w:rsidR="006B4FCF" w:rsidRPr="006B4FCF">
        <w:rPr>
          <w:highlight w:val="yellow"/>
          <w:lang w:val="de-CH"/>
        </w:rPr>
        <w:t xml:space="preserve"> gemäss Ziff. 2.3</w:t>
      </w:r>
      <w:r w:rsidRPr="006B4FCF">
        <w:rPr>
          <w:highlight w:val="yellow"/>
          <w:lang w:val="de-CH"/>
        </w:rPr>
        <w:t>;</w:t>
      </w:r>
    </w:p>
    <w:p w14:paraId="7066805D" w14:textId="1CBE61E8" w:rsidR="00D704D6" w:rsidRPr="00D8783C" w:rsidRDefault="00D704D6" w:rsidP="00D8783C">
      <w:pPr>
        <w:pStyle w:val="Aufzhlung"/>
        <w:rPr>
          <w:lang w:val="de-CH"/>
        </w:rPr>
      </w:pPr>
      <w:r w:rsidRPr="00D76378">
        <w:rPr>
          <w:lang w:val="de-CH"/>
        </w:rPr>
        <w:t>die Allgemeine</w:t>
      </w:r>
      <w:r w:rsidR="00AD58D7">
        <w:rPr>
          <w:lang w:val="de-CH"/>
        </w:rPr>
        <w:t>n</w:t>
      </w:r>
      <w:r w:rsidRPr="00D76378">
        <w:rPr>
          <w:lang w:val="de-CH"/>
        </w:rPr>
        <w:t xml:space="preserve"> Geschäftsbedingungen des Kantons Bern über die Informationssicherheit und den Datenschutz (</w:t>
      </w:r>
      <w:r w:rsidR="00D8783C" w:rsidRPr="00FE1CB4">
        <w:rPr>
          <w:u w:color="B1B9BD"/>
          <w:lang w:val="de-CH"/>
        </w:rPr>
        <w:t xml:space="preserve">AGB </w:t>
      </w:r>
      <w:r w:rsidRPr="00FE1CB4">
        <w:rPr>
          <w:u w:color="B1B9BD"/>
          <w:lang w:val="de-CH"/>
        </w:rPr>
        <w:t>ISDS</w:t>
      </w:r>
      <w:r w:rsidR="00D8783C" w:rsidRPr="00FE1CB4">
        <w:rPr>
          <w:u w:color="B1B9BD"/>
          <w:lang w:val="de-CH"/>
        </w:rPr>
        <w:t xml:space="preserve"> BE</w:t>
      </w:r>
      <w:r w:rsidRPr="00D76378">
        <w:rPr>
          <w:lang w:val="de-CH"/>
        </w:rPr>
        <w:t xml:space="preserve">) </w:t>
      </w:r>
      <w:r w:rsidR="00D8783C">
        <w:rPr>
          <w:lang w:val="de-CH"/>
        </w:rPr>
        <w:t xml:space="preserve">vom </w:t>
      </w:r>
      <w:r w:rsidR="000A6EF2">
        <w:rPr>
          <w:lang w:val="de-CH"/>
        </w:rPr>
        <w:t>26. August 2024</w:t>
      </w:r>
      <w:r w:rsidR="00AB5AB6">
        <w:rPr>
          <w:lang w:val="de-CH"/>
        </w:rPr>
        <w:t>, Version 2.0</w:t>
      </w:r>
      <w:r w:rsidRPr="00D8783C">
        <w:rPr>
          <w:lang w:val="de-CH"/>
        </w:rPr>
        <w:t>;</w:t>
      </w:r>
      <w:r w:rsidR="00B44293">
        <w:rPr>
          <w:lang w:val="de-CH"/>
        </w:rPr>
        <w:t xml:space="preserve"> </w:t>
      </w:r>
      <w:hyperlink r:id="rId8" w:history="1">
        <w:r w:rsidR="00FE1CB4" w:rsidRPr="00892E7C">
          <w:rPr>
            <w:rStyle w:val="Hyperlink"/>
            <w:lang w:val="de-CH"/>
          </w:rPr>
          <w:t>http://www.be.ch/agb</w:t>
        </w:r>
      </w:hyperlink>
      <w:r w:rsidR="00FE1CB4">
        <w:rPr>
          <w:lang w:val="de-CH"/>
        </w:rPr>
        <w:t xml:space="preserve">; </w:t>
      </w:r>
    </w:p>
    <w:p w14:paraId="27575D42" w14:textId="07626E8C" w:rsidR="00D704D6" w:rsidRPr="00D76378" w:rsidRDefault="00D704D6" w:rsidP="00D704D6">
      <w:pPr>
        <w:pStyle w:val="Aufzhlung"/>
        <w:rPr>
          <w:lang w:val="de-CH"/>
        </w:rPr>
      </w:pPr>
      <w:r w:rsidRPr="00D76378">
        <w:rPr>
          <w:lang w:val="de-CH"/>
        </w:rPr>
        <w:t>die Allgemeinen Geschäftsbedingungen für IKT-Leistungen</w:t>
      </w:r>
      <w:r w:rsidR="00AB5AB6">
        <w:rPr>
          <w:lang w:val="de-CH"/>
        </w:rPr>
        <w:t xml:space="preserve"> der Digitalen Verwaltung Schweiz </w:t>
      </w:r>
      <w:r w:rsidR="00B44293">
        <w:rPr>
          <w:lang w:val="de-CH"/>
        </w:rPr>
        <w:br/>
      </w:r>
      <w:r w:rsidR="00AB5AB6">
        <w:rPr>
          <w:lang w:val="de-CH"/>
        </w:rPr>
        <w:t>(</w:t>
      </w:r>
      <w:r w:rsidR="00AB5AB6" w:rsidRPr="00FE1CB4">
        <w:rPr>
          <w:u w:color="B1B9BD"/>
          <w:lang w:val="de-CH"/>
        </w:rPr>
        <w:t>AGB DVS</w:t>
      </w:r>
      <w:r w:rsidR="00AB5AB6">
        <w:rPr>
          <w:lang w:val="de-CH"/>
        </w:rPr>
        <w:t>), Ausgabe März 2025</w:t>
      </w:r>
      <w:r w:rsidR="00B44293">
        <w:rPr>
          <w:lang w:val="de-CH"/>
        </w:rPr>
        <w:t xml:space="preserve">; </w:t>
      </w:r>
      <w:hyperlink r:id="rId9" w:history="1">
        <w:r w:rsidR="00FE1CB4" w:rsidRPr="00FE1CB4">
          <w:rPr>
            <w:rStyle w:val="Hyperlink"/>
            <w:bCs/>
            <w:lang w:val="de-CH"/>
          </w:rPr>
          <w:t>AGB-IKT-Leistungen-2025-DE.pdf</w:t>
        </w:r>
      </w:hyperlink>
      <w:r w:rsidR="00FE1CB4">
        <w:rPr>
          <w:lang w:val="de-CH"/>
        </w:rPr>
        <w:t xml:space="preserve">. </w:t>
      </w:r>
    </w:p>
    <w:p w14:paraId="5DA16EFD" w14:textId="3D61C81E" w:rsidR="00D704D6" w:rsidRPr="00D76378" w:rsidRDefault="00D704D6" w:rsidP="00D704D6">
      <w:pPr>
        <w:pStyle w:val="Textkrper"/>
        <w:rPr>
          <w:lang w:val="de-CH"/>
        </w:rPr>
      </w:pPr>
      <w:r w:rsidRPr="00D76378">
        <w:rPr>
          <w:lang w:val="de-CH"/>
        </w:rPr>
        <w:t xml:space="preserve">Im Falle von Widersprüchen zwischen einzelnen Bestandteilen des Vertragswerks gilt die vorstehend genannte Rangfolge. Anhänge gehen dem Vertrag in der Rangfolge nach. Die Rangfolge ist abschliessend; Ziff. 2 </w:t>
      </w:r>
      <w:r w:rsidR="00AB5AB6">
        <w:rPr>
          <w:lang w:val="de-CH"/>
        </w:rPr>
        <w:t>AGB DVS</w:t>
      </w:r>
      <w:r w:rsidRPr="00D76378">
        <w:rPr>
          <w:lang w:val="de-CH"/>
        </w:rPr>
        <w:t xml:space="preserve"> ist nicht anwendbar.</w:t>
      </w:r>
    </w:p>
    <w:p w14:paraId="152BBABA" w14:textId="77777777" w:rsidR="00D704D6" w:rsidRPr="00D76378" w:rsidRDefault="00D704D6" w:rsidP="00D76378">
      <w:pPr>
        <w:pStyle w:val="berschrift2nummeriert"/>
      </w:pPr>
      <w:bookmarkStart w:id="9" w:name="_Ref512417294"/>
      <w:bookmarkStart w:id="10" w:name="_Toc193122678"/>
      <w:r w:rsidRPr="00D76378">
        <w:t>Änderungen</w:t>
      </w:r>
      <w:bookmarkEnd w:id="9"/>
      <w:bookmarkEnd w:id="10"/>
    </w:p>
    <w:p w14:paraId="49A72ABE" w14:textId="0FAF685B" w:rsidR="00D704D6" w:rsidRPr="00D76378" w:rsidRDefault="00D704D6" w:rsidP="00D704D6">
      <w:pPr>
        <w:pStyle w:val="Textkrper"/>
        <w:rPr>
          <w:lang w:val="de-CH"/>
        </w:rPr>
      </w:pPr>
      <w:r w:rsidRPr="00D76378">
        <w:rPr>
          <w:lang w:val="de-CH"/>
        </w:rPr>
        <w:t xml:space="preserve">Für Vertragsänderungen wird sinngemäss nach den Regeln der Leistungsänderung von Ziff. </w:t>
      </w:r>
      <w:r w:rsidR="00AB5AB6">
        <w:rPr>
          <w:lang w:val="de-CH"/>
        </w:rPr>
        <w:t>14 AGB DVS</w:t>
      </w:r>
      <w:r w:rsidRPr="00D76378">
        <w:rPr>
          <w:lang w:val="de-CH"/>
        </w:rPr>
        <w:t xml:space="preserve"> vorgegangen. </w:t>
      </w:r>
    </w:p>
    <w:p w14:paraId="2D1F8534" w14:textId="77777777" w:rsidR="00D704D6" w:rsidRPr="006B4FCF" w:rsidRDefault="00D704D6" w:rsidP="00D76378">
      <w:pPr>
        <w:pStyle w:val="berschrift2nummeriert"/>
        <w:rPr>
          <w:color w:val="000000" w:themeColor="text1"/>
          <w:highlight w:val="yellow"/>
        </w:rPr>
      </w:pPr>
      <w:bookmarkStart w:id="11" w:name="_Toc193122679"/>
      <w:r w:rsidRPr="006B4FCF">
        <w:rPr>
          <w:color w:val="000000" w:themeColor="text1"/>
          <w:highlight w:val="yellow"/>
        </w:rPr>
        <w:t>Anhänge</w:t>
      </w:r>
      <w:bookmarkEnd w:id="11"/>
    </w:p>
    <w:p w14:paraId="2D45EEFD" w14:textId="3375EADD" w:rsidR="00D704D6" w:rsidRPr="006B4FCF" w:rsidRDefault="00D704D6" w:rsidP="00D704D6">
      <w:pPr>
        <w:pStyle w:val="Textkrper"/>
        <w:keepNext/>
        <w:rPr>
          <w:color w:val="000000" w:themeColor="text1"/>
          <w:highlight w:val="yellow"/>
          <w:vertAlign w:val="superscript"/>
          <w:lang w:val="de-CH"/>
        </w:rPr>
      </w:pPr>
      <w:r w:rsidRPr="006B4FCF">
        <w:rPr>
          <w:color w:val="000000" w:themeColor="text1"/>
          <w:highlight w:val="yellow"/>
          <w:lang w:val="de-CH"/>
        </w:rPr>
        <w:t xml:space="preserve">Der vorliegende </w:t>
      </w:r>
      <w:r w:rsidRPr="006B4FCF">
        <w:rPr>
          <w:color w:val="000000" w:themeColor="text1"/>
          <w:highlight w:val="yellow"/>
          <w:lang w:val="de-CH"/>
        </w:rPr>
        <w:fldChar w:fldCharType="begin"/>
      </w:r>
      <w:r w:rsidRPr="006B4FCF">
        <w:rPr>
          <w:color w:val="000000" w:themeColor="text1"/>
          <w:highlight w:val="yellow"/>
          <w:lang w:val="de-CH"/>
        </w:rPr>
        <w:instrText xml:space="preserve"> REF DokumentArt \h  \* MERGEFORMAT </w:instrText>
      </w:r>
      <w:r w:rsidRPr="006B4FCF">
        <w:rPr>
          <w:color w:val="000000" w:themeColor="text1"/>
          <w:highlight w:val="yellow"/>
          <w:lang w:val="de-CH"/>
        </w:rPr>
      </w:r>
      <w:r w:rsidRPr="006B4FCF">
        <w:rPr>
          <w:color w:val="000000" w:themeColor="text1"/>
          <w:highlight w:val="yellow"/>
          <w:lang w:val="de-CH"/>
        </w:rPr>
        <w:fldChar w:fldCharType="separate"/>
      </w:r>
      <w:sdt>
        <w:sdtPr>
          <w:rPr>
            <w:color w:val="000000" w:themeColor="text1"/>
            <w:highlight w:val="yellow"/>
            <w:lang w:val="de-CH"/>
          </w:rPr>
          <w:tag w:val="DokumentArt"/>
          <w:id w:val="1091199112"/>
          <w:placeholder>
            <w:docPart w:val="2030CB3482984C36B84BC694A8A71035"/>
          </w:placeholder>
          <w:comboBox>
            <w:listItem w:displayText="Rahmenvertrag" w:value="Rahmenvertrag"/>
            <w:listItem w:displayText="Vertrag" w:value="Vertrag"/>
          </w:comboBox>
        </w:sdtPr>
        <w:sdtEndPr/>
        <w:sdtContent>
          <w:r w:rsidRPr="006B4FCF">
            <w:rPr>
              <w:color w:val="000000" w:themeColor="text1"/>
              <w:highlight w:val="yellow"/>
              <w:lang w:val="de-CH"/>
            </w:rPr>
            <w:t xml:space="preserve">Vertrag </w:t>
          </w:r>
        </w:sdtContent>
      </w:sdt>
      <w:r w:rsidRPr="006B4FCF">
        <w:rPr>
          <w:color w:val="000000" w:themeColor="text1"/>
          <w:highlight w:val="yellow"/>
          <w:lang w:val="de-CH"/>
        </w:rPr>
        <w:fldChar w:fldCharType="end"/>
      </w:r>
      <w:r w:rsidRPr="006B4FCF">
        <w:rPr>
          <w:color w:val="000000" w:themeColor="text1"/>
          <w:highlight w:val="yellow"/>
          <w:lang w:val="de-CH"/>
        </w:rPr>
        <w:t>verfügt über die nachfolgenden Anhänge:</w:t>
      </w:r>
      <w:r w:rsidRPr="006B4FCF" w:rsidDel="004F3170">
        <w:rPr>
          <w:color w:val="000000" w:themeColor="text1"/>
          <w:highlight w:val="yellow"/>
          <w:vertAlign w:val="superscript"/>
          <w:lang w:val="de-CH"/>
        </w:rPr>
        <w:t xml:space="preserve"> </w:t>
      </w:r>
    </w:p>
    <w:p w14:paraId="4DBFFB79" w14:textId="77777777" w:rsidR="006B4FCF" w:rsidRPr="006B4FCF" w:rsidRDefault="006B4FCF" w:rsidP="00D704D6">
      <w:pPr>
        <w:pStyle w:val="Textkrper"/>
        <w:keepNext/>
        <w:rPr>
          <w:color w:val="000000" w:themeColor="text1"/>
          <w:highlight w:val="yellow"/>
          <w:lang w:val="de-CH"/>
        </w:rPr>
      </w:pPr>
    </w:p>
    <w:p w14:paraId="6EEE243E" w14:textId="77777777" w:rsidR="00D704D6" w:rsidRPr="006B4FCF" w:rsidRDefault="00D704D6" w:rsidP="000D194A">
      <w:pPr>
        <w:pStyle w:val="Textkrper"/>
        <w:keepLines/>
        <w:widowControl/>
        <w:numPr>
          <w:ilvl w:val="0"/>
          <w:numId w:val="23"/>
        </w:numPr>
        <w:autoSpaceDE/>
        <w:autoSpaceDN/>
        <w:spacing w:line="300" w:lineRule="auto"/>
        <w:textboxTightWrap w:val="firstAndLastLine"/>
        <w:rPr>
          <w:color w:val="000000" w:themeColor="text1"/>
          <w:highlight w:val="yellow"/>
          <w:lang w:val="de-CH"/>
        </w:rPr>
      </w:pPr>
      <w:r w:rsidRPr="006B4FCF">
        <w:rPr>
          <w:color w:val="000000" w:themeColor="text1"/>
          <w:highlight w:val="yellow"/>
          <w:lang w:val="de-CH"/>
        </w:rPr>
        <w:t>XXX</w:t>
      </w:r>
    </w:p>
    <w:p w14:paraId="40F1518A" w14:textId="77777777" w:rsidR="00D704D6" w:rsidRPr="006B4FCF" w:rsidRDefault="00D704D6" w:rsidP="000D194A">
      <w:pPr>
        <w:pStyle w:val="Textkrper"/>
        <w:keepLines/>
        <w:widowControl/>
        <w:numPr>
          <w:ilvl w:val="0"/>
          <w:numId w:val="23"/>
        </w:numPr>
        <w:autoSpaceDE/>
        <w:autoSpaceDN/>
        <w:spacing w:line="300" w:lineRule="auto"/>
        <w:textboxTightWrap w:val="firstAndLastLine"/>
        <w:rPr>
          <w:color w:val="000000" w:themeColor="text1"/>
          <w:highlight w:val="yellow"/>
          <w:lang w:val="de-CH"/>
        </w:rPr>
      </w:pPr>
      <w:r w:rsidRPr="006B4FCF">
        <w:rPr>
          <w:color w:val="000000" w:themeColor="text1"/>
          <w:highlight w:val="yellow"/>
          <w:lang w:val="de-CH"/>
        </w:rPr>
        <w:t>XXX</w:t>
      </w:r>
    </w:p>
    <w:p w14:paraId="04D1EE15" w14:textId="329F83A1" w:rsidR="00D704D6" w:rsidRPr="006B4FCF" w:rsidRDefault="00D704D6" w:rsidP="00D704D6">
      <w:pPr>
        <w:pStyle w:val="Textkrper"/>
        <w:spacing w:after="120"/>
        <w:rPr>
          <w:color w:val="000000" w:themeColor="text1"/>
          <w:lang w:val="de-CH"/>
        </w:rPr>
      </w:pPr>
      <w:r w:rsidRPr="006B4FCF">
        <w:rPr>
          <w:color w:val="000000" w:themeColor="text1"/>
          <w:highlight w:val="yellow"/>
          <w:lang w:val="de-CH"/>
        </w:rPr>
        <w:br/>
        <w:t xml:space="preserve">Die vorgenannten Anhänge werden periodisch von den zuständigen Organen angepasst. Es gilt die jeweils aktuelle Version. </w:t>
      </w:r>
      <w:bookmarkStart w:id="12" w:name="_Toc449451201"/>
      <w:r w:rsidRPr="006B4FCF">
        <w:rPr>
          <w:color w:val="000000" w:themeColor="text1"/>
          <w:highlight w:val="yellow"/>
          <w:lang w:val="de-CH"/>
        </w:rPr>
        <w:t xml:space="preserve">Die Änderung der Anhänge ist zulässig, ohne dass der vorliegende </w:t>
      </w:r>
      <w:r w:rsidRPr="006B4FCF">
        <w:rPr>
          <w:color w:val="000000" w:themeColor="text1"/>
          <w:highlight w:val="yellow"/>
          <w:lang w:val="de-CH"/>
        </w:rPr>
        <w:fldChar w:fldCharType="begin"/>
      </w:r>
      <w:r w:rsidRPr="006B4FCF">
        <w:rPr>
          <w:color w:val="000000" w:themeColor="text1"/>
          <w:highlight w:val="yellow"/>
          <w:lang w:val="de-CH"/>
        </w:rPr>
        <w:instrText xml:space="preserve"> REF DokumentArt \h  \* MERGEFORMAT </w:instrText>
      </w:r>
      <w:r w:rsidRPr="006B4FCF">
        <w:rPr>
          <w:color w:val="000000" w:themeColor="text1"/>
          <w:highlight w:val="yellow"/>
          <w:lang w:val="de-CH"/>
        </w:rPr>
      </w:r>
      <w:r w:rsidRPr="006B4FCF">
        <w:rPr>
          <w:color w:val="000000" w:themeColor="text1"/>
          <w:highlight w:val="yellow"/>
          <w:lang w:val="de-CH"/>
        </w:rPr>
        <w:fldChar w:fldCharType="separate"/>
      </w:r>
      <w:sdt>
        <w:sdtPr>
          <w:rPr>
            <w:noProof/>
            <w:color w:val="000000" w:themeColor="text1"/>
            <w:highlight w:val="yellow"/>
            <w:lang w:val="de-CH"/>
          </w:rPr>
          <w:tag w:val="DokumentArt"/>
          <w:id w:val="1047718052"/>
          <w:placeholder>
            <w:docPart w:val="309CD9C913234B18B9ED573FAAF03CE6"/>
          </w:placeholder>
          <w:comboBox>
            <w:listItem w:displayText="Rahmenvertrag" w:value="Rahmenvertrag"/>
            <w:listItem w:displayText="Vertrag" w:value="Vertrag"/>
          </w:comboBox>
        </w:sdtPr>
        <w:sdtEndPr/>
        <w:sdtContent>
          <w:r w:rsidR="0089027D" w:rsidRPr="006B4FCF">
            <w:rPr>
              <w:noProof/>
              <w:color w:val="000000" w:themeColor="text1"/>
              <w:highlight w:val="yellow"/>
              <w:lang w:val="de-CH"/>
            </w:rPr>
            <w:t>Vertrag</w:t>
          </w:r>
        </w:sdtContent>
      </w:sdt>
      <w:r w:rsidRPr="006B4FCF">
        <w:rPr>
          <w:color w:val="000000" w:themeColor="text1"/>
          <w:highlight w:val="yellow"/>
          <w:lang w:val="de-CH"/>
        </w:rPr>
        <w:fldChar w:fldCharType="end"/>
      </w:r>
      <w:r w:rsidRPr="006B4FCF">
        <w:rPr>
          <w:color w:val="000000" w:themeColor="text1"/>
          <w:highlight w:val="yellow"/>
          <w:lang w:val="de-CH"/>
        </w:rPr>
        <w:t xml:space="preserve"> angepasst werden muss.</w:t>
      </w:r>
      <w:r w:rsidRPr="006B4FCF">
        <w:rPr>
          <w:color w:val="000000" w:themeColor="text1"/>
          <w:lang w:val="de-CH"/>
        </w:rPr>
        <w:t xml:space="preserve"> </w:t>
      </w:r>
    </w:p>
    <w:p w14:paraId="5B77B9CF" w14:textId="32AF1556" w:rsidR="00D704D6" w:rsidRPr="00B741EA" w:rsidRDefault="00D704D6" w:rsidP="00D76378">
      <w:pPr>
        <w:pStyle w:val="berschrift2nummeriert"/>
        <w:rPr>
          <w:highlight w:val="yellow"/>
        </w:rPr>
      </w:pPr>
      <w:bookmarkStart w:id="13" w:name="_Toc193122680"/>
      <w:bookmarkEnd w:id="12"/>
      <w:r w:rsidRPr="00B741EA">
        <w:rPr>
          <w:highlight w:val="yellow"/>
        </w:rPr>
        <w:lastRenderedPageBreak/>
        <w:t>Einzelverträge</w:t>
      </w:r>
      <w:r w:rsidR="00757EBD" w:rsidRPr="00B741EA">
        <w:rPr>
          <w:highlight w:val="yellow"/>
        </w:rPr>
        <w:t xml:space="preserve"> </w:t>
      </w:r>
      <w:r w:rsidR="00757EBD" w:rsidRPr="00B741EA">
        <w:rPr>
          <w:color w:val="00B0F0"/>
          <w:highlight w:val="yellow"/>
        </w:rPr>
        <w:t>(bei Rahmenvertrag)</w:t>
      </w:r>
      <w:bookmarkEnd w:id="13"/>
    </w:p>
    <w:p w14:paraId="1B20170A" w14:textId="52AFE8DB" w:rsidR="00D704D6" w:rsidRPr="00757EBD" w:rsidRDefault="00D704D6" w:rsidP="00D704D6">
      <w:pPr>
        <w:pStyle w:val="Textkrper"/>
        <w:rPr>
          <w:color w:val="000000" w:themeColor="text1"/>
          <w:highlight w:val="yellow"/>
          <w:lang w:val="de-CH"/>
        </w:rPr>
      </w:pPr>
      <w:bookmarkStart w:id="14" w:name="_Ref478371314"/>
      <w:bookmarkStart w:id="15" w:name="_Ref478371329"/>
      <w:bookmarkStart w:id="16" w:name="_Ref479247528"/>
      <w:bookmarkStart w:id="17" w:name="_Ref479247545"/>
      <w:bookmarkStart w:id="18" w:name="_Ref479247795"/>
      <w:r w:rsidRPr="00757EBD">
        <w:rPr>
          <w:color w:val="000000" w:themeColor="text1"/>
          <w:highlight w:val="yellow"/>
          <w:lang w:val="de-CH"/>
        </w:rPr>
        <w:t>Bestellungen erfolgen ausschliesslich in Form von Einzelverträgen abgerufen.</w:t>
      </w:r>
    </w:p>
    <w:p w14:paraId="6D9FF7E7" w14:textId="77777777" w:rsidR="00D76378" w:rsidRPr="00757EBD" w:rsidRDefault="00D76378" w:rsidP="00D704D6">
      <w:pPr>
        <w:pStyle w:val="Textkrper"/>
        <w:rPr>
          <w:color w:val="000000" w:themeColor="text1"/>
          <w:highlight w:val="yellow"/>
          <w:lang w:val="de-CH"/>
        </w:rPr>
      </w:pPr>
      <w:bookmarkStart w:id="19" w:name="_Toc510022176"/>
      <w:bookmarkEnd w:id="14"/>
      <w:bookmarkEnd w:id="15"/>
      <w:bookmarkEnd w:id="16"/>
      <w:bookmarkEnd w:id="17"/>
      <w:bookmarkEnd w:id="18"/>
    </w:p>
    <w:p w14:paraId="2CF657A0" w14:textId="5E608D8F" w:rsidR="00D704D6" w:rsidRPr="00757EBD" w:rsidRDefault="00D704D6" w:rsidP="00D704D6">
      <w:pPr>
        <w:pStyle w:val="Textkrper"/>
        <w:rPr>
          <w:color w:val="000000" w:themeColor="text1"/>
          <w:lang w:val="de-CH"/>
        </w:rPr>
      </w:pPr>
      <w:r w:rsidRPr="00757EBD">
        <w:rPr>
          <w:color w:val="000000" w:themeColor="text1"/>
          <w:highlight w:val="yellow"/>
          <w:lang w:val="de-CH"/>
        </w:rPr>
        <w:t xml:space="preserve">Die Bestellungen haben in der </w:t>
      </w:r>
      <w:r w:rsidR="00B741EA">
        <w:rPr>
          <w:color w:val="000000" w:themeColor="text1"/>
          <w:highlight w:val="yellow"/>
          <w:lang w:val="de-CH"/>
        </w:rPr>
        <w:t>vereinbarten</w:t>
      </w:r>
      <w:r w:rsidRPr="00757EBD">
        <w:rPr>
          <w:color w:val="000000" w:themeColor="text1"/>
          <w:highlight w:val="yellow"/>
          <w:lang w:val="de-CH"/>
        </w:rPr>
        <w:t xml:space="preserve"> Form zu erfolgen.</w:t>
      </w:r>
      <w:r w:rsidRPr="00757EBD">
        <w:rPr>
          <w:color w:val="000000" w:themeColor="text1"/>
          <w:lang w:val="de-CH"/>
        </w:rPr>
        <w:t xml:space="preserve"> </w:t>
      </w:r>
    </w:p>
    <w:p w14:paraId="018C4E99" w14:textId="77777777" w:rsidR="00D704D6" w:rsidRPr="00D76378" w:rsidRDefault="00D704D6" w:rsidP="00D76378">
      <w:pPr>
        <w:pStyle w:val="H1"/>
      </w:pPr>
      <w:bookmarkStart w:id="20" w:name="_Toc193122681"/>
      <w:bookmarkStart w:id="21" w:name="_Toc418575882"/>
      <w:bookmarkStart w:id="22" w:name="_Ref433815593"/>
      <w:bookmarkStart w:id="23" w:name="_Ref433815606"/>
      <w:bookmarkStart w:id="24" w:name="_Toc510022182"/>
      <w:r w:rsidRPr="00D76378">
        <w:t>Grundsätze der Leistungserbringung</w:t>
      </w:r>
      <w:bookmarkEnd w:id="20"/>
    </w:p>
    <w:p w14:paraId="0D6A1272" w14:textId="77777777" w:rsidR="00D704D6" w:rsidRPr="00D76378" w:rsidRDefault="00D704D6" w:rsidP="00D76378">
      <w:pPr>
        <w:pStyle w:val="berschrift2nummeriert"/>
      </w:pPr>
      <w:bookmarkStart w:id="25" w:name="_Toc193122682"/>
      <w:r w:rsidRPr="00D76378">
        <w:t>Organisation der Leistungserbringerin und deren Subunternehmen</w:t>
      </w:r>
      <w:bookmarkEnd w:id="25"/>
    </w:p>
    <w:p w14:paraId="395263E6" w14:textId="574326A0" w:rsidR="00D704D6" w:rsidRPr="00D76378" w:rsidRDefault="00D704D6" w:rsidP="00D704D6">
      <w:pPr>
        <w:pStyle w:val="Textkrper"/>
        <w:rPr>
          <w:noProof/>
          <w:lang w:val="de-CH"/>
        </w:rPr>
      </w:pPr>
      <w:r w:rsidRPr="00D76378">
        <w:rPr>
          <w:noProof/>
          <w:lang w:val="de-CH"/>
        </w:rPr>
        <w:t xml:space="preserve">Die Leistungserbringerin bleibt für die Dauer der Abwicklung des Vertragswerks die einzige Vertragspartnerin des Kantons und ist diesem gegenüber alleine verantwortlich (vgl. Ziff. </w:t>
      </w:r>
      <w:r w:rsidR="00AB5AB6">
        <w:rPr>
          <w:noProof/>
          <w:lang w:val="de-CH"/>
        </w:rPr>
        <w:t xml:space="preserve"> 9 AGB DVS</w:t>
      </w:r>
      <w:r w:rsidRPr="00D76378">
        <w:rPr>
          <w:noProof/>
          <w:lang w:val="de-CH"/>
        </w:rPr>
        <w:t xml:space="preserve">). </w:t>
      </w:r>
    </w:p>
    <w:p w14:paraId="28CF4925" w14:textId="77777777" w:rsidR="00D76378" w:rsidRPr="00D76378" w:rsidRDefault="00D76378" w:rsidP="00D704D6">
      <w:pPr>
        <w:pStyle w:val="Textkrper"/>
        <w:rPr>
          <w:noProof/>
          <w:lang w:val="de-CH"/>
        </w:rPr>
      </w:pPr>
    </w:p>
    <w:p w14:paraId="3335DB12" w14:textId="77777777" w:rsidR="00D704D6" w:rsidRPr="00D76378" w:rsidRDefault="00D704D6" w:rsidP="00D704D6">
      <w:pPr>
        <w:pStyle w:val="Textkrper"/>
        <w:rPr>
          <w:lang w:val="de-CH"/>
        </w:rPr>
      </w:pPr>
      <w:bookmarkStart w:id="26" w:name="_Toc510022177"/>
      <w:r w:rsidRPr="00D76378">
        <w:rPr>
          <w:lang w:val="de-CH"/>
        </w:rPr>
        <w:t>Der Kanton kann in begründeten Fällen den Beizug von Subunternehmen ablehnen. Eine – auch nach Vertragsschluss geäusserte – Ablehnung kann insbesondere folgendermassen begründet werden:</w:t>
      </w:r>
    </w:p>
    <w:p w14:paraId="34221815" w14:textId="77777777" w:rsidR="00D704D6" w:rsidRPr="00D76378" w:rsidRDefault="00D704D6" w:rsidP="000D194A">
      <w:pPr>
        <w:pStyle w:val="Aufzhlung"/>
        <w:numPr>
          <w:ilvl w:val="0"/>
          <w:numId w:val="14"/>
        </w:numPr>
        <w:rPr>
          <w:lang w:val="de-CH"/>
        </w:rPr>
      </w:pPr>
      <w:r w:rsidRPr="00D76378">
        <w:rPr>
          <w:lang w:val="de-CH"/>
        </w:rPr>
        <w:t xml:space="preserve">Die Leistungen werden gegenüber dem </w:t>
      </w:r>
      <w:r w:rsidRPr="00D76378">
        <w:rPr>
          <w:noProof/>
          <w:lang w:val="de-CH"/>
        </w:rPr>
        <w:t xml:space="preserve">Kanton </w:t>
      </w:r>
      <w:r w:rsidRPr="00D76378">
        <w:rPr>
          <w:lang w:val="de-CH"/>
        </w:rPr>
        <w:t xml:space="preserve">nicht in deutscher Sprache gesteuert und verantwortet; </w:t>
      </w:r>
    </w:p>
    <w:p w14:paraId="1B02AF9A" w14:textId="77777777" w:rsidR="00D704D6" w:rsidRPr="00D76378" w:rsidRDefault="00D704D6" w:rsidP="000D194A">
      <w:pPr>
        <w:pStyle w:val="Aufzhlung"/>
        <w:numPr>
          <w:ilvl w:val="0"/>
          <w:numId w:val="14"/>
        </w:numPr>
        <w:rPr>
          <w:lang w:val="de-CH"/>
        </w:rPr>
      </w:pPr>
      <w:r w:rsidRPr="00D76378">
        <w:rPr>
          <w:lang w:val="de-CH"/>
        </w:rPr>
        <w:t>die Arbeitnehmerinnen und Arbeitnehmer des Subunternehmens halten einer Personensicherheitsüberprüfung nicht stand;</w:t>
      </w:r>
    </w:p>
    <w:p w14:paraId="511775D8" w14:textId="77777777" w:rsidR="00D704D6" w:rsidRPr="00D76378" w:rsidRDefault="00D704D6" w:rsidP="000D194A">
      <w:pPr>
        <w:pStyle w:val="Aufzhlung"/>
        <w:numPr>
          <w:ilvl w:val="0"/>
          <w:numId w:val="14"/>
        </w:numPr>
        <w:rPr>
          <w:lang w:val="de-CH"/>
        </w:rPr>
      </w:pPr>
      <w:r w:rsidRPr="00D76378">
        <w:rPr>
          <w:lang w:val="de-CH"/>
        </w:rPr>
        <w:t xml:space="preserve">das Subunternehmen wurde durch die </w:t>
      </w:r>
      <w:r w:rsidRPr="00D76378">
        <w:rPr>
          <w:noProof/>
          <w:lang w:val="de-CH"/>
        </w:rPr>
        <w:fldChar w:fldCharType="begin"/>
      </w:r>
      <w:r w:rsidRPr="00D76378">
        <w:rPr>
          <w:noProof/>
          <w:lang w:val="de-CH"/>
        </w:rPr>
        <w:instrText xml:space="preserve"> REF  LErbringerin  \* MERGEFORMAT </w:instrText>
      </w:r>
      <w:r w:rsidRPr="00D76378">
        <w:rPr>
          <w:noProof/>
          <w:lang w:val="de-CH"/>
        </w:rPr>
        <w:fldChar w:fldCharType="separate"/>
      </w:r>
      <w:r w:rsidRPr="00D76378">
        <w:rPr>
          <w:noProof/>
          <w:lang w:val="de-CH"/>
        </w:rPr>
        <w:t>Leistungserbringerin</w:t>
      </w:r>
      <w:r w:rsidRPr="00D76378">
        <w:rPr>
          <w:noProof/>
          <w:lang w:val="de-CH"/>
        </w:rPr>
        <w:fldChar w:fldCharType="end"/>
      </w:r>
      <w:r w:rsidRPr="00D76378">
        <w:rPr>
          <w:lang w:val="de-CH"/>
        </w:rPr>
        <w:t xml:space="preserve"> nicht vertraglich zur Einhaltung der Regeln betreffend Kontrollrechte sowie ISDS verpflichtet.</w:t>
      </w:r>
    </w:p>
    <w:p w14:paraId="0C10C394" w14:textId="77777777" w:rsidR="00D704D6" w:rsidRPr="00D76378" w:rsidRDefault="00D704D6" w:rsidP="00D704D6">
      <w:pPr>
        <w:pStyle w:val="Aufzhlung"/>
        <w:numPr>
          <w:ilvl w:val="0"/>
          <w:numId w:val="0"/>
        </w:numPr>
        <w:rPr>
          <w:lang w:val="de-CH"/>
        </w:rPr>
      </w:pPr>
    </w:p>
    <w:p w14:paraId="7A2BABA6" w14:textId="77777777" w:rsidR="00D704D6" w:rsidRPr="00D76378" w:rsidRDefault="00D704D6" w:rsidP="00D704D6">
      <w:pPr>
        <w:pStyle w:val="Aufzhlung"/>
        <w:numPr>
          <w:ilvl w:val="0"/>
          <w:numId w:val="0"/>
        </w:numPr>
        <w:rPr>
          <w:lang w:val="de-CH"/>
        </w:rPr>
      </w:pPr>
      <w:r w:rsidRPr="00D76378">
        <w:rPr>
          <w:lang w:val="de-CH"/>
        </w:rPr>
        <w:t>Die Leistungserbringerin erbringt ihre Leistungen unter Einsatz der folgenden Subunternehmen:</w:t>
      </w:r>
    </w:p>
    <w:p w14:paraId="786509EB" w14:textId="77777777" w:rsidR="00D704D6" w:rsidRPr="00D76378" w:rsidRDefault="00D704D6" w:rsidP="00D704D6">
      <w:pPr>
        <w:pStyle w:val="Aufzhlung"/>
        <w:numPr>
          <w:ilvl w:val="0"/>
          <w:numId w:val="0"/>
        </w:numPr>
        <w:rPr>
          <w:lang w:val="de-CH"/>
        </w:rPr>
      </w:pPr>
    </w:p>
    <w:tbl>
      <w:tblPr>
        <w:tblStyle w:val="HelleListe-Akzent1"/>
        <w:tblW w:w="9577" w:type="dxa"/>
        <w:tblLook w:val="04A0" w:firstRow="1" w:lastRow="0" w:firstColumn="1" w:lastColumn="0" w:noHBand="0" w:noVBand="1"/>
      </w:tblPr>
      <w:tblGrid>
        <w:gridCol w:w="2348"/>
        <w:gridCol w:w="3119"/>
        <w:gridCol w:w="4110"/>
      </w:tblGrid>
      <w:tr w:rsidR="00D704D6" w:rsidRPr="00757EBD" w14:paraId="7D0A3090" w14:textId="77777777" w:rsidTr="00C601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48" w:type="dxa"/>
          </w:tcPr>
          <w:p w14:paraId="573A7E12" w14:textId="77777777" w:rsidR="00D704D6" w:rsidRPr="00757EBD" w:rsidRDefault="00D704D6" w:rsidP="00D704D6">
            <w:pPr>
              <w:pStyle w:val="Aufzhlung"/>
              <w:numPr>
                <w:ilvl w:val="0"/>
                <w:numId w:val="0"/>
              </w:numPr>
              <w:rPr>
                <w:color w:val="000000" w:themeColor="text1"/>
                <w:highlight w:val="yellow"/>
                <w:lang w:val="de-CH"/>
              </w:rPr>
            </w:pPr>
            <w:r w:rsidRPr="00757EBD">
              <w:rPr>
                <w:color w:val="000000" w:themeColor="text1"/>
                <w:highlight w:val="yellow"/>
                <w:lang w:val="de-CH"/>
              </w:rPr>
              <w:t>Leistung</w:t>
            </w:r>
          </w:p>
        </w:tc>
        <w:tc>
          <w:tcPr>
            <w:tcW w:w="3119" w:type="dxa"/>
          </w:tcPr>
          <w:p w14:paraId="7A03628F" w14:textId="77777777" w:rsidR="00D704D6" w:rsidRPr="00757EBD" w:rsidRDefault="00D704D6" w:rsidP="00D704D6">
            <w:pPr>
              <w:pStyle w:val="Aufzhlung"/>
              <w:numPr>
                <w:ilvl w:val="0"/>
                <w:numId w:val="0"/>
              </w:numPr>
              <w:cnfStyle w:val="100000000000" w:firstRow="1" w:lastRow="0" w:firstColumn="0" w:lastColumn="0" w:oddVBand="0" w:evenVBand="0" w:oddHBand="0" w:evenHBand="0" w:firstRowFirstColumn="0" w:firstRowLastColumn="0" w:lastRowFirstColumn="0" w:lastRowLastColumn="0"/>
              <w:rPr>
                <w:color w:val="000000" w:themeColor="text1"/>
                <w:highlight w:val="yellow"/>
                <w:lang w:val="de-CH"/>
              </w:rPr>
            </w:pPr>
            <w:r w:rsidRPr="00757EBD">
              <w:rPr>
                <w:color w:val="000000" w:themeColor="text1"/>
                <w:highlight w:val="yellow"/>
                <w:lang w:val="de-CH"/>
              </w:rPr>
              <w:t>Unternehmen</w:t>
            </w:r>
          </w:p>
        </w:tc>
        <w:tc>
          <w:tcPr>
            <w:tcW w:w="4110" w:type="dxa"/>
          </w:tcPr>
          <w:p w14:paraId="6EE908F9" w14:textId="77777777" w:rsidR="00D704D6" w:rsidRPr="00757EBD" w:rsidRDefault="00D704D6" w:rsidP="00D704D6">
            <w:pPr>
              <w:pStyle w:val="Aufzhlung"/>
              <w:numPr>
                <w:ilvl w:val="0"/>
                <w:numId w:val="0"/>
              </w:numPr>
              <w:cnfStyle w:val="100000000000" w:firstRow="1" w:lastRow="0" w:firstColumn="0" w:lastColumn="0" w:oddVBand="0" w:evenVBand="0" w:oddHBand="0" w:evenHBand="0" w:firstRowFirstColumn="0" w:firstRowLastColumn="0" w:lastRowFirstColumn="0" w:lastRowLastColumn="0"/>
              <w:rPr>
                <w:color w:val="000000" w:themeColor="text1"/>
                <w:highlight w:val="yellow"/>
                <w:lang w:val="de-CH"/>
              </w:rPr>
            </w:pPr>
            <w:r w:rsidRPr="00757EBD">
              <w:rPr>
                <w:color w:val="000000" w:themeColor="text1"/>
                <w:highlight w:val="yellow"/>
                <w:lang w:val="de-CH"/>
              </w:rPr>
              <w:t>Adresse Firmensitz</w:t>
            </w:r>
          </w:p>
        </w:tc>
      </w:tr>
      <w:tr w:rsidR="00D704D6" w:rsidRPr="00757EBD" w14:paraId="39D06DEA" w14:textId="77777777" w:rsidTr="00D70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8" w:type="dxa"/>
          </w:tcPr>
          <w:p w14:paraId="0AF60B1D" w14:textId="77777777" w:rsidR="00D704D6" w:rsidRPr="00757EBD" w:rsidRDefault="00D704D6" w:rsidP="00D704D6">
            <w:pPr>
              <w:pStyle w:val="Aufzhlung"/>
              <w:numPr>
                <w:ilvl w:val="0"/>
                <w:numId w:val="0"/>
              </w:numPr>
              <w:spacing w:before="120" w:after="120"/>
              <w:jc w:val="left"/>
              <w:rPr>
                <w:b w:val="0"/>
                <w:highlight w:val="yellow"/>
                <w:lang w:val="de-CH"/>
              </w:rPr>
            </w:pPr>
            <w:r w:rsidRPr="00757EBD">
              <w:rPr>
                <w:b w:val="0"/>
                <w:highlight w:val="yellow"/>
                <w:lang w:val="de-CH"/>
              </w:rPr>
              <w:t>Betreiber RZ</w:t>
            </w:r>
          </w:p>
        </w:tc>
        <w:tc>
          <w:tcPr>
            <w:tcW w:w="3119" w:type="dxa"/>
          </w:tcPr>
          <w:p w14:paraId="1C150252" w14:textId="77777777" w:rsidR="00D704D6" w:rsidRPr="00757EBD" w:rsidRDefault="00D704D6" w:rsidP="00D704D6">
            <w:pPr>
              <w:pStyle w:val="Aufzhlung"/>
              <w:numPr>
                <w:ilvl w:val="0"/>
                <w:numId w:val="0"/>
              </w:numPr>
              <w:spacing w:before="240" w:after="120"/>
              <w:jc w:val="left"/>
              <w:cnfStyle w:val="000000100000" w:firstRow="0" w:lastRow="0" w:firstColumn="0" w:lastColumn="0" w:oddVBand="0" w:evenVBand="0" w:oddHBand="1" w:evenHBand="0" w:firstRowFirstColumn="0" w:firstRowLastColumn="0" w:lastRowFirstColumn="0" w:lastRowLastColumn="0"/>
              <w:rPr>
                <w:highlight w:val="yellow"/>
                <w:lang w:val="de-CH"/>
              </w:rPr>
            </w:pPr>
            <w:r w:rsidRPr="00757EBD">
              <w:rPr>
                <w:highlight w:val="yellow"/>
                <w:lang w:val="de-CH"/>
              </w:rPr>
              <w:t>XX</w:t>
            </w:r>
          </w:p>
        </w:tc>
        <w:tc>
          <w:tcPr>
            <w:tcW w:w="4110" w:type="dxa"/>
          </w:tcPr>
          <w:p w14:paraId="6D06D2C3" w14:textId="77777777" w:rsidR="00D704D6" w:rsidRPr="00757EBD" w:rsidRDefault="00D704D6" w:rsidP="00D704D6">
            <w:pPr>
              <w:pStyle w:val="Aufzhlung"/>
              <w:numPr>
                <w:ilvl w:val="0"/>
                <w:numId w:val="0"/>
              </w:numPr>
              <w:spacing w:before="120" w:after="120"/>
              <w:jc w:val="left"/>
              <w:cnfStyle w:val="000000100000" w:firstRow="0" w:lastRow="0" w:firstColumn="0" w:lastColumn="0" w:oddVBand="0" w:evenVBand="0" w:oddHBand="1" w:evenHBand="0" w:firstRowFirstColumn="0" w:firstRowLastColumn="0" w:lastRowFirstColumn="0" w:lastRowLastColumn="0"/>
              <w:rPr>
                <w:highlight w:val="yellow"/>
                <w:lang w:val="de-CH"/>
              </w:rPr>
            </w:pPr>
            <w:r w:rsidRPr="00757EBD">
              <w:rPr>
                <w:highlight w:val="yellow"/>
                <w:lang w:val="de-CH"/>
              </w:rPr>
              <w:t>XX</w:t>
            </w:r>
          </w:p>
        </w:tc>
      </w:tr>
      <w:tr w:rsidR="00D704D6" w:rsidRPr="00757EBD" w14:paraId="5D47C9D3" w14:textId="77777777" w:rsidTr="00D704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8" w:type="dxa"/>
          </w:tcPr>
          <w:p w14:paraId="0C157337" w14:textId="77777777" w:rsidR="00D704D6" w:rsidRPr="00757EBD" w:rsidRDefault="00D704D6" w:rsidP="00D704D6">
            <w:pPr>
              <w:pStyle w:val="Aufzhlung"/>
              <w:numPr>
                <w:ilvl w:val="0"/>
                <w:numId w:val="0"/>
              </w:numPr>
              <w:spacing w:before="120" w:after="120"/>
              <w:jc w:val="left"/>
              <w:rPr>
                <w:b w:val="0"/>
                <w:highlight w:val="yellow"/>
                <w:lang w:val="de-CH"/>
              </w:rPr>
            </w:pPr>
            <w:r w:rsidRPr="00757EBD">
              <w:rPr>
                <w:b w:val="0"/>
                <w:highlight w:val="yellow"/>
                <w:lang w:val="de-CH"/>
              </w:rPr>
              <w:t>Softwareentwickler</w:t>
            </w:r>
          </w:p>
        </w:tc>
        <w:tc>
          <w:tcPr>
            <w:tcW w:w="3119" w:type="dxa"/>
          </w:tcPr>
          <w:p w14:paraId="2DF1CA37" w14:textId="77777777" w:rsidR="00D704D6" w:rsidRPr="00757EBD" w:rsidRDefault="00D704D6" w:rsidP="00D704D6">
            <w:pPr>
              <w:pStyle w:val="Aufzhlung"/>
              <w:numPr>
                <w:ilvl w:val="0"/>
                <w:numId w:val="0"/>
              </w:numPr>
              <w:spacing w:before="240" w:after="120"/>
              <w:jc w:val="left"/>
              <w:cnfStyle w:val="000000010000" w:firstRow="0" w:lastRow="0" w:firstColumn="0" w:lastColumn="0" w:oddVBand="0" w:evenVBand="0" w:oddHBand="0" w:evenHBand="1" w:firstRowFirstColumn="0" w:firstRowLastColumn="0" w:lastRowFirstColumn="0" w:lastRowLastColumn="0"/>
              <w:rPr>
                <w:highlight w:val="yellow"/>
                <w:lang w:val="de-CH"/>
              </w:rPr>
            </w:pPr>
            <w:r w:rsidRPr="00757EBD">
              <w:rPr>
                <w:highlight w:val="yellow"/>
                <w:lang w:val="de-CH"/>
              </w:rPr>
              <w:t>XX</w:t>
            </w:r>
          </w:p>
        </w:tc>
        <w:tc>
          <w:tcPr>
            <w:tcW w:w="4110" w:type="dxa"/>
          </w:tcPr>
          <w:p w14:paraId="2FE77387" w14:textId="77777777" w:rsidR="00D704D6" w:rsidRPr="00757EBD" w:rsidRDefault="00D704D6" w:rsidP="00D704D6">
            <w:pPr>
              <w:pStyle w:val="Aufzhlung"/>
              <w:numPr>
                <w:ilvl w:val="0"/>
                <w:numId w:val="0"/>
              </w:numPr>
              <w:spacing w:before="120" w:after="120"/>
              <w:jc w:val="left"/>
              <w:cnfStyle w:val="000000010000" w:firstRow="0" w:lastRow="0" w:firstColumn="0" w:lastColumn="0" w:oddVBand="0" w:evenVBand="0" w:oddHBand="0" w:evenHBand="1" w:firstRowFirstColumn="0" w:firstRowLastColumn="0" w:lastRowFirstColumn="0" w:lastRowLastColumn="0"/>
              <w:rPr>
                <w:highlight w:val="yellow"/>
                <w:lang w:val="de-CH"/>
              </w:rPr>
            </w:pPr>
            <w:r w:rsidRPr="00757EBD">
              <w:rPr>
                <w:highlight w:val="yellow"/>
                <w:lang w:val="de-CH"/>
              </w:rPr>
              <w:t>XX</w:t>
            </w:r>
          </w:p>
        </w:tc>
      </w:tr>
      <w:tr w:rsidR="00D704D6" w:rsidRPr="00757EBD" w14:paraId="114C0048" w14:textId="77777777" w:rsidTr="00D70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8" w:type="dxa"/>
          </w:tcPr>
          <w:p w14:paraId="26167DF1" w14:textId="77777777" w:rsidR="00D704D6" w:rsidRPr="00757EBD" w:rsidRDefault="00D704D6" w:rsidP="00D704D6">
            <w:pPr>
              <w:pStyle w:val="Aufzhlung"/>
              <w:numPr>
                <w:ilvl w:val="0"/>
                <w:numId w:val="0"/>
              </w:numPr>
              <w:spacing w:before="120" w:after="120"/>
              <w:jc w:val="left"/>
              <w:rPr>
                <w:b w:val="0"/>
                <w:highlight w:val="yellow"/>
                <w:lang w:val="de-CH"/>
              </w:rPr>
            </w:pPr>
            <w:r w:rsidRPr="00757EBD">
              <w:rPr>
                <w:b w:val="0"/>
                <w:highlight w:val="yellow"/>
                <w:lang w:val="de-CH"/>
              </w:rPr>
              <w:t>XXX</w:t>
            </w:r>
          </w:p>
        </w:tc>
        <w:tc>
          <w:tcPr>
            <w:tcW w:w="3119" w:type="dxa"/>
          </w:tcPr>
          <w:p w14:paraId="47EA5BAB" w14:textId="77777777" w:rsidR="00D704D6" w:rsidRPr="00757EBD" w:rsidRDefault="00D704D6" w:rsidP="00D704D6">
            <w:pPr>
              <w:pStyle w:val="Aufzhlung"/>
              <w:numPr>
                <w:ilvl w:val="0"/>
                <w:numId w:val="0"/>
              </w:numPr>
              <w:spacing w:before="240" w:after="120"/>
              <w:jc w:val="left"/>
              <w:cnfStyle w:val="000000100000" w:firstRow="0" w:lastRow="0" w:firstColumn="0" w:lastColumn="0" w:oddVBand="0" w:evenVBand="0" w:oddHBand="1" w:evenHBand="0" w:firstRowFirstColumn="0" w:firstRowLastColumn="0" w:lastRowFirstColumn="0" w:lastRowLastColumn="0"/>
              <w:rPr>
                <w:highlight w:val="yellow"/>
                <w:lang w:val="de-CH"/>
              </w:rPr>
            </w:pPr>
            <w:r w:rsidRPr="00757EBD">
              <w:rPr>
                <w:highlight w:val="yellow"/>
                <w:lang w:val="de-CH"/>
              </w:rPr>
              <w:t>XX</w:t>
            </w:r>
          </w:p>
        </w:tc>
        <w:tc>
          <w:tcPr>
            <w:tcW w:w="4110" w:type="dxa"/>
          </w:tcPr>
          <w:p w14:paraId="04CB9627" w14:textId="77777777" w:rsidR="00D704D6" w:rsidRPr="00757EBD" w:rsidRDefault="00D704D6" w:rsidP="00D704D6">
            <w:pPr>
              <w:pStyle w:val="Aufzhlung"/>
              <w:numPr>
                <w:ilvl w:val="0"/>
                <w:numId w:val="0"/>
              </w:numPr>
              <w:spacing w:before="120" w:after="120"/>
              <w:jc w:val="left"/>
              <w:cnfStyle w:val="000000100000" w:firstRow="0" w:lastRow="0" w:firstColumn="0" w:lastColumn="0" w:oddVBand="0" w:evenVBand="0" w:oddHBand="1" w:evenHBand="0" w:firstRowFirstColumn="0" w:firstRowLastColumn="0" w:lastRowFirstColumn="0" w:lastRowLastColumn="0"/>
              <w:rPr>
                <w:lang w:val="de-CH"/>
              </w:rPr>
            </w:pPr>
            <w:r w:rsidRPr="00757EBD">
              <w:rPr>
                <w:highlight w:val="yellow"/>
                <w:lang w:val="de-CH"/>
              </w:rPr>
              <w:t>XX</w:t>
            </w:r>
          </w:p>
        </w:tc>
      </w:tr>
    </w:tbl>
    <w:p w14:paraId="2BB380C8" w14:textId="77777777" w:rsidR="00D704D6" w:rsidRPr="00D76378" w:rsidRDefault="00D704D6" w:rsidP="00D704D6">
      <w:pPr>
        <w:pStyle w:val="Aufzhlung"/>
        <w:numPr>
          <w:ilvl w:val="0"/>
          <w:numId w:val="0"/>
        </w:numPr>
        <w:rPr>
          <w:lang w:val="de-CH"/>
        </w:rPr>
      </w:pPr>
      <w:r w:rsidRPr="00D76378">
        <w:rPr>
          <w:lang w:val="de-CH"/>
        </w:rPr>
        <w:t>Der Kanton genehmigt den Einsatz dieser Subunternehmen</w:t>
      </w:r>
      <w:r w:rsidR="00D00C09">
        <w:rPr>
          <w:lang w:val="de-CH"/>
        </w:rPr>
        <w:t xml:space="preserve"> vorgängig</w:t>
      </w:r>
      <w:r w:rsidRPr="00D76378">
        <w:rPr>
          <w:lang w:val="de-CH"/>
        </w:rPr>
        <w:t>.</w:t>
      </w:r>
    </w:p>
    <w:p w14:paraId="20603C18" w14:textId="77777777" w:rsidR="00D704D6" w:rsidRPr="00D76378" w:rsidRDefault="00D704D6" w:rsidP="00D76378">
      <w:pPr>
        <w:pStyle w:val="berschrift2nummeriert"/>
      </w:pPr>
      <w:bookmarkStart w:id="27" w:name="_Toc193122683"/>
      <w:bookmarkEnd w:id="26"/>
      <w:r w:rsidRPr="00D76378">
        <w:t>Erfüllungsort und Arbeitsmittel</w:t>
      </w:r>
      <w:bookmarkEnd w:id="27"/>
    </w:p>
    <w:p w14:paraId="26EE2A7B" w14:textId="0FC31078" w:rsidR="00D704D6" w:rsidRDefault="00D704D6" w:rsidP="00D704D6">
      <w:pPr>
        <w:pStyle w:val="Textkrper"/>
        <w:rPr>
          <w:lang w:val="de-CH"/>
        </w:rPr>
      </w:pPr>
      <w:r w:rsidRPr="00D76378">
        <w:rPr>
          <w:lang w:val="de-CH"/>
        </w:rPr>
        <w:t>Sofern die Bestellungen nichts Anderes bestimmen</w:t>
      </w:r>
      <w:r w:rsidR="00AB5AB6">
        <w:rPr>
          <w:lang w:val="de-CH"/>
        </w:rPr>
        <w:t>,</w:t>
      </w:r>
      <w:r w:rsidRPr="00D76378">
        <w:rPr>
          <w:lang w:val="de-CH"/>
        </w:rPr>
        <w:t xml:space="preserve"> gilt Bern als Erfüllungsort.</w:t>
      </w:r>
    </w:p>
    <w:p w14:paraId="19E06848" w14:textId="77777777" w:rsidR="00D76378" w:rsidRPr="00D76378" w:rsidRDefault="00D76378" w:rsidP="00D704D6">
      <w:pPr>
        <w:pStyle w:val="Textkrper"/>
        <w:rPr>
          <w:lang w:val="de-CH"/>
        </w:rPr>
      </w:pPr>
    </w:p>
    <w:p w14:paraId="510D6374" w14:textId="77777777" w:rsidR="00D704D6" w:rsidRPr="00D76378" w:rsidRDefault="00D704D6" w:rsidP="00D704D6">
      <w:pPr>
        <w:pStyle w:val="Textkrper"/>
        <w:rPr>
          <w:lang w:val="de-CH"/>
        </w:rPr>
      </w:pPr>
      <w:r w:rsidRPr="00D76378">
        <w:rPr>
          <w:lang w:val="de-CH"/>
        </w:rPr>
        <w:t xml:space="preserve">Die </w:t>
      </w:r>
      <w:r w:rsidRPr="00D76378">
        <w:rPr>
          <w:noProof/>
          <w:lang w:val="de-CH"/>
        </w:rPr>
        <w:fldChar w:fldCharType="begin"/>
      </w:r>
      <w:r w:rsidRPr="00D76378">
        <w:rPr>
          <w:noProof/>
          <w:lang w:val="de-CH"/>
        </w:rPr>
        <w:instrText xml:space="preserve"> REF  LErbringerin  \* MERGEFORMAT </w:instrText>
      </w:r>
      <w:r w:rsidRPr="00D76378">
        <w:rPr>
          <w:noProof/>
          <w:lang w:val="de-CH"/>
        </w:rPr>
        <w:fldChar w:fldCharType="separate"/>
      </w:r>
      <w:r w:rsidRPr="00D76378">
        <w:rPr>
          <w:noProof/>
          <w:lang w:val="de-CH"/>
        </w:rPr>
        <w:t>Leistungserbringerin</w:t>
      </w:r>
      <w:r w:rsidRPr="00D76378">
        <w:rPr>
          <w:noProof/>
          <w:lang w:val="de-CH"/>
        </w:rPr>
        <w:fldChar w:fldCharType="end"/>
      </w:r>
      <w:r w:rsidRPr="00D76378">
        <w:rPr>
          <w:noProof/>
          <w:lang w:val="de-CH"/>
        </w:rPr>
        <w:t xml:space="preserve"> </w:t>
      </w:r>
      <w:r w:rsidRPr="00D76378">
        <w:rPr>
          <w:lang w:val="de-CH"/>
        </w:rPr>
        <w:t xml:space="preserve">erbringt ihre Leistungen unter Einsatz ihrer eigenen Arbeitsmittel </w:t>
      </w:r>
      <w:bookmarkStart w:id="28" w:name="_Toc449451213"/>
      <w:r w:rsidRPr="00D76378">
        <w:rPr>
          <w:lang w:val="de-CH"/>
        </w:rPr>
        <w:t xml:space="preserve">in ihren eigenen Räumlichkeiten, soweit sie nicht die Leistungen ihrer Subunternehmen betreffen. </w:t>
      </w:r>
    </w:p>
    <w:p w14:paraId="09AD360E" w14:textId="77777777" w:rsidR="00D704D6" w:rsidRPr="00D76378" w:rsidRDefault="00D704D6" w:rsidP="00D76378">
      <w:pPr>
        <w:pStyle w:val="berschrift2nummeriert"/>
      </w:pPr>
      <w:bookmarkStart w:id="29" w:name="_Toc510022179"/>
      <w:bookmarkStart w:id="30" w:name="_Toc193122684"/>
      <w:r w:rsidRPr="00D76378">
        <w:t>Termine</w:t>
      </w:r>
      <w:bookmarkEnd w:id="28"/>
      <w:bookmarkEnd w:id="29"/>
      <w:bookmarkEnd w:id="30"/>
    </w:p>
    <w:p w14:paraId="54FF738D" w14:textId="77777777" w:rsidR="00D704D6" w:rsidRDefault="00D704D6" w:rsidP="00D704D6">
      <w:pPr>
        <w:pStyle w:val="Textkrper"/>
        <w:rPr>
          <w:lang w:val="de-CH"/>
        </w:rPr>
      </w:pPr>
      <w:r w:rsidRPr="00D76378">
        <w:rPr>
          <w:lang w:val="de-CH"/>
        </w:rPr>
        <w:t>Ist nichts Anderes vermerkt, so gelten die vereinbarten Termine als verzugsbegründend.</w:t>
      </w:r>
    </w:p>
    <w:p w14:paraId="6700D877" w14:textId="77777777" w:rsidR="00D76378" w:rsidRPr="00D76378" w:rsidRDefault="00D76378" w:rsidP="00D704D6">
      <w:pPr>
        <w:pStyle w:val="Textkrper"/>
        <w:rPr>
          <w:lang w:val="de-CH"/>
        </w:rPr>
      </w:pPr>
    </w:p>
    <w:p w14:paraId="267D2AD1" w14:textId="77777777" w:rsidR="00D704D6" w:rsidRPr="00D76378" w:rsidRDefault="00D704D6" w:rsidP="00D704D6">
      <w:pPr>
        <w:pStyle w:val="Textkrper"/>
        <w:rPr>
          <w:lang w:val="de-CH"/>
        </w:rPr>
      </w:pPr>
      <w:r w:rsidRPr="00D76378">
        <w:rPr>
          <w:lang w:val="de-CH"/>
        </w:rPr>
        <w:t>Gerät die Leistungserbringerin in Verzug und erfüllt auch nach Ablauf einer angemessenen Nachfrist nicht vollständig, so ist der Kanton ohne richterliche Ermächtigung zur Ersatzvornahme befugt.</w:t>
      </w:r>
    </w:p>
    <w:p w14:paraId="2AE068BF" w14:textId="77777777" w:rsidR="00D704D6" w:rsidRPr="00D76378" w:rsidRDefault="00D704D6" w:rsidP="00D76378">
      <w:pPr>
        <w:pStyle w:val="berschrift2nummeriert"/>
      </w:pPr>
      <w:bookmarkStart w:id="31" w:name="_Ref516828658"/>
      <w:bookmarkStart w:id="32" w:name="_Toc193122685"/>
      <w:r w:rsidRPr="00D76378">
        <w:lastRenderedPageBreak/>
        <w:t>Rechnungsstellung</w:t>
      </w:r>
      <w:bookmarkEnd w:id="31"/>
      <w:bookmarkEnd w:id="32"/>
    </w:p>
    <w:p w14:paraId="7E1F3289" w14:textId="77777777" w:rsidR="00D704D6" w:rsidRDefault="00D704D6" w:rsidP="00D704D6">
      <w:pPr>
        <w:pStyle w:val="Textkrper"/>
        <w:rPr>
          <w:lang w:val="de-CH"/>
        </w:rPr>
      </w:pPr>
      <w:r w:rsidRPr="00D76378">
        <w:rPr>
          <w:lang w:val="de-CH"/>
        </w:rPr>
        <w:t xml:space="preserve">Die Rechnungsstellung durch die Leistungserbringerin erfolgt an folgende Adresse: </w:t>
      </w:r>
    </w:p>
    <w:p w14:paraId="0DE2B918" w14:textId="77777777" w:rsidR="00D76378" w:rsidRPr="00D76378" w:rsidRDefault="00D76378" w:rsidP="00D704D6">
      <w:pPr>
        <w:pStyle w:val="Textkrper"/>
        <w:rPr>
          <w:lang w:val="de-CH"/>
        </w:rPr>
      </w:pPr>
    </w:p>
    <w:p w14:paraId="4DE382FE" w14:textId="77777777" w:rsidR="00D704D6" w:rsidRPr="00757EBD" w:rsidRDefault="00D704D6" w:rsidP="00D704D6">
      <w:pPr>
        <w:pStyle w:val="Textkrper"/>
        <w:rPr>
          <w:color w:val="000000" w:themeColor="text1"/>
          <w:lang w:val="de-CH"/>
        </w:rPr>
      </w:pPr>
      <w:r w:rsidRPr="00757EBD">
        <w:rPr>
          <w:color w:val="000000" w:themeColor="text1"/>
          <w:highlight w:val="yellow"/>
          <w:lang w:val="de-CH"/>
        </w:rPr>
        <w:t>XXX</w:t>
      </w:r>
    </w:p>
    <w:p w14:paraId="2C2529BC" w14:textId="77777777" w:rsidR="00D76378" w:rsidRPr="00D76378" w:rsidRDefault="00D76378" w:rsidP="00D704D6">
      <w:pPr>
        <w:pStyle w:val="Textkrper"/>
        <w:rPr>
          <w:color w:val="FF0000"/>
          <w:lang w:val="de-CH"/>
        </w:rPr>
      </w:pPr>
    </w:p>
    <w:p w14:paraId="28BED482" w14:textId="77777777" w:rsidR="00D704D6" w:rsidRPr="00D76378" w:rsidRDefault="00D704D6" w:rsidP="00D704D6">
      <w:pPr>
        <w:pStyle w:val="Textkrper"/>
        <w:rPr>
          <w:lang w:val="de-CH"/>
        </w:rPr>
      </w:pPr>
      <w:r w:rsidRPr="00D76378">
        <w:rPr>
          <w:noProof/>
          <w:lang w:val="de-CH"/>
        </w:rPr>
        <w:t xml:space="preserve">Die </w:t>
      </w:r>
      <w:r w:rsidRPr="00D76378">
        <w:rPr>
          <w:lang w:val="de-CH"/>
        </w:rPr>
        <w:t>Rechnungen müssen als Voraussetzung des Ablaufs der Zahlungsfrist folgende Angaben und Beilagen enthalten:</w:t>
      </w:r>
    </w:p>
    <w:p w14:paraId="3BEB5672" w14:textId="77777777" w:rsidR="00D704D6" w:rsidRPr="00D76378" w:rsidRDefault="00D704D6" w:rsidP="000D194A">
      <w:pPr>
        <w:pStyle w:val="Aufzhlung"/>
        <w:numPr>
          <w:ilvl w:val="0"/>
          <w:numId w:val="25"/>
        </w:numPr>
        <w:rPr>
          <w:lang w:val="de-CH"/>
        </w:rPr>
      </w:pPr>
      <w:r w:rsidRPr="00D76378">
        <w:rPr>
          <w:lang w:val="de-CH"/>
        </w:rPr>
        <w:t>Bezeichnung als Rechnung;</w:t>
      </w:r>
    </w:p>
    <w:p w14:paraId="4E601760" w14:textId="77777777" w:rsidR="00D704D6" w:rsidRPr="00D76378" w:rsidRDefault="00D704D6" w:rsidP="000D194A">
      <w:pPr>
        <w:pStyle w:val="Aufzhlung"/>
        <w:numPr>
          <w:ilvl w:val="0"/>
          <w:numId w:val="14"/>
        </w:numPr>
        <w:rPr>
          <w:lang w:val="de-CH"/>
        </w:rPr>
      </w:pPr>
      <w:r w:rsidRPr="00D76378">
        <w:rPr>
          <w:lang w:val="de-CH"/>
        </w:rPr>
        <w:t>Name und Adresse der Leistungserbringerin;</w:t>
      </w:r>
    </w:p>
    <w:p w14:paraId="576D8E0C" w14:textId="77777777" w:rsidR="00D704D6" w:rsidRPr="00D76378" w:rsidRDefault="00D704D6" w:rsidP="000D194A">
      <w:pPr>
        <w:pStyle w:val="Aufzhlung"/>
        <w:numPr>
          <w:ilvl w:val="0"/>
          <w:numId w:val="14"/>
        </w:numPr>
        <w:rPr>
          <w:lang w:val="de-CH"/>
        </w:rPr>
      </w:pPr>
      <w:r w:rsidRPr="00D76378">
        <w:rPr>
          <w:lang w:val="de-CH"/>
        </w:rPr>
        <w:t>Unternehmens-Identifikationsnummer (www.uid.admin.ch);</w:t>
      </w:r>
    </w:p>
    <w:p w14:paraId="20EF49D6" w14:textId="430DD2CF" w:rsidR="00D704D6" w:rsidRDefault="00D704D6" w:rsidP="000D194A">
      <w:pPr>
        <w:pStyle w:val="Aufzhlung"/>
        <w:numPr>
          <w:ilvl w:val="0"/>
          <w:numId w:val="14"/>
        </w:numPr>
        <w:rPr>
          <w:lang w:val="de-CH"/>
        </w:rPr>
      </w:pPr>
      <w:r w:rsidRPr="00D76378">
        <w:rPr>
          <w:lang w:val="de-CH"/>
        </w:rPr>
        <w:t>Name und Adresse des Kantons;</w:t>
      </w:r>
    </w:p>
    <w:p w14:paraId="045D16AF" w14:textId="50B46432" w:rsidR="005D2BAD" w:rsidRPr="00D76378" w:rsidRDefault="005D2BAD" w:rsidP="000D194A">
      <w:pPr>
        <w:pStyle w:val="Aufzhlung"/>
        <w:numPr>
          <w:ilvl w:val="0"/>
          <w:numId w:val="14"/>
        </w:numPr>
        <w:rPr>
          <w:lang w:val="de-CH"/>
        </w:rPr>
      </w:pPr>
      <w:r w:rsidRPr="005D2BAD">
        <w:rPr>
          <w:highlight w:val="yellow"/>
          <w:lang w:val="de-CH"/>
        </w:rPr>
        <w:t xml:space="preserve">Referenz: E-Mailadresse der bestellenden Person oder </w:t>
      </w:r>
      <w:r w:rsidRPr="005D2BAD">
        <w:rPr>
          <w:szCs w:val="21"/>
          <w:highlight w:val="yellow"/>
          <w:lang w:val="de-CH"/>
        </w:rPr>
        <w:t>SAP</w:t>
      </w:r>
      <w:r w:rsidRPr="00747C77">
        <w:rPr>
          <w:szCs w:val="21"/>
          <w:highlight w:val="yellow"/>
          <w:lang w:val="de-CH"/>
        </w:rPr>
        <w:t>-Bestellnummer,</w:t>
      </w:r>
    </w:p>
    <w:p w14:paraId="16F06AAA" w14:textId="77777777" w:rsidR="00D704D6" w:rsidRPr="00D76378" w:rsidRDefault="00D704D6" w:rsidP="000D194A">
      <w:pPr>
        <w:pStyle w:val="Aufzhlung"/>
        <w:numPr>
          <w:ilvl w:val="0"/>
          <w:numId w:val="14"/>
        </w:numPr>
        <w:rPr>
          <w:lang w:val="de-CH"/>
        </w:rPr>
      </w:pPr>
      <w:r w:rsidRPr="005D2BAD">
        <w:rPr>
          <w:highlight w:val="yellow"/>
          <w:lang w:val="de-CH"/>
        </w:rPr>
        <w:t>Vertrags- bzw. Bestellnummer</w:t>
      </w:r>
      <w:r w:rsidRPr="00D76378">
        <w:rPr>
          <w:lang w:val="de-CH"/>
        </w:rPr>
        <w:t>;</w:t>
      </w:r>
    </w:p>
    <w:p w14:paraId="2038C005" w14:textId="77777777" w:rsidR="00D704D6" w:rsidRPr="00D76378" w:rsidRDefault="00D704D6" w:rsidP="000D194A">
      <w:pPr>
        <w:pStyle w:val="Aufzhlung"/>
        <w:numPr>
          <w:ilvl w:val="0"/>
          <w:numId w:val="14"/>
        </w:numPr>
        <w:rPr>
          <w:lang w:val="de-CH"/>
        </w:rPr>
      </w:pPr>
      <w:r w:rsidRPr="00D76378">
        <w:rPr>
          <w:lang w:val="de-CH"/>
        </w:rPr>
        <w:t>Datum der Rechnung;</w:t>
      </w:r>
    </w:p>
    <w:p w14:paraId="3C2B4580" w14:textId="77777777" w:rsidR="00D704D6" w:rsidRPr="00D76378" w:rsidRDefault="00D704D6" w:rsidP="00D704D6">
      <w:pPr>
        <w:pStyle w:val="Aufzhlung"/>
        <w:rPr>
          <w:lang w:val="de-CH"/>
        </w:rPr>
      </w:pPr>
      <w:bookmarkStart w:id="33" w:name="_Ref433287945"/>
      <w:bookmarkStart w:id="34" w:name="_Ref433288406"/>
      <w:r w:rsidRPr="00D76378">
        <w:rPr>
          <w:lang w:val="de-CH"/>
        </w:rPr>
        <w:t>Beschreibung des Auftrages</w:t>
      </w:r>
      <w:bookmarkEnd w:id="33"/>
      <w:r w:rsidRPr="00D76378">
        <w:rPr>
          <w:lang w:val="de-CH"/>
        </w:rPr>
        <w:t>;</w:t>
      </w:r>
      <w:bookmarkEnd w:id="34"/>
    </w:p>
    <w:p w14:paraId="6316167D" w14:textId="77777777" w:rsidR="00D704D6" w:rsidRPr="00D76378" w:rsidRDefault="00D704D6" w:rsidP="00D704D6">
      <w:pPr>
        <w:pStyle w:val="Aufzhlung"/>
        <w:rPr>
          <w:lang w:val="de-CH"/>
        </w:rPr>
      </w:pPr>
      <w:r w:rsidRPr="00D76378">
        <w:rPr>
          <w:lang w:val="de-CH"/>
        </w:rPr>
        <w:t>Rechnungsbetrag;</w:t>
      </w:r>
    </w:p>
    <w:p w14:paraId="6169B531" w14:textId="77777777" w:rsidR="00D704D6" w:rsidRPr="00D76378" w:rsidRDefault="00D704D6" w:rsidP="00D704D6">
      <w:pPr>
        <w:pStyle w:val="Aufzhlung"/>
        <w:rPr>
          <w:lang w:val="de-CH"/>
        </w:rPr>
      </w:pPr>
      <w:r w:rsidRPr="00D76378">
        <w:rPr>
          <w:lang w:val="de-CH"/>
        </w:rPr>
        <w:t>Zahlungsbedingungen;</w:t>
      </w:r>
    </w:p>
    <w:p w14:paraId="2F58F557" w14:textId="77777777" w:rsidR="00D704D6" w:rsidRPr="00D76378" w:rsidRDefault="00D704D6" w:rsidP="00D704D6">
      <w:pPr>
        <w:pStyle w:val="Aufzhlung"/>
        <w:rPr>
          <w:lang w:val="de-CH"/>
        </w:rPr>
      </w:pPr>
      <w:r w:rsidRPr="00D76378">
        <w:rPr>
          <w:lang w:val="de-CH"/>
        </w:rPr>
        <w:t>Zur Prüfung notwendige Beilagen (Detailbelege, Arbeitsrapporte oder Lieferscheine usw., insbesondere bei Sammelrechnungen).</w:t>
      </w:r>
    </w:p>
    <w:p w14:paraId="02C8CA99" w14:textId="77777777" w:rsidR="00D704D6" w:rsidRPr="00D76378" w:rsidRDefault="00D704D6" w:rsidP="00D704D6">
      <w:pPr>
        <w:pStyle w:val="Textkrper"/>
        <w:keepNext/>
        <w:rPr>
          <w:lang w:val="de-CH"/>
        </w:rPr>
      </w:pPr>
      <w:r w:rsidRPr="00D76378">
        <w:rPr>
          <w:lang w:val="de-CH"/>
        </w:rPr>
        <w:t xml:space="preserve">Die Beschreibung des Auftrages bei Dienstleistungsrechnungen gemäss Buchstabe </w:t>
      </w:r>
      <w:r w:rsidRPr="00D76378">
        <w:rPr>
          <w:lang w:val="de-CH"/>
        </w:rPr>
        <w:fldChar w:fldCharType="begin"/>
      </w:r>
      <w:r w:rsidRPr="00D76378">
        <w:rPr>
          <w:lang w:val="de-CH"/>
        </w:rPr>
        <w:instrText xml:space="preserve"> REF _Ref433288406 \n \h  \* MERGEFORMAT </w:instrText>
      </w:r>
      <w:r w:rsidRPr="00D76378">
        <w:rPr>
          <w:lang w:val="de-CH"/>
        </w:rPr>
      </w:r>
      <w:r w:rsidRPr="00D76378">
        <w:rPr>
          <w:lang w:val="de-CH"/>
        </w:rPr>
        <w:fldChar w:fldCharType="separate"/>
      </w:r>
      <w:r w:rsidRPr="00D76378">
        <w:rPr>
          <w:lang w:val="de-CH"/>
        </w:rPr>
        <w:t>g</w:t>
      </w:r>
      <w:r w:rsidRPr="00D76378">
        <w:rPr>
          <w:lang w:val="de-CH"/>
        </w:rPr>
        <w:fldChar w:fldCharType="end"/>
      </w:r>
      <w:r w:rsidRPr="00D76378">
        <w:rPr>
          <w:lang w:val="de-CH"/>
        </w:rPr>
        <w:t xml:space="preserve"> umfasst:</w:t>
      </w:r>
    </w:p>
    <w:p w14:paraId="6C1107B3" w14:textId="77777777" w:rsidR="00D704D6" w:rsidRPr="00D76378" w:rsidRDefault="00D704D6" w:rsidP="000D194A">
      <w:pPr>
        <w:pStyle w:val="Aufzhlung"/>
        <w:numPr>
          <w:ilvl w:val="0"/>
          <w:numId w:val="26"/>
        </w:numPr>
        <w:rPr>
          <w:lang w:val="de-CH"/>
        </w:rPr>
      </w:pPr>
      <w:r w:rsidRPr="00D76378">
        <w:rPr>
          <w:lang w:val="de-CH"/>
        </w:rPr>
        <w:t>Verweis auf den massgebenden Auftrag;</w:t>
      </w:r>
    </w:p>
    <w:p w14:paraId="6461601A" w14:textId="77777777" w:rsidR="00D704D6" w:rsidRPr="00D76378" w:rsidRDefault="00D704D6" w:rsidP="00D704D6">
      <w:pPr>
        <w:pStyle w:val="Aufzhlung"/>
        <w:rPr>
          <w:lang w:val="de-CH"/>
        </w:rPr>
      </w:pPr>
      <w:r w:rsidRPr="00D76378">
        <w:rPr>
          <w:lang w:val="de-CH"/>
        </w:rPr>
        <w:t>Umschreibung der im Rechnungszeitraum erbrachten Leistungen;</w:t>
      </w:r>
    </w:p>
    <w:p w14:paraId="06B0C2F4" w14:textId="77777777" w:rsidR="00D704D6" w:rsidRPr="00D76378" w:rsidRDefault="00D704D6" w:rsidP="00D704D6">
      <w:pPr>
        <w:pStyle w:val="Aufzhlung"/>
        <w:rPr>
          <w:lang w:val="de-CH"/>
        </w:rPr>
      </w:pPr>
      <w:r w:rsidRPr="00D76378">
        <w:rPr>
          <w:lang w:val="de-CH"/>
        </w:rPr>
        <w:t>Aufwand in Stunden oder Tagen mit Datumsangabe und dem verrechneten Stunden- bzw. Tagesansatz;</w:t>
      </w:r>
    </w:p>
    <w:p w14:paraId="4633C7A2" w14:textId="77777777" w:rsidR="00D704D6" w:rsidRPr="00D76378" w:rsidRDefault="00D704D6" w:rsidP="00D704D6">
      <w:pPr>
        <w:pStyle w:val="Aufzhlung"/>
        <w:rPr>
          <w:lang w:val="de-CH"/>
        </w:rPr>
      </w:pPr>
      <w:r w:rsidRPr="00D76378">
        <w:rPr>
          <w:lang w:val="de-CH"/>
        </w:rPr>
        <w:t>Gegebenenfalls Ausweis der verrechneten Spesen (Art, Menge und Ansatz), wenn solche vertraglich vereinbart wurden. Bei einem Auftrag, dem ein festgelegter Pauschalbetrag oder Fixpreis zu Grunde liegt, kann auf einen detaillierten Aufwandausweis verzichtet werden;</w:t>
      </w:r>
    </w:p>
    <w:p w14:paraId="4B7E6625" w14:textId="77777777" w:rsidR="00D704D6" w:rsidRPr="00D76378" w:rsidRDefault="00D704D6" w:rsidP="00D704D6">
      <w:pPr>
        <w:pStyle w:val="Aufzhlung"/>
        <w:rPr>
          <w:lang w:val="de-CH"/>
        </w:rPr>
      </w:pPr>
      <w:r w:rsidRPr="00D76378">
        <w:rPr>
          <w:lang w:val="de-CH"/>
        </w:rPr>
        <w:t>Gegebenenfalls eine Begründung von Abweichungen vom vertraglich vereinbarten Leistungsumfang.</w:t>
      </w:r>
    </w:p>
    <w:p w14:paraId="4B21808B" w14:textId="77777777" w:rsidR="00D704D6" w:rsidRPr="00D76378" w:rsidRDefault="00D704D6" w:rsidP="00D704D6">
      <w:pPr>
        <w:pStyle w:val="Textkrper"/>
        <w:rPr>
          <w:lang w:val="de-CH"/>
        </w:rPr>
      </w:pPr>
      <w:r w:rsidRPr="00D76378">
        <w:rPr>
          <w:lang w:val="de-CH"/>
        </w:rPr>
        <w:t>Korrekt eingereichte Rechnungen sind innert 30 Tagen nach deren Erhalt netto zahlbar.</w:t>
      </w:r>
    </w:p>
    <w:p w14:paraId="5F4D2BF0" w14:textId="77777777" w:rsidR="00D704D6" w:rsidRPr="00D76378" w:rsidRDefault="00D704D6" w:rsidP="00D76378">
      <w:pPr>
        <w:pStyle w:val="H1"/>
      </w:pPr>
      <w:bookmarkStart w:id="35" w:name="_Toc193122686"/>
      <w:r w:rsidRPr="00D76378">
        <w:t>Verantwortlichkeiten und Eskalation</w:t>
      </w:r>
      <w:bookmarkEnd w:id="35"/>
    </w:p>
    <w:p w14:paraId="2E9B6F0E" w14:textId="77777777" w:rsidR="00D704D6" w:rsidRPr="00D76378" w:rsidRDefault="00D704D6" w:rsidP="00D76378">
      <w:pPr>
        <w:pStyle w:val="berschrift2nummeriert"/>
      </w:pPr>
      <w:bookmarkStart w:id="36" w:name="_Toc193122687"/>
      <w:r w:rsidRPr="00D76378">
        <w:t>Verantwortliche Personen</w:t>
      </w:r>
      <w:bookmarkEnd w:id="36"/>
    </w:p>
    <w:p w14:paraId="4E3A4CCA" w14:textId="104DA6A0" w:rsidR="00D76378" w:rsidRDefault="00D704D6" w:rsidP="00D704D6">
      <w:pPr>
        <w:pStyle w:val="Textkrper"/>
        <w:rPr>
          <w:lang w:val="de-CH"/>
        </w:rPr>
      </w:pPr>
      <w:r w:rsidRPr="00D76378">
        <w:rPr>
          <w:lang w:val="de-CH"/>
        </w:rPr>
        <w:t>Die Personen in den nachstehenden Rollen sind für das Vertragswerk im Rahmen der jeweiligen Aufbauorganisation verantwortlich:</w:t>
      </w:r>
    </w:p>
    <w:p w14:paraId="2DA0D11A" w14:textId="77777777" w:rsidR="00D76378" w:rsidRPr="00D76378" w:rsidRDefault="00D76378" w:rsidP="00D704D6">
      <w:pPr>
        <w:pStyle w:val="Textkrper"/>
        <w:rPr>
          <w:lang w:val="de-CH"/>
        </w:rPr>
      </w:pPr>
    </w:p>
    <w:tbl>
      <w:tblPr>
        <w:tblStyle w:val="HelleListe-Akzent1"/>
        <w:tblW w:w="0" w:type="auto"/>
        <w:tblLook w:val="04A0" w:firstRow="1" w:lastRow="0" w:firstColumn="1" w:lastColumn="0" w:noHBand="0" w:noVBand="1"/>
      </w:tblPr>
      <w:tblGrid>
        <w:gridCol w:w="2773"/>
        <w:gridCol w:w="3261"/>
        <w:gridCol w:w="3366"/>
      </w:tblGrid>
      <w:tr w:rsidR="00D704D6" w:rsidRPr="00D76378" w14:paraId="76F6BEFA" w14:textId="77777777" w:rsidTr="00D704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73" w:type="dxa"/>
          </w:tcPr>
          <w:p w14:paraId="0D82A59E" w14:textId="77777777" w:rsidR="00D704D6" w:rsidRPr="00D76378" w:rsidRDefault="00D704D6" w:rsidP="00D704D6">
            <w:pPr>
              <w:pStyle w:val="TextkrperTabelle"/>
              <w:keepNext/>
              <w:rPr>
                <w:lang w:val="de-CH"/>
              </w:rPr>
            </w:pPr>
          </w:p>
        </w:tc>
        <w:tc>
          <w:tcPr>
            <w:tcW w:w="3261" w:type="dxa"/>
          </w:tcPr>
          <w:p w14:paraId="681869B3" w14:textId="77777777" w:rsidR="00D704D6" w:rsidRPr="00D76378" w:rsidRDefault="00D704D6" w:rsidP="00D704D6">
            <w:pPr>
              <w:pStyle w:val="TextkrperTabelle"/>
              <w:keepNext/>
              <w:cnfStyle w:val="100000000000" w:firstRow="1" w:lastRow="0" w:firstColumn="0" w:lastColumn="0" w:oddVBand="0" w:evenVBand="0" w:oddHBand="0" w:evenHBand="0" w:firstRowFirstColumn="0" w:firstRowLastColumn="0" w:lastRowFirstColumn="0" w:lastRowLastColumn="0"/>
              <w:rPr>
                <w:lang w:val="de-CH"/>
              </w:rPr>
            </w:pPr>
            <w:r w:rsidRPr="00D76378">
              <w:rPr>
                <w:lang w:val="de-CH"/>
              </w:rPr>
              <w:t>Kanton</w:t>
            </w:r>
          </w:p>
        </w:tc>
        <w:tc>
          <w:tcPr>
            <w:tcW w:w="3366" w:type="dxa"/>
          </w:tcPr>
          <w:p w14:paraId="0B9BE6ED" w14:textId="77777777" w:rsidR="00D704D6" w:rsidRPr="00D76378" w:rsidRDefault="00D704D6" w:rsidP="00D704D6">
            <w:pPr>
              <w:pStyle w:val="TextkrperTabelle"/>
              <w:keepNext/>
              <w:cnfStyle w:val="100000000000" w:firstRow="1" w:lastRow="0" w:firstColumn="0" w:lastColumn="0" w:oddVBand="0" w:evenVBand="0" w:oddHBand="0" w:evenHBand="0" w:firstRowFirstColumn="0" w:firstRowLastColumn="0" w:lastRowFirstColumn="0" w:lastRowLastColumn="0"/>
              <w:rPr>
                <w:lang w:val="de-CH"/>
              </w:rPr>
            </w:pPr>
            <w:r w:rsidRPr="00D76378">
              <w:rPr>
                <w:lang w:val="de-CH"/>
              </w:rPr>
              <w:t>Leistungserbringerin</w:t>
            </w:r>
          </w:p>
        </w:tc>
      </w:tr>
      <w:tr w:rsidR="00D704D6" w:rsidRPr="00757EBD" w14:paraId="626F6BE3" w14:textId="77777777" w:rsidTr="00D70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3" w:type="dxa"/>
          </w:tcPr>
          <w:p w14:paraId="73097574" w14:textId="77777777" w:rsidR="00D704D6" w:rsidRPr="00757EBD" w:rsidRDefault="00D704D6" w:rsidP="00D704D6">
            <w:pPr>
              <w:pStyle w:val="TextkrperTabelle"/>
              <w:rPr>
                <w:color w:val="000000" w:themeColor="text1"/>
                <w:szCs w:val="22"/>
                <w:highlight w:val="yellow"/>
                <w:lang w:val="de-CH"/>
              </w:rPr>
            </w:pPr>
            <w:r w:rsidRPr="00757EBD">
              <w:rPr>
                <w:color w:val="000000" w:themeColor="text1"/>
                <w:szCs w:val="22"/>
                <w:highlight w:val="yellow"/>
                <w:lang w:val="de-CH"/>
              </w:rPr>
              <w:t>Gesamtverantwortung</w:t>
            </w:r>
          </w:p>
        </w:tc>
        <w:tc>
          <w:tcPr>
            <w:tcW w:w="3261" w:type="dxa"/>
          </w:tcPr>
          <w:p w14:paraId="4CEBCE10" w14:textId="77777777" w:rsidR="00D704D6" w:rsidRPr="00757EBD" w:rsidRDefault="00D704D6" w:rsidP="00D704D6">
            <w:pPr>
              <w:pStyle w:val="TextkrperTabelle"/>
              <w:cnfStyle w:val="000000100000" w:firstRow="0" w:lastRow="0" w:firstColumn="0" w:lastColumn="0" w:oddVBand="0" w:evenVBand="0" w:oddHBand="1" w:evenHBand="0" w:firstRowFirstColumn="0" w:firstRowLastColumn="0" w:lastRowFirstColumn="0" w:lastRowLastColumn="0"/>
              <w:rPr>
                <w:color w:val="000000" w:themeColor="text1"/>
                <w:szCs w:val="22"/>
                <w:highlight w:val="yellow"/>
                <w:lang w:val="de-CH"/>
              </w:rPr>
            </w:pPr>
            <w:r w:rsidRPr="00757EBD">
              <w:rPr>
                <w:color w:val="000000" w:themeColor="text1"/>
                <w:szCs w:val="22"/>
                <w:highlight w:val="yellow"/>
                <w:lang w:val="de-CH"/>
              </w:rPr>
              <w:t xml:space="preserve">Amtsleitung </w:t>
            </w:r>
          </w:p>
        </w:tc>
        <w:tc>
          <w:tcPr>
            <w:tcW w:w="3366" w:type="dxa"/>
          </w:tcPr>
          <w:p w14:paraId="0D4D1D73" w14:textId="77777777" w:rsidR="00D704D6" w:rsidRPr="00757EBD" w:rsidRDefault="00D704D6" w:rsidP="00D704D6">
            <w:pPr>
              <w:pStyle w:val="TextkrperTabelle"/>
              <w:cnfStyle w:val="000000100000" w:firstRow="0" w:lastRow="0" w:firstColumn="0" w:lastColumn="0" w:oddVBand="0" w:evenVBand="0" w:oddHBand="1" w:evenHBand="0" w:firstRowFirstColumn="0" w:firstRowLastColumn="0" w:lastRowFirstColumn="0" w:lastRowLastColumn="0"/>
              <w:rPr>
                <w:color w:val="000000" w:themeColor="text1"/>
                <w:szCs w:val="22"/>
                <w:highlight w:val="yellow"/>
                <w:lang w:val="de-CH"/>
              </w:rPr>
            </w:pPr>
            <w:r w:rsidRPr="00757EBD">
              <w:rPr>
                <w:color w:val="000000" w:themeColor="text1"/>
                <w:szCs w:val="22"/>
                <w:highlight w:val="yellow"/>
                <w:lang w:val="de-CH"/>
              </w:rPr>
              <w:t>XX</w:t>
            </w:r>
          </w:p>
        </w:tc>
      </w:tr>
      <w:tr w:rsidR="00D704D6" w:rsidRPr="00757EBD" w14:paraId="51ACD2E1" w14:textId="77777777" w:rsidTr="00D704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3" w:type="dxa"/>
          </w:tcPr>
          <w:p w14:paraId="678ADC9F" w14:textId="77777777" w:rsidR="00D704D6" w:rsidRPr="00757EBD" w:rsidRDefault="00D704D6" w:rsidP="00D704D6">
            <w:pPr>
              <w:pStyle w:val="TextkrperTabelle"/>
              <w:rPr>
                <w:color w:val="000000" w:themeColor="text1"/>
                <w:szCs w:val="22"/>
                <w:highlight w:val="yellow"/>
                <w:lang w:val="de-CH"/>
              </w:rPr>
            </w:pPr>
            <w:r w:rsidRPr="00757EBD">
              <w:rPr>
                <w:color w:val="000000" w:themeColor="text1"/>
                <w:szCs w:val="22"/>
                <w:highlight w:val="yellow"/>
                <w:lang w:val="de-CH"/>
              </w:rPr>
              <w:t>Fachverantwortung</w:t>
            </w:r>
          </w:p>
        </w:tc>
        <w:tc>
          <w:tcPr>
            <w:tcW w:w="3261" w:type="dxa"/>
          </w:tcPr>
          <w:p w14:paraId="553EB4F3" w14:textId="77777777" w:rsidR="00D704D6" w:rsidRPr="00757EBD" w:rsidRDefault="00D704D6" w:rsidP="00D704D6">
            <w:pPr>
              <w:pStyle w:val="TextkrperTabelle"/>
              <w:cnfStyle w:val="000000010000" w:firstRow="0" w:lastRow="0" w:firstColumn="0" w:lastColumn="0" w:oddVBand="0" w:evenVBand="0" w:oddHBand="0" w:evenHBand="1" w:firstRowFirstColumn="0" w:firstRowLastColumn="0" w:lastRowFirstColumn="0" w:lastRowLastColumn="0"/>
              <w:rPr>
                <w:color w:val="000000" w:themeColor="text1"/>
                <w:szCs w:val="22"/>
                <w:highlight w:val="yellow"/>
                <w:lang w:val="de-CH"/>
              </w:rPr>
            </w:pPr>
            <w:r w:rsidRPr="00757EBD">
              <w:rPr>
                <w:color w:val="000000" w:themeColor="text1"/>
                <w:szCs w:val="22"/>
                <w:highlight w:val="yellow"/>
                <w:lang w:val="de-CH"/>
              </w:rPr>
              <w:t xml:space="preserve">Abteilungsleitung </w:t>
            </w:r>
          </w:p>
        </w:tc>
        <w:tc>
          <w:tcPr>
            <w:tcW w:w="3366" w:type="dxa"/>
          </w:tcPr>
          <w:p w14:paraId="61B0AB69" w14:textId="77777777" w:rsidR="00D704D6" w:rsidRPr="00757EBD" w:rsidRDefault="00D704D6" w:rsidP="00D704D6">
            <w:pPr>
              <w:pStyle w:val="TextkrperTabelle"/>
              <w:cnfStyle w:val="000000010000" w:firstRow="0" w:lastRow="0" w:firstColumn="0" w:lastColumn="0" w:oddVBand="0" w:evenVBand="0" w:oddHBand="0" w:evenHBand="1" w:firstRowFirstColumn="0" w:firstRowLastColumn="0" w:lastRowFirstColumn="0" w:lastRowLastColumn="0"/>
              <w:rPr>
                <w:color w:val="000000" w:themeColor="text1"/>
                <w:szCs w:val="22"/>
                <w:highlight w:val="yellow"/>
                <w:lang w:val="de-CH"/>
              </w:rPr>
            </w:pPr>
            <w:r w:rsidRPr="00757EBD">
              <w:rPr>
                <w:color w:val="000000" w:themeColor="text1"/>
                <w:szCs w:val="22"/>
                <w:highlight w:val="yellow"/>
                <w:lang w:val="de-CH"/>
              </w:rPr>
              <w:t>XX</w:t>
            </w:r>
          </w:p>
        </w:tc>
      </w:tr>
      <w:tr w:rsidR="00D704D6" w:rsidRPr="00757EBD" w14:paraId="5D5520A9" w14:textId="77777777" w:rsidTr="00D70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3" w:type="dxa"/>
          </w:tcPr>
          <w:p w14:paraId="6E22E59D" w14:textId="77777777" w:rsidR="00D704D6" w:rsidRPr="00757EBD" w:rsidRDefault="00D704D6" w:rsidP="00D704D6">
            <w:pPr>
              <w:pStyle w:val="TextkrperTabelle"/>
              <w:rPr>
                <w:color w:val="000000" w:themeColor="text1"/>
                <w:szCs w:val="22"/>
                <w:highlight w:val="yellow"/>
                <w:lang w:val="de-CH"/>
              </w:rPr>
            </w:pPr>
            <w:r w:rsidRPr="00757EBD">
              <w:rPr>
                <w:color w:val="000000" w:themeColor="text1"/>
                <w:szCs w:val="22"/>
                <w:highlight w:val="yellow"/>
                <w:lang w:val="de-CH"/>
              </w:rPr>
              <w:t>XX</w:t>
            </w:r>
          </w:p>
        </w:tc>
        <w:tc>
          <w:tcPr>
            <w:tcW w:w="3261" w:type="dxa"/>
          </w:tcPr>
          <w:p w14:paraId="4BCFBD1B" w14:textId="77777777" w:rsidR="00D704D6" w:rsidRPr="00757EBD" w:rsidRDefault="00D704D6" w:rsidP="00D704D6">
            <w:pPr>
              <w:pStyle w:val="TextkrperTabelle"/>
              <w:cnfStyle w:val="000000100000" w:firstRow="0" w:lastRow="0" w:firstColumn="0" w:lastColumn="0" w:oddVBand="0" w:evenVBand="0" w:oddHBand="1" w:evenHBand="0" w:firstRowFirstColumn="0" w:firstRowLastColumn="0" w:lastRowFirstColumn="0" w:lastRowLastColumn="0"/>
              <w:rPr>
                <w:color w:val="000000" w:themeColor="text1"/>
                <w:szCs w:val="22"/>
                <w:highlight w:val="yellow"/>
                <w:lang w:val="de-CH"/>
              </w:rPr>
            </w:pPr>
            <w:r w:rsidRPr="00757EBD">
              <w:rPr>
                <w:color w:val="000000" w:themeColor="text1"/>
                <w:szCs w:val="22"/>
                <w:highlight w:val="yellow"/>
                <w:lang w:val="de-CH"/>
              </w:rPr>
              <w:t xml:space="preserve">XX </w:t>
            </w:r>
          </w:p>
        </w:tc>
        <w:tc>
          <w:tcPr>
            <w:tcW w:w="3366" w:type="dxa"/>
          </w:tcPr>
          <w:p w14:paraId="7B96A56C" w14:textId="77777777" w:rsidR="00D704D6" w:rsidRPr="00757EBD" w:rsidRDefault="00D704D6" w:rsidP="00D704D6">
            <w:pPr>
              <w:pStyle w:val="TextkrperTabelle"/>
              <w:cnfStyle w:val="000000100000" w:firstRow="0" w:lastRow="0" w:firstColumn="0" w:lastColumn="0" w:oddVBand="0" w:evenVBand="0" w:oddHBand="1" w:evenHBand="0" w:firstRowFirstColumn="0" w:firstRowLastColumn="0" w:lastRowFirstColumn="0" w:lastRowLastColumn="0"/>
              <w:rPr>
                <w:color w:val="000000" w:themeColor="text1"/>
                <w:szCs w:val="22"/>
                <w:lang w:val="de-CH"/>
              </w:rPr>
            </w:pPr>
            <w:r w:rsidRPr="00757EBD">
              <w:rPr>
                <w:color w:val="000000" w:themeColor="text1"/>
                <w:szCs w:val="22"/>
                <w:highlight w:val="yellow"/>
                <w:lang w:val="de-CH"/>
              </w:rPr>
              <w:t>XX</w:t>
            </w:r>
          </w:p>
        </w:tc>
      </w:tr>
    </w:tbl>
    <w:p w14:paraId="25D2DA20" w14:textId="77777777" w:rsidR="00D704D6" w:rsidRPr="00D76378" w:rsidRDefault="00D704D6" w:rsidP="00D704D6">
      <w:pPr>
        <w:pStyle w:val="Textkrper"/>
        <w:rPr>
          <w:lang w:val="de-CH"/>
        </w:rPr>
      </w:pPr>
    </w:p>
    <w:p w14:paraId="2506B23A" w14:textId="77777777" w:rsidR="00D704D6" w:rsidRDefault="00D704D6" w:rsidP="00D704D6">
      <w:pPr>
        <w:pStyle w:val="Textkrper"/>
        <w:rPr>
          <w:lang w:val="de-CH"/>
        </w:rPr>
      </w:pPr>
      <w:r w:rsidRPr="00D76378">
        <w:rPr>
          <w:lang w:val="de-CH"/>
        </w:rPr>
        <w:t>Die Personen in den nachstehenden Rollen sind für die Abwicklung des Vertragswerks im Rahmen der jeweiligen Ablauforganisation verantwortlich:</w:t>
      </w:r>
    </w:p>
    <w:p w14:paraId="0CF0222E" w14:textId="77777777" w:rsidR="00D76378" w:rsidRPr="00D76378" w:rsidRDefault="00D76378" w:rsidP="00D704D6">
      <w:pPr>
        <w:pStyle w:val="Textkrper"/>
        <w:rPr>
          <w:lang w:val="de-CH"/>
        </w:rPr>
      </w:pPr>
    </w:p>
    <w:tbl>
      <w:tblPr>
        <w:tblStyle w:val="HelleListe-Akzent1"/>
        <w:tblW w:w="0" w:type="auto"/>
        <w:tblLook w:val="04A0" w:firstRow="1" w:lastRow="0" w:firstColumn="1" w:lastColumn="0" w:noHBand="0" w:noVBand="1"/>
      </w:tblPr>
      <w:tblGrid>
        <w:gridCol w:w="2773"/>
        <w:gridCol w:w="3261"/>
        <w:gridCol w:w="3366"/>
      </w:tblGrid>
      <w:tr w:rsidR="00D704D6" w:rsidRPr="00D76378" w14:paraId="4649CD8B" w14:textId="77777777" w:rsidTr="00D704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73" w:type="dxa"/>
            <w:tcBorders>
              <w:bottom w:val="single" w:sz="4" w:space="0" w:color="auto"/>
            </w:tcBorders>
          </w:tcPr>
          <w:p w14:paraId="735C00A5" w14:textId="77777777" w:rsidR="00D704D6" w:rsidRPr="00D76378" w:rsidRDefault="00D704D6" w:rsidP="00D704D6">
            <w:pPr>
              <w:pStyle w:val="TextkrperTabelle"/>
              <w:keepNext/>
              <w:rPr>
                <w:szCs w:val="22"/>
                <w:lang w:val="de-CH"/>
              </w:rPr>
            </w:pPr>
          </w:p>
        </w:tc>
        <w:tc>
          <w:tcPr>
            <w:tcW w:w="3261" w:type="dxa"/>
            <w:tcBorders>
              <w:bottom w:val="single" w:sz="4" w:space="0" w:color="auto"/>
            </w:tcBorders>
          </w:tcPr>
          <w:p w14:paraId="2B91B427" w14:textId="77777777" w:rsidR="00D704D6" w:rsidRPr="00D76378" w:rsidRDefault="00D704D6" w:rsidP="00D704D6">
            <w:pPr>
              <w:pStyle w:val="TextkrperTabelle"/>
              <w:keepNext/>
              <w:cnfStyle w:val="100000000000" w:firstRow="1" w:lastRow="0" w:firstColumn="0" w:lastColumn="0" w:oddVBand="0" w:evenVBand="0" w:oddHBand="0" w:evenHBand="0" w:firstRowFirstColumn="0" w:firstRowLastColumn="0" w:lastRowFirstColumn="0" w:lastRowLastColumn="0"/>
              <w:rPr>
                <w:bCs/>
                <w:szCs w:val="22"/>
                <w:lang w:val="de-CH"/>
              </w:rPr>
            </w:pPr>
            <w:r w:rsidRPr="00D76378">
              <w:rPr>
                <w:bCs/>
                <w:szCs w:val="22"/>
                <w:lang w:val="de-CH"/>
              </w:rPr>
              <w:t>Kanton</w:t>
            </w:r>
          </w:p>
        </w:tc>
        <w:tc>
          <w:tcPr>
            <w:tcW w:w="3366" w:type="dxa"/>
            <w:tcBorders>
              <w:bottom w:val="single" w:sz="4" w:space="0" w:color="auto"/>
            </w:tcBorders>
          </w:tcPr>
          <w:p w14:paraId="0FB8F98A" w14:textId="77777777" w:rsidR="00D704D6" w:rsidRPr="00D76378" w:rsidRDefault="00D704D6" w:rsidP="00D704D6">
            <w:pPr>
              <w:pStyle w:val="TextkrperTabelle"/>
              <w:keepNext/>
              <w:cnfStyle w:val="100000000000" w:firstRow="1" w:lastRow="0" w:firstColumn="0" w:lastColumn="0" w:oddVBand="0" w:evenVBand="0" w:oddHBand="0" w:evenHBand="0" w:firstRowFirstColumn="0" w:firstRowLastColumn="0" w:lastRowFirstColumn="0" w:lastRowLastColumn="0"/>
              <w:rPr>
                <w:szCs w:val="22"/>
                <w:lang w:val="de-CH"/>
              </w:rPr>
            </w:pPr>
            <w:r w:rsidRPr="00D76378">
              <w:rPr>
                <w:bCs/>
                <w:szCs w:val="22"/>
                <w:lang w:val="de-CH"/>
              </w:rPr>
              <w:t>Leistungserbringerin</w:t>
            </w:r>
          </w:p>
        </w:tc>
      </w:tr>
      <w:tr w:rsidR="00D704D6" w:rsidRPr="00757EBD" w14:paraId="576F7C68" w14:textId="77777777" w:rsidTr="00D70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3" w:type="dxa"/>
            <w:tcBorders>
              <w:top w:val="single" w:sz="4" w:space="0" w:color="auto"/>
              <w:left w:val="single" w:sz="4" w:space="0" w:color="auto"/>
              <w:bottom w:val="single" w:sz="4" w:space="0" w:color="auto"/>
              <w:right w:val="single" w:sz="4" w:space="0" w:color="auto"/>
            </w:tcBorders>
          </w:tcPr>
          <w:p w14:paraId="185F1FFF" w14:textId="77777777" w:rsidR="00D704D6" w:rsidRPr="00757EBD" w:rsidRDefault="00D704D6" w:rsidP="00D704D6">
            <w:pPr>
              <w:pStyle w:val="TextkrperTabelle"/>
              <w:rPr>
                <w:color w:val="000000" w:themeColor="text1"/>
                <w:szCs w:val="22"/>
                <w:highlight w:val="yellow"/>
                <w:lang w:val="de-CH"/>
              </w:rPr>
            </w:pPr>
            <w:r w:rsidRPr="00757EBD">
              <w:rPr>
                <w:color w:val="000000" w:themeColor="text1"/>
                <w:szCs w:val="22"/>
                <w:highlight w:val="yellow"/>
                <w:lang w:val="de-CH"/>
              </w:rPr>
              <w:t>Vertragsverantwortung</w:t>
            </w:r>
          </w:p>
        </w:tc>
        <w:tc>
          <w:tcPr>
            <w:tcW w:w="3261" w:type="dxa"/>
            <w:tcBorders>
              <w:top w:val="single" w:sz="4" w:space="0" w:color="auto"/>
              <w:left w:val="single" w:sz="4" w:space="0" w:color="auto"/>
              <w:bottom w:val="single" w:sz="4" w:space="0" w:color="auto"/>
              <w:right w:val="single" w:sz="4" w:space="0" w:color="auto"/>
            </w:tcBorders>
          </w:tcPr>
          <w:p w14:paraId="145B2C97" w14:textId="77777777" w:rsidR="00D704D6" w:rsidRPr="00757EBD" w:rsidRDefault="00D704D6" w:rsidP="00D704D6">
            <w:pPr>
              <w:pStyle w:val="TextkrperTabelle"/>
              <w:cnfStyle w:val="000000100000" w:firstRow="0" w:lastRow="0" w:firstColumn="0" w:lastColumn="0" w:oddVBand="0" w:evenVBand="0" w:oddHBand="1" w:evenHBand="0" w:firstRowFirstColumn="0" w:firstRowLastColumn="0" w:lastRowFirstColumn="0" w:lastRowLastColumn="0"/>
              <w:rPr>
                <w:color w:val="000000" w:themeColor="text1"/>
                <w:szCs w:val="22"/>
                <w:highlight w:val="yellow"/>
                <w:lang w:val="de-CH"/>
              </w:rPr>
            </w:pPr>
            <w:r w:rsidRPr="00757EBD">
              <w:rPr>
                <w:color w:val="000000" w:themeColor="text1"/>
                <w:szCs w:val="22"/>
                <w:highlight w:val="yellow"/>
                <w:lang w:val="de-CH"/>
              </w:rPr>
              <w:t xml:space="preserve">Service </w:t>
            </w:r>
            <w:proofErr w:type="spellStart"/>
            <w:r w:rsidRPr="00757EBD">
              <w:rPr>
                <w:color w:val="000000" w:themeColor="text1"/>
                <w:szCs w:val="22"/>
                <w:highlight w:val="yellow"/>
                <w:lang w:val="de-CH"/>
              </w:rPr>
              <w:t>Owner</w:t>
            </w:r>
            <w:proofErr w:type="spellEnd"/>
          </w:p>
        </w:tc>
        <w:tc>
          <w:tcPr>
            <w:tcW w:w="3366" w:type="dxa"/>
            <w:tcBorders>
              <w:top w:val="single" w:sz="4" w:space="0" w:color="auto"/>
              <w:left w:val="single" w:sz="4" w:space="0" w:color="auto"/>
              <w:bottom w:val="single" w:sz="4" w:space="0" w:color="auto"/>
              <w:right w:val="single" w:sz="4" w:space="0" w:color="auto"/>
            </w:tcBorders>
          </w:tcPr>
          <w:p w14:paraId="08CA641E" w14:textId="77777777" w:rsidR="00D704D6" w:rsidRPr="00757EBD" w:rsidRDefault="00D704D6" w:rsidP="00D704D6">
            <w:pPr>
              <w:pStyle w:val="TextkrperTabelle"/>
              <w:cnfStyle w:val="000000100000" w:firstRow="0" w:lastRow="0" w:firstColumn="0" w:lastColumn="0" w:oddVBand="0" w:evenVBand="0" w:oddHBand="1" w:evenHBand="0" w:firstRowFirstColumn="0" w:firstRowLastColumn="0" w:lastRowFirstColumn="0" w:lastRowLastColumn="0"/>
              <w:rPr>
                <w:color w:val="000000" w:themeColor="text1"/>
                <w:szCs w:val="22"/>
                <w:highlight w:val="yellow"/>
                <w:lang w:val="de-CH"/>
              </w:rPr>
            </w:pPr>
            <w:r w:rsidRPr="00757EBD">
              <w:rPr>
                <w:color w:val="000000" w:themeColor="text1"/>
                <w:szCs w:val="22"/>
                <w:highlight w:val="yellow"/>
                <w:lang w:val="de-CH"/>
              </w:rPr>
              <w:t>XX</w:t>
            </w:r>
          </w:p>
        </w:tc>
      </w:tr>
      <w:tr w:rsidR="00D704D6" w:rsidRPr="00757EBD" w14:paraId="6BE1BEFE" w14:textId="77777777" w:rsidTr="00D704D6">
        <w:trPr>
          <w:cnfStyle w:val="000000010000" w:firstRow="0" w:lastRow="0" w:firstColumn="0" w:lastColumn="0" w:oddVBand="0" w:evenVBand="0" w:oddHBand="0" w:evenHBand="1"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2773" w:type="dxa"/>
            <w:tcBorders>
              <w:top w:val="single" w:sz="4" w:space="0" w:color="auto"/>
              <w:left w:val="single" w:sz="4" w:space="0" w:color="auto"/>
              <w:bottom w:val="single" w:sz="4" w:space="0" w:color="auto"/>
              <w:right w:val="single" w:sz="4" w:space="0" w:color="auto"/>
            </w:tcBorders>
          </w:tcPr>
          <w:p w14:paraId="6B0493BF" w14:textId="77777777" w:rsidR="00D704D6" w:rsidRPr="00757EBD" w:rsidRDefault="00D704D6" w:rsidP="00D704D6">
            <w:pPr>
              <w:pStyle w:val="TextkrperTabelle"/>
              <w:rPr>
                <w:color w:val="000000" w:themeColor="text1"/>
                <w:szCs w:val="22"/>
                <w:highlight w:val="yellow"/>
                <w:lang w:val="de-CH"/>
              </w:rPr>
            </w:pPr>
            <w:r w:rsidRPr="00757EBD">
              <w:rPr>
                <w:color w:val="000000" w:themeColor="text1"/>
                <w:szCs w:val="22"/>
                <w:highlight w:val="yellow"/>
                <w:lang w:val="de-CH"/>
              </w:rPr>
              <w:t>Vertragsabwicklung</w:t>
            </w:r>
          </w:p>
        </w:tc>
        <w:tc>
          <w:tcPr>
            <w:tcW w:w="3261" w:type="dxa"/>
            <w:tcBorders>
              <w:top w:val="single" w:sz="4" w:space="0" w:color="auto"/>
              <w:left w:val="single" w:sz="4" w:space="0" w:color="auto"/>
              <w:bottom w:val="single" w:sz="4" w:space="0" w:color="auto"/>
              <w:right w:val="single" w:sz="4" w:space="0" w:color="auto"/>
            </w:tcBorders>
          </w:tcPr>
          <w:p w14:paraId="29A4EACB" w14:textId="77777777" w:rsidR="00D704D6" w:rsidRPr="00757EBD" w:rsidRDefault="00D704D6" w:rsidP="00D704D6">
            <w:pPr>
              <w:pStyle w:val="TextkrperTabelle"/>
              <w:cnfStyle w:val="000000010000" w:firstRow="0" w:lastRow="0" w:firstColumn="0" w:lastColumn="0" w:oddVBand="0" w:evenVBand="0" w:oddHBand="0" w:evenHBand="1" w:firstRowFirstColumn="0" w:firstRowLastColumn="0" w:lastRowFirstColumn="0" w:lastRowLastColumn="0"/>
              <w:rPr>
                <w:color w:val="000000" w:themeColor="text1"/>
                <w:szCs w:val="22"/>
                <w:highlight w:val="yellow"/>
                <w:lang w:val="de-CH"/>
              </w:rPr>
            </w:pPr>
            <w:r w:rsidRPr="00757EBD">
              <w:rPr>
                <w:color w:val="000000" w:themeColor="text1"/>
                <w:szCs w:val="22"/>
                <w:highlight w:val="yellow"/>
                <w:lang w:val="de-CH"/>
              </w:rPr>
              <w:t>Service Manager</w:t>
            </w:r>
          </w:p>
        </w:tc>
        <w:tc>
          <w:tcPr>
            <w:tcW w:w="3366" w:type="dxa"/>
            <w:tcBorders>
              <w:top w:val="single" w:sz="4" w:space="0" w:color="auto"/>
              <w:left w:val="single" w:sz="4" w:space="0" w:color="auto"/>
              <w:bottom w:val="single" w:sz="4" w:space="0" w:color="auto"/>
              <w:right w:val="single" w:sz="4" w:space="0" w:color="auto"/>
            </w:tcBorders>
          </w:tcPr>
          <w:p w14:paraId="36D03082" w14:textId="77777777" w:rsidR="00D704D6" w:rsidRPr="00757EBD" w:rsidRDefault="00D704D6" w:rsidP="00D704D6">
            <w:pPr>
              <w:pStyle w:val="TextkrperTabelle"/>
              <w:cnfStyle w:val="000000010000" w:firstRow="0" w:lastRow="0" w:firstColumn="0" w:lastColumn="0" w:oddVBand="0" w:evenVBand="0" w:oddHBand="0" w:evenHBand="1" w:firstRowFirstColumn="0" w:firstRowLastColumn="0" w:lastRowFirstColumn="0" w:lastRowLastColumn="0"/>
              <w:rPr>
                <w:color w:val="000000" w:themeColor="text1"/>
                <w:szCs w:val="22"/>
                <w:highlight w:val="yellow"/>
                <w:lang w:val="de-CH"/>
              </w:rPr>
            </w:pPr>
            <w:r w:rsidRPr="00757EBD">
              <w:rPr>
                <w:color w:val="000000" w:themeColor="text1"/>
                <w:szCs w:val="22"/>
                <w:highlight w:val="yellow"/>
                <w:lang w:val="de-CH"/>
              </w:rPr>
              <w:t>XX</w:t>
            </w:r>
          </w:p>
        </w:tc>
      </w:tr>
      <w:tr w:rsidR="00D704D6" w:rsidRPr="00757EBD" w14:paraId="21F24D95" w14:textId="77777777" w:rsidTr="00D70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3" w:type="dxa"/>
            <w:tcBorders>
              <w:top w:val="single" w:sz="4" w:space="0" w:color="auto"/>
              <w:left w:val="single" w:sz="4" w:space="0" w:color="auto"/>
              <w:bottom w:val="single" w:sz="4" w:space="0" w:color="auto"/>
              <w:right w:val="single" w:sz="4" w:space="0" w:color="auto"/>
            </w:tcBorders>
          </w:tcPr>
          <w:p w14:paraId="4E691953" w14:textId="77777777" w:rsidR="00D704D6" w:rsidRPr="00757EBD" w:rsidRDefault="00D704D6" w:rsidP="00D704D6">
            <w:pPr>
              <w:pStyle w:val="TextkrperTabelle"/>
              <w:rPr>
                <w:color w:val="000000" w:themeColor="text1"/>
                <w:szCs w:val="22"/>
                <w:highlight w:val="yellow"/>
                <w:lang w:val="de-CH"/>
              </w:rPr>
            </w:pPr>
            <w:r w:rsidRPr="00757EBD">
              <w:rPr>
                <w:color w:val="000000" w:themeColor="text1"/>
                <w:szCs w:val="22"/>
                <w:highlight w:val="yellow"/>
                <w:lang w:val="de-CH"/>
              </w:rPr>
              <w:t>Supportverantwortung</w:t>
            </w:r>
          </w:p>
        </w:tc>
        <w:tc>
          <w:tcPr>
            <w:tcW w:w="3261" w:type="dxa"/>
            <w:tcBorders>
              <w:top w:val="single" w:sz="4" w:space="0" w:color="auto"/>
              <w:left w:val="single" w:sz="4" w:space="0" w:color="auto"/>
              <w:bottom w:val="single" w:sz="4" w:space="0" w:color="auto"/>
              <w:right w:val="single" w:sz="4" w:space="0" w:color="auto"/>
            </w:tcBorders>
          </w:tcPr>
          <w:p w14:paraId="30FD5327" w14:textId="77777777" w:rsidR="00D704D6" w:rsidRPr="00757EBD" w:rsidRDefault="00D704D6" w:rsidP="00D704D6">
            <w:pPr>
              <w:pStyle w:val="TextkrperTabelle"/>
              <w:cnfStyle w:val="000000100000" w:firstRow="0" w:lastRow="0" w:firstColumn="0" w:lastColumn="0" w:oddVBand="0" w:evenVBand="0" w:oddHBand="1" w:evenHBand="0" w:firstRowFirstColumn="0" w:firstRowLastColumn="0" w:lastRowFirstColumn="0" w:lastRowLastColumn="0"/>
              <w:rPr>
                <w:color w:val="000000" w:themeColor="text1"/>
                <w:szCs w:val="22"/>
                <w:highlight w:val="yellow"/>
                <w:lang w:val="de-CH"/>
              </w:rPr>
            </w:pPr>
            <w:r w:rsidRPr="00757EBD">
              <w:rPr>
                <w:color w:val="000000" w:themeColor="text1"/>
                <w:szCs w:val="22"/>
                <w:highlight w:val="yellow"/>
                <w:lang w:val="de-CH"/>
              </w:rPr>
              <w:t xml:space="preserve">Service Desk </w:t>
            </w:r>
          </w:p>
        </w:tc>
        <w:tc>
          <w:tcPr>
            <w:tcW w:w="3366" w:type="dxa"/>
            <w:tcBorders>
              <w:top w:val="single" w:sz="4" w:space="0" w:color="auto"/>
              <w:left w:val="single" w:sz="4" w:space="0" w:color="auto"/>
              <w:bottom w:val="single" w:sz="4" w:space="0" w:color="auto"/>
              <w:right w:val="single" w:sz="4" w:space="0" w:color="auto"/>
            </w:tcBorders>
          </w:tcPr>
          <w:p w14:paraId="016BDC62" w14:textId="77777777" w:rsidR="00D704D6" w:rsidRPr="00757EBD" w:rsidRDefault="00D704D6" w:rsidP="00D704D6">
            <w:pPr>
              <w:pStyle w:val="TextkrperTabelle"/>
              <w:cnfStyle w:val="000000100000" w:firstRow="0" w:lastRow="0" w:firstColumn="0" w:lastColumn="0" w:oddVBand="0" w:evenVBand="0" w:oddHBand="1" w:evenHBand="0" w:firstRowFirstColumn="0" w:firstRowLastColumn="0" w:lastRowFirstColumn="0" w:lastRowLastColumn="0"/>
              <w:rPr>
                <w:color w:val="000000" w:themeColor="text1"/>
                <w:szCs w:val="22"/>
                <w:lang w:val="de-CH"/>
              </w:rPr>
            </w:pPr>
            <w:r w:rsidRPr="00757EBD">
              <w:rPr>
                <w:color w:val="000000" w:themeColor="text1"/>
                <w:szCs w:val="22"/>
                <w:highlight w:val="yellow"/>
                <w:lang w:val="de-CH"/>
              </w:rPr>
              <w:t>XX</w:t>
            </w:r>
          </w:p>
        </w:tc>
      </w:tr>
    </w:tbl>
    <w:p w14:paraId="67970686" w14:textId="77777777" w:rsidR="00D704D6" w:rsidRPr="00D76378" w:rsidRDefault="00D704D6" w:rsidP="00D76378">
      <w:pPr>
        <w:pStyle w:val="berschrift2nummeriert"/>
      </w:pPr>
      <w:bookmarkStart w:id="37" w:name="_Toc193122688"/>
      <w:r w:rsidRPr="00D76378">
        <w:t>Unterschriftenregelung</w:t>
      </w:r>
      <w:bookmarkEnd w:id="37"/>
    </w:p>
    <w:p w14:paraId="27E22D44" w14:textId="77777777" w:rsidR="00D704D6" w:rsidRDefault="00D704D6" w:rsidP="00D704D6">
      <w:pPr>
        <w:pStyle w:val="Textkrper"/>
        <w:rPr>
          <w:lang w:val="de-CH"/>
        </w:rPr>
      </w:pPr>
      <w:r w:rsidRPr="00D76378">
        <w:rPr>
          <w:lang w:val="de-CH"/>
        </w:rPr>
        <w:t xml:space="preserve">Dieser Vertrag kann nur durch die unterzeichneten Funktionen ergänzt oder verändert werden. </w:t>
      </w:r>
    </w:p>
    <w:p w14:paraId="2AEF5F1F" w14:textId="77777777" w:rsidR="00625AC6" w:rsidRPr="00D76378" w:rsidRDefault="00625AC6" w:rsidP="00D704D6">
      <w:pPr>
        <w:pStyle w:val="Textkrper"/>
        <w:rPr>
          <w:lang w:val="de-CH"/>
        </w:rPr>
      </w:pPr>
    </w:p>
    <w:p w14:paraId="3C2104CC" w14:textId="77777777" w:rsidR="00D704D6" w:rsidRPr="00757EBD" w:rsidRDefault="00D704D6" w:rsidP="00D704D6">
      <w:pPr>
        <w:pStyle w:val="Textkrper"/>
        <w:rPr>
          <w:lang w:val="de-CH"/>
        </w:rPr>
      </w:pPr>
      <w:r w:rsidRPr="00757EBD">
        <w:rPr>
          <w:highlight w:val="yellow"/>
          <w:lang w:val="de-CH"/>
        </w:rPr>
        <w:t>Die Anhänge XXXX werden gemäss XXXX Prozesse angepasst.</w:t>
      </w:r>
    </w:p>
    <w:p w14:paraId="59C1EC76" w14:textId="0567EDF1" w:rsidR="00D704D6" w:rsidRPr="00D76378" w:rsidRDefault="00D704D6" w:rsidP="00625AC6">
      <w:pPr>
        <w:pStyle w:val="berschrift2nummeriert"/>
      </w:pPr>
      <w:bookmarkStart w:id="38" w:name="_Ref487020520"/>
      <w:bookmarkStart w:id="39" w:name="_Toc488148811"/>
      <w:bookmarkStart w:id="40" w:name="_Toc506824390"/>
      <w:bookmarkStart w:id="41" w:name="_Toc193122689"/>
      <w:r w:rsidRPr="00D76378">
        <w:t>Eskalations</w:t>
      </w:r>
      <w:r w:rsidR="000457DD">
        <w:t>vorgehen</w:t>
      </w:r>
      <w:bookmarkEnd w:id="38"/>
      <w:bookmarkEnd w:id="39"/>
      <w:bookmarkEnd w:id="40"/>
      <w:bookmarkEnd w:id="41"/>
    </w:p>
    <w:p w14:paraId="7F994959" w14:textId="77777777" w:rsidR="00D704D6" w:rsidRPr="00D76378" w:rsidRDefault="00D704D6" w:rsidP="00D704D6">
      <w:pPr>
        <w:pStyle w:val="Textkrper"/>
        <w:rPr>
          <w:lang w:val="de-CH"/>
        </w:rPr>
      </w:pPr>
      <w:r w:rsidRPr="00D76378">
        <w:rPr>
          <w:lang w:val="de-CH"/>
        </w:rPr>
        <w:t>Beide Parteien verpflichten sich, im Falle von Meinungsverschiedenheiten im Zusammenhang mit diesem Vertragswerk in guten Treuen eine einvernehmliche Regelung unter Beachtung der folgenden Eskalationsstufen anzustreben:</w:t>
      </w:r>
    </w:p>
    <w:tbl>
      <w:tblPr>
        <w:tblStyle w:val="HelleListe-Akzent1"/>
        <w:tblW w:w="9436" w:type="dxa"/>
        <w:tblLook w:val="04A0" w:firstRow="1" w:lastRow="0" w:firstColumn="1" w:lastColumn="0" w:noHBand="0" w:noVBand="1"/>
      </w:tblPr>
      <w:tblGrid>
        <w:gridCol w:w="2773"/>
        <w:gridCol w:w="3261"/>
        <w:gridCol w:w="3402"/>
      </w:tblGrid>
      <w:tr w:rsidR="00D704D6" w:rsidRPr="00D76378" w14:paraId="7B2E6258" w14:textId="77777777" w:rsidTr="00C601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73" w:type="dxa"/>
          </w:tcPr>
          <w:p w14:paraId="369FDD69" w14:textId="77777777" w:rsidR="00D704D6" w:rsidRPr="00D76378" w:rsidRDefault="00D704D6" w:rsidP="00D704D6">
            <w:pPr>
              <w:pStyle w:val="TextkrperTabelle"/>
              <w:keepNext/>
              <w:rPr>
                <w:lang w:val="de-CH"/>
              </w:rPr>
            </w:pPr>
            <w:r w:rsidRPr="00D76378">
              <w:rPr>
                <w:lang w:val="de-CH"/>
              </w:rPr>
              <w:t>Eskalationsstufe</w:t>
            </w:r>
          </w:p>
        </w:tc>
        <w:tc>
          <w:tcPr>
            <w:tcW w:w="3261" w:type="dxa"/>
          </w:tcPr>
          <w:p w14:paraId="2DFDC536" w14:textId="77777777" w:rsidR="00D704D6" w:rsidRPr="00D76378" w:rsidRDefault="00D704D6" w:rsidP="00D704D6">
            <w:pPr>
              <w:pStyle w:val="TextkrperTabelle"/>
              <w:keepNext/>
              <w:cnfStyle w:val="100000000000" w:firstRow="1" w:lastRow="0" w:firstColumn="0" w:lastColumn="0" w:oddVBand="0" w:evenVBand="0" w:oddHBand="0" w:evenHBand="0" w:firstRowFirstColumn="0" w:firstRowLastColumn="0" w:lastRowFirstColumn="0" w:lastRowLastColumn="0"/>
              <w:rPr>
                <w:lang w:val="de-CH"/>
              </w:rPr>
            </w:pPr>
            <w:r w:rsidRPr="00D76378">
              <w:rPr>
                <w:lang w:val="de-CH"/>
              </w:rPr>
              <w:t>Vertreter KAIO</w:t>
            </w:r>
          </w:p>
        </w:tc>
        <w:tc>
          <w:tcPr>
            <w:tcW w:w="3402" w:type="dxa"/>
          </w:tcPr>
          <w:p w14:paraId="7B8367B4" w14:textId="77777777" w:rsidR="00D704D6" w:rsidRPr="00D76378" w:rsidRDefault="00D704D6" w:rsidP="00D704D6">
            <w:pPr>
              <w:pStyle w:val="TextkrperTabelle"/>
              <w:keepNext/>
              <w:cnfStyle w:val="100000000000" w:firstRow="1" w:lastRow="0" w:firstColumn="0" w:lastColumn="0" w:oddVBand="0" w:evenVBand="0" w:oddHBand="0" w:evenHBand="0" w:firstRowFirstColumn="0" w:firstRowLastColumn="0" w:lastRowFirstColumn="0" w:lastRowLastColumn="0"/>
              <w:rPr>
                <w:lang w:val="de-CH"/>
              </w:rPr>
            </w:pPr>
            <w:r w:rsidRPr="00D76378">
              <w:rPr>
                <w:lang w:val="de-CH"/>
              </w:rPr>
              <w:t>Vertreter Leistungserbringerin</w:t>
            </w:r>
          </w:p>
        </w:tc>
      </w:tr>
      <w:tr w:rsidR="00D704D6" w:rsidRPr="00757EBD" w14:paraId="256713D1" w14:textId="77777777" w:rsidTr="00D70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3" w:type="dxa"/>
          </w:tcPr>
          <w:p w14:paraId="3D7FB0D9" w14:textId="77777777" w:rsidR="00D704D6" w:rsidRPr="00757EBD" w:rsidRDefault="00D704D6" w:rsidP="00D704D6">
            <w:pPr>
              <w:pStyle w:val="TextkrperTabelle"/>
              <w:rPr>
                <w:highlight w:val="yellow"/>
                <w:lang w:val="de-CH"/>
              </w:rPr>
            </w:pPr>
            <w:r w:rsidRPr="00757EBD">
              <w:rPr>
                <w:highlight w:val="yellow"/>
                <w:lang w:val="de-CH"/>
              </w:rPr>
              <w:t>Stufe 1</w:t>
            </w:r>
          </w:p>
        </w:tc>
        <w:tc>
          <w:tcPr>
            <w:tcW w:w="3261" w:type="dxa"/>
          </w:tcPr>
          <w:p w14:paraId="66B03771" w14:textId="77777777" w:rsidR="00D704D6" w:rsidRPr="00757EBD" w:rsidRDefault="00D704D6" w:rsidP="00D704D6">
            <w:pPr>
              <w:pStyle w:val="TextkrperTabelle"/>
              <w:cnfStyle w:val="000000100000" w:firstRow="0" w:lastRow="0" w:firstColumn="0" w:lastColumn="0" w:oddVBand="0" w:evenVBand="0" w:oddHBand="1" w:evenHBand="0" w:firstRowFirstColumn="0" w:firstRowLastColumn="0" w:lastRowFirstColumn="0" w:lastRowLastColumn="0"/>
              <w:rPr>
                <w:highlight w:val="yellow"/>
                <w:lang w:val="de-CH"/>
              </w:rPr>
            </w:pPr>
            <w:r w:rsidRPr="00757EBD">
              <w:rPr>
                <w:highlight w:val="yellow"/>
                <w:lang w:val="de-CH"/>
              </w:rPr>
              <w:t xml:space="preserve">Service </w:t>
            </w:r>
            <w:proofErr w:type="spellStart"/>
            <w:r w:rsidRPr="00757EBD">
              <w:rPr>
                <w:highlight w:val="yellow"/>
                <w:lang w:val="de-CH"/>
              </w:rPr>
              <w:t>Owner</w:t>
            </w:r>
            <w:proofErr w:type="spellEnd"/>
          </w:p>
        </w:tc>
        <w:tc>
          <w:tcPr>
            <w:tcW w:w="3402" w:type="dxa"/>
          </w:tcPr>
          <w:p w14:paraId="114BD640" w14:textId="77777777" w:rsidR="00D704D6" w:rsidRPr="00757EBD" w:rsidRDefault="00D704D6" w:rsidP="00D704D6">
            <w:pPr>
              <w:pStyle w:val="TextkrperTabelle"/>
              <w:cnfStyle w:val="000000100000" w:firstRow="0" w:lastRow="0" w:firstColumn="0" w:lastColumn="0" w:oddVBand="0" w:evenVBand="0" w:oddHBand="1" w:evenHBand="0" w:firstRowFirstColumn="0" w:firstRowLastColumn="0" w:lastRowFirstColumn="0" w:lastRowLastColumn="0"/>
              <w:rPr>
                <w:highlight w:val="yellow"/>
                <w:lang w:val="de-CH"/>
              </w:rPr>
            </w:pPr>
            <w:r w:rsidRPr="00757EBD">
              <w:rPr>
                <w:highlight w:val="yellow"/>
                <w:lang w:val="de-CH"/>
              </w:rPr>
              <w:t>XX</w:t>
            </w:r>
          </w:p>
        </w:tc>
      </w:tr>
      <w:tr w:rsidR="00D704D6" w:rsidRPr="00757EBD" w14:paraId="5734A708" w14:textId="77777777" w:rsidTr="00D704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3" w:type="dxa"/>
          </w:tcPr>
          <w:p w14:paraId="7E700619" w14:textId="77777777" w:rsidR="00D704D6" w:rsidRPr="00757EBD" w:rsidRDefault="00D704D6" w:rsidP="00D704D6">
            <w:pPr>
              <w:pStyle w:val="TextkrperTabelle"/>
              <w:rPr>
                <w:highlight w:val="yellow"/>
                <w:lang w:val="de-CH"/>
              </w:rPr>
            </w:pPr>
            <w:r w:rsidRPr="00757EBD">
              <w:rPr>
                <w:highlight w:val="yellow"/>
                <w:lang w:val="de-CH"/>
              </w:rPr>
              <w:t>Stufe 2</w:t>
            </w:r>
          </w:p>
        </w:tc>
        <w:tc>
          <w:tcPr>
            <w:tcW w:w="3261" w:type="dxa"/>
          </w:tcPr>
          <w:p w14:paraId="2AA6F0BC" w14:textId="77777777" w:rsidR="00D704D6" w:rsidRPr="00757EBD" w:rsidRDefault="00D704D6" w:rsidP="00D704D6">
            <w:pPr>
              <w:pStyle w:val="TextkrperTabelle"/>
              <w:cnfStyle w:val="000000010000" w:firstRow="0" w:lastRow="0" w:firstColumn="0" w:lastColumn="0" w:oddVBand="0" w:evenVBand="0" w:oddHBand="0" w:evenHBand="1" w:firstRowFirstColumn="0" w:firstRowLastColumn="0" w:lastRowFirstColumn="0" w:lastRowLastColumn="0"/>
              <w:rPr>
                <w:highlight w:val="yellow"/>
                <w:lang w:val="de-CH"/>
              </w:rPr>
            </w:pPr>
            <w:r w:rsidRPr="00757EBD">
              <w:rPr>
                <w:highlight w:val="yellow"/>
                <w:lang w:val="de-CH"/>
              </w:rPr>
              <w:t>Abteilungsleitung</w:t>
            </w:r>
          </w:p>
        </w:tc>
        <w:tc>
          <w:tcPr>
            <w:tcW w:w="3402" w:type="dxa"/>
          </w:tcPr>
          <w:p w14:paraId="616E1551" w14:textId="77777777" w:rsidR="00D704D6" w:rsidRPr="00757EBD" w:rsidRDefault="00D704D6" w:rsidP="00D704D6">
            <w:pPr>
              <w:pStyle w:val="TextkrperTabelle"/>
              <w:cnfStyle w:val="000000010000" w:firstRow="0" w:lastRow="0" w:firstColumn="0" w:lastColumn="0" w:oddVBand="0" w:evenVBand="0" w:oddHBand="0" w:evenHBand="1" w:firstRowFirstColumn="0" w:firstRowLastColumn="0" w:lastRowFirstColumn="0" w:lastRowLastColumn="0"/>
              <w:rPr>
                <w:highlight w:val="yellow"/>
                <w:lang w:val="de-CH"/>
              </w:rPr>
            </w:pPr>
            <w:r w:rsidRPr="00757EBD">
              <w:rPr>
                <w:highlight w:val="yellow"/>
                <w:lang w:val="de-CH"/>
              </w:rPr>
              <w:t>XX</w:t>
            </w:r>
          </w:p>
        </w:tc>
      </w:tr>
      <w:tr w:rsidR="00D704D6" w:rsidRPr="00757EBD" w14:paraId="4FF94E76" w14:textId="77777777" w:rsidTr="00D70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3" w:type="dxa"/>
          </w:tcPr>
          <w:p w14:paraId="19F8B93F" w14:textId="77777777" w:rsidR="00D704D6" w:rsidRPr="00757EBD" w:rsidRDefault="00D704D6" w:rsidP="00D704D6">
            <w:pPr>
              <w:pStyle w:val="TextkrperTabelle"/>
              <w:rPr>
                <w:highlight w:val="yellow"/>
                <w:lang w:val="de-CH"/>
              </w:rPr>
            </w:pPr>
            <w:r w:rsidRPr="00757EBD">
              <w:rPr>
                <w:highlight w:val="yellow"/>
                <w:lang w:val="de-CH"/>
              </w:rPr>
              <w:t>Stufe 3</w:t>
            </w:r>
          </w:p>
        </w:tc>
        <w:tc>
          <w:tcPr>
            <w:tcW w:w="3261" w:type="dxa"/>
          </w:tcPr>
          <w:p w14:paraId="75E76978" w14:textId="77777777" w:rsidR="00D704D6" w:rsidRPr="00757EBD" w:rsidRDefault="00D704D6" w:rsidP="00D704D6">
            <w:pPr>
              <w:pStyle w:val="TextkrperTabelle"/>
              <w:cnfStyle w:val="000000100000" w:firstRow="0" w:lastRow="0" w:firstColumn="0" w:lastColumn="0" w:oddVBand="0" w:evenVBand="0" w:oddHBand="1" w:evenHBand="0" w:firstRowFirstColumn="0" w:firstRowLastColumn="0" w:lastRowFirstColumn="0" w:lastRowLastColumn="0"/>
              <w:rPr>
                <w:highlight w:val="yellow"/>
                <w:lang w:val="de-CH"/>
              </w:rPr>
            </w:pPr>
            <w:r w:rsidRPr="00757EBD">
              <w:rPr>
                <w:highlight w:val="yellow"/>
                <w:lang w:val="de-CH"/>
              </w:rPr>
              <w:t>Amtsleitung</w:t>
            </w:r>
          </w:p>
        </w:tc>
        <w:tc>
          <w:tcPr>
            <w:tcW w:w="3402" w:type="dxa"/>
          </w:tcPr>
          <w:p w14:paraId="49C61AA7" w14:textId="77777777" w:rsidR="00D704D6" w:rsidRPr="00757EBD" w:rsidRDefault="00D704D6" w:rsidP="00D704D6">
            <w:pPr>
              <w:pStyle w:val="TextkrperTabelle"/>
              <w:cnfStyle w:val="000000100000" w:firstRow="0" w:lastRow="0" w:firstColumn="0" w:lastColumn="0" w:oddVBand="0" w:evenVBand="0" w:oddHBand="1" w:evenHBand="0" w:firstRowFirstColumn="0" w:firstRowLastColumn="0" w:lastRowFirstColumn="0" w:lastRowLastColumn="0"/>
              <w:rPr>
                <w:lang w:val="de-CH"/>
              </w:rPr>
            </w:pPr>
            <w:r w:rsidRPr="00757EBD">
              <w:rPr>
                <w:highlight w:val="yellow"/>
                <w:lang w:val="de-CH"/>
              </w:rPr>
              <w:t>XX</w:t>
            </w:r>
          </w:p>
        </w:tc>
      </w:tr>
    </w:tbl>
    <w:p w14:paraId="2A43DDE2" w14:textId="77777777" w:rsidR="00D704D6" w:rsidRPr="00D76378" w:rsidRDefault="00D704D6" w:rsidP="00757EBD">
      <w:pPr>
        <w:keepLines/>
        <w:spacing w:after="200" w:line="300" w:lineRule="auto"/>
        <w:textboxTightWrap w:val="firstAndLastLine"/>
      </w:pPr>
      <w:r w:rsidRPr="00D76378">
        <w:br/>
      </w:r>
      <w:r w:rsidRPr="00757EBD">
        <w:rPr>
          <w:rFonts w:eastAsia="Times" w:cs="Times New Roman"/>
          <w:szCs w:val="20"/>
        </w:rPr>
        <w:t>Sind die Parteien nicht in der Lage, eine Meinungsdifferenz auf einer Eskalationsstufe innerhalb einer Frist von 14 Kalendertagen zu bereinigen, ist für die Behandlung der Angelegenheit auf Antrag einer Partei die nächste Eskalationsstufe zuständig.</w:t>
      </w:r>
    </w:p>
    <w:p w14:paraId="08A3F8DA" w14:textId="121B00EB" w:rsidR="00D704D6" w:rsidRDefault="00F2724F" w:rsidP="00625AC6">
      <w:pPr>
        <w:pStyle w:val="H1"/>
      </w:pPr>
      <w:bookmarkStart w:id="42" w:name="_Toc193122690"/>
      <w:r>
        <w:t xml:space="preserve">Aufsichts- und </w:t>
      </w:r>
      <w:r w:rsidR="000A6EF2">
        <w:t>Kontrollrechte</w:t>
      </w:r>
      <w:bookmarkEnd w:id="42"/>
      <w:r w:rsidR="000A6EF2">
        <w:t xml:space="preserve"> </w:t>
      </w:r>
    </w:p>
    <w:p w14:paraId="1F5FDF9B" w14:textId="7711945D" w:rsidR="00CC07CC" w:rsidRDefault="000A6EF2" w:rsidP="00CC07CC">
      <w:r w:rsidRPr="00781F43">
        <w:t xml:space="preserve">Für die Aufsichts- und Kontrollrechte zur Überprüfung der rechtmässigen Leistungserbringung </w:t>
      </w:r>
      <w:r>
        <w:t>und</w:t>
      </w:r>
      <w:r w:rsidRPr="00781F43">
        <w:t xml:space="preserve"> der vertraglichen Leistungen gilt Ziffer 8 der AGB ISDS</w:t>
      </w:r>
      <w:r w:rsidR="00EB218C">
        <w:t xml:space="preserve"> BE</w:t>
      </w:r>
      <w:r>
        <w:t xml:space="preserve">. </w:t>
      </w:r>
    </w:p>
    <w:p w14:paraId="122554B2" w14:textId="77777777" w:rsidR="00CC07CC" w:rsidRDefault="00CC07CC" w:rsidP="00CC07CC"/>
    <w:p w14:paraId="2F46BAC6" w14:textId="5640E1DA" w:rsidR="00CC07CC" w:rsidRPr="00260ADB" w:rsidRDefault="00CC07CC" w:rsidP="00CC07CC">
      <w:r w:rsidRPr="00260ADB">
        <w:t>Ist die Leistungserbringerin nach anerkannten Informationssicherheits- und Datenschutzstandards zertifiziert, und wird sie in diesem Zusammengang regelmässig auditiert, lässt sie dem Leistungsbezüger den Auditbericht zukommen, soweit dieser Daten, Systeme und Prozesse des Leistungsbezügers betrifft.</w:t>
      </w:r>
    </w:p>
    <w:p w14:paraId="056A609C" w14:textId="753BBE43" w:rsidR="00D704D6" w:rsidRPr="00D76378" w:rsidRDefault="000A6EF2" w:rsidP="00625AC6">
      <w:pPr>
        <w:pStyle w:val="H1"/>
        <w:rPr>
          <w:bCs/>
        </w:rPr>
      </w:pPr>
      <w:r>
        <w:t xml:space="preserve"> </w:t>
      </w:r>
      <w:bookmarkStart w:id="43" w:name="_Toc193122691"/>
      <w:r>
        <w:t>Informations- und Datensicherheit</w:t>
      </w:r>
      <w:bookmarkEnd w:id="43"/>
      <w:r>
        <w:t xml:space="preserve"> </w:t>
      </w:r>
    </w:p>
    <w:p w14:paraId="5D08EF47" w14:textId="26EFEABB" w:rsidR="00D704D6" w:rsidRPr="00D76378" w:rsidRDefault="000A6EF2" w:rsidP="00625AC6">
      <w:pPr>
        <w:pStyle w:val="berschrift2nummeriert"/>
        <w:rPr>
          <w:bCs/>
        </w:rPr>
      </w:pPr>
      <w:bookmarkStart w:id="44" w:name="_Toc193122692"/>
      <w:r>
        <w:t>Technische und organisatorische Massnahmen</w:t>
      </w:r>
      <w:bookmarkEnd w:id="44"/>
      <w:r>
        <w:t xml:space="preserve"> </w:t>
      </w:r>
    </w:p>
    <w:p w14:paraId="3AD04FE2" w14:textId="4DFD98EA" w:rsidR="00D704D6" w:rsidRDefault="00D8783C" w:rsidP="00D704D6">
      <w:pPr>
        <w:keepLines/>
        <w:spacing w:after="200" w:line="300" w:lineRule="auto"/>
        <w:textboxTightWrap w:val="firstAndLastLine"/>
      </w:pPr>
      <w:r w:rsidRPr="00840D76">
        <w:t xml:space="preserve">Die Leistungserbringerin stellt mit technischen und organisatorischen Massnahmen </w:t>
      </w:r>
      <w:r w:rsidR="00AB5AB6">
        <w:t xml:space="preserve">gemäss AGB ISDS BE </w:t>
      </w:r>
      <w:r w:rsidRPr="003572A5">
        <w:t xml:space="preserve">die Vertraulichkeit, Verfügbarkeit, Integrität und Nachvollziehbarkeit </w:t>
      </w:r>
      <w:r>
        <w:t xml:space="preserve">der Informationen und Personendaten </w:t>
      </w:r>
      <w:r w:rsidRPr="00840D76">
        <w:t>sicher</w:t>
      </w:r>
      <w:r>
        <w:t>. Die Leistungserbringerin stellt sicher</w:t>
      </w:r>
      <w:r w:rsidRPr="00840D76">
        <w:t xml:space="preserve">, dass </w:t>
      </w:r>
      <w:r>
        <w:t xml:space="preserve">auch </w:t>
      </w:r>
      <w:r w:rsidRPr="00840D76">
        <w:t>ihre</w:t>
      </w:r>
      <w:r>
        <w:t xml:space="preserve"> Angestellten und</w:t>
      </w:r>
      <w:r w:rsidRPr="00840D76">
        <w:t xml:space="preserve"> Subunternehmen</w:t>
      </w:r>
      <w:r>
        <w:t xml:space="preserve"> </w:t>
      </w:r>
      <w:r w:rsidRPr="00840D76">
        <w:t>sämtliche ISDS-Bestimmungen des Vertragswerks beachten und umsetzen</w:t>
      </w:r>
      <w:r>
        <w:t xml:space="preserve">. </w:t>
      </w:r>
    </w:p>
    <w:p w14:paraId="72E049F6" w14:textId="51FBF214" w:rsidR="006A063E" w:rsidRPr="00260ADB" w:rsidRDefault="006A063E" w:rsidP="00D704D6">
      <w:pPr>
        <w:keepLines/>
        <w:spacing w:after="200" w:line="300" w:lineRule="auto"/>
        <w:textboxTightWrap w:val="firstAndLastLine"/>
      </w:pPr>
      <w:r w:rsidRPr="00260ADB">
        <w:lastRenderedPageBreak/>
        <w:t xml:space="preserve">Das vom Leistungsbezüger zu erstellende ISDS-Konzept und die darin beschriebenen Massnahmen sind Teil der Leistungserbringung. Die Leistungserbringerin wirkt auf eigene Kosten bei der Erstellung dieser ISDS-Unterlagen mit. </w:t>
      </w:r>
    </w:p>
    <w:p w14:paraId="59090685" w14:textId="1ECA3C98" w:rsidR="00D704D6" w:rsidRPr="00260ADB" w:rsidRDefault="006A063E" w:rsidP="00D704D6">
      <w:pPr>
        <w:keepLines/>
        <w:spacing w:after="200" w:line="300" w:lineRule="auto"/>
        <w:textboxTightWrap w:val="firstAndLastLine"/>
      </w:pPr>
      <w:r w:rsidRPr="00260ADB">
        <w:t xml:space="preserve">Die </w:t>
      </w:r>
      <w:r w:rsidR="00AB5AB6" w:rsidRPr="00260ADB">
        <w:t xml:space="preserve">Leistungserbringerin teilt dem Leistungsbezüger jährlich die von ihr </w:t>
      </w:r>
      <w:r w:rsidRPr="00260ADB">
        <w:t xml:space="preserve">identifizierten und bewerteten Risiken schriftlich </w:t>
      </w:r>
      <w:r w:rsidR="00AB5AB6" w:rsidRPr="00260ADB">
        <w:t>mit,</w:t>
      </w:r>
      <w:r w:rsidRPr="00260ADB">
        <w:t xml:space="preserve"> unter Nennung der </w:t>
      </w:r>
      <w:r w:rsidR="00AB5AB6" w:rsidRPr="00260ADB">
        <w:t xml:space="preserve">zur Risikoreduktion vorgesehenen </w:t>
      </w:r>
      <w:r w:rsidRPr="00260ADB">
        <w:t>Massnahmen, soweit die Risiken und Massnahmen Informationen und Daten betreffen, die mit den Leistungen aus diesem Vertrag im Zusammenhang stehen.</w:t>
      </w:r>
    </w:p>
    <w:p w14:paraId="560962DC" w14:textId="77777777" w:rsidR="00D704D6" w:rsidRPr="00757EBD" w:rsidRDefault="00D704D6" w:rsidP="00625AC6">
      <w:pPr>
        <w:pStyle w:val="H1"/>
        <w:rPr>
          <w:color w:val="000000" w:themeColor="text1"/>
          <w:highlight w:val="yellow"/>
        </w:rPr>
      </w:pPr>
      <w:bookmarkStart w:id="45" w:name="_Toc193122693"/>
      <w:r w:rsidRPr="00757EBD">
        <w:rPr>
          <w:color w:val="000000" w:themeColor="text1"/>
          <w:highlight w:val="yellow"/>
        </w:rPr>
        <w:t>Projekt XXX</w:t>
      </w:r>
      <w:bookmarkEnd w:id="45"/>
    </w:p>
    <w:p w14:paraId="412283AA" w14:textId="77777777" w:rsidR="00D704D6" w:rsidRPr="00757EBD" w:rsidRDefault="00D704D6" w:rsidP="00625AC6">
      <w:pPr>
        <w:pStyle w:val="berschrift2nummeriert"/>
        <w:rPr>
          <w:color w:val="000000" w:themeColor="text1"/>
          <w:highlight w:val="yellow"/>
        </w:rPr>
      </w:pPr>
      <w:bookmarkStart w:id="46" w:name="_Toc193122694"/>
      <w:r w:rsidRPr="00757EBD">
        <w:rPr>
          <w:color w:val="000000" w:themeColor="text1"/>
          <w:highlight w:val="yellow"/>
        </w:rPr>
        <w:t>Gegenstand des Projekts</w:t>
      </w:r>
      <w:bookmarkEnd w:id="46"/>
    </w:p>
    <w:p w14:paraId="6421E041" w14:textId="29CDC03E" w:rsidR="00D704D6" w:rsidRPr="00757EBD" w:rsidRDefault="00D704D6" w:rsidP="00D704D6">
      <w:pPr>
        <w:keepLines/>
        <w:spacing w:after="200" w:line="300" w:lineRule="auto"/>
        <w:textboxTightWrap w:val="firstAndLastLine"/>
        <w:rPr>
          <w:rFonts w:eastAsia="Times New Roman" w:cs="Arial"/>
          <w:bCs w:val="0"/>
          <w:color w:val="000000" w:themeColor="text1"/>
          <w:szCs w:val="20"/>
          <w:highlight w:val="yellow"/>
          <w:lang w:eastAsia="de-CH"/>
        </w:rPr>
      </w:pPr>
      <w:r w:rsidRPr="00757EBD">
        <w:rPr>
          <w:rFonts w:eastAsia="Times New Roman" w:cs="Arial"/>
          <w:color w:val="000000" w:themeColor="text1"/>
          <w:szCs w:val="20"/>
          <w:highlight w:val="yellow"/>
          <w:lang w:eastAsia="de-CH"/>
        </w:rPr>
        <w:t xml:space="preserve">Gegenstand des vorliegenden Projekts bildet die Einführung der Software XXX im Kanton nach den Projektphasen gemäss </w:t>
      </w:r>
      <w:r w:rsidR="00B276EB">
        <w:rPr>
          <w:rFonts w:eastAsia="Times New Roman" w:cs="Arial"/>
          <w:color w:val="000000" w:themeColor="text1"/>
          <w:szCs w:val="20"/>
          <w:highlight w:val="yellow"/>
          <w:lang w:eastAsia="de-CH"/>
        </w:rPr>
        <w:t>der Methode HERMES</w:t>
      </w:r>
      <w:r w:rsidRPr="00757EBD">
        <w:rPr>
          <w:rFonts w:eastAsia="Times New Roman" w:cs="Arial"/>
          <w:color w:val="000000" w:themeColor="text1"/>
          <w:szCs w:val="20"/>
          <w:highlight w:val="yellow"/>
          <w:lang w:eastAsia="de-CH"/>
        </w:rPr>
        <w:t>.</w:t>
      </w:r>
    </w:p>
    <w:p w14:paraId="02A5131B" w14:textId="77777777" w:rsidR="00D704D6" w:rsidRPr="00757EBD" w:rsidRDefault="00D704D6" w:rsidP="00D704D6">
      <w:pPr>
        <w:keepLines/>
        <w:spacing w:after="200" w:line="300" w:lineRule="auto"/>
        <w:textboxTightWrap w:val="firstAndLastLine"/>
        <w:rPr>
          <w:rFonts w:eastAsia="Times New Roman" w:cs="Arial"/>
          <w:bCs w:val="0"/>
          <w:color w:val="000000" w:themeColor="text1"/>
          <w:szCs w:val="20"/>
          <w:highlight w:val="yellow"/>
          <w:lang w:eastAsia="de-CH"/>
        </w:rPr>
      </w:pPr>
      <w:r w:rsidRPr="00757EBD">
        <w:rPr>
          <w:rFonts w:eastAsia="Times New Roman" w:cs="Arial"/>
          <w:color w:val="000000" w:themeColor="text1"/>
          <w:szCs w:val="20"/>
          <w:highlight w:val="yellow"/>
          <w:lang w:eastAsia="de-CH"/>
        </w:rPr>
        <w:t xml:space="preserve">Nicht Gegenstand des Projekts ist XXX. </w:t>
      </w:r>
    </w:p>
    <w:p w14:paraId="11DA9F18" w14:textId="77777777" w:rsidR="00D704D6" w:rsidRPr="00757EBD" w:rsidRDefault="00D704D6" w:rsidP="00625AC6">
      <w:pPr>
        <w:pStyle w:val="berschrift2nummeriert"/>
        <w:rPr>
          <w:color w:val="000000" w:themeColor="text1"/>
          <w:highlight w:val="yellow"/>
        </w:rPr>
      </w:pPr>
      <w:bookmarkStart w:id="47" w:name="_Toc193122695"/>
      <w:r w:rsidRPr="00757EBD">
        <w:rPr>
          <w:color w:val="000000" w:themeColor="text1"/>
          <w:highlight w:val="yellow"/>
        </w:rPr>
        <w:t>Projektumfang</w:t>
      </w:r>
      <w:bookmarkEnd w:id="47"/>
    </w:p>
    <w:p w14:paraId="0B161C9D" w14:textId="77777777" w:rsidR="00D704D6" w:rsidRPr="00757EBD" w:rsidRDefault="00D704D6" w:rsidP="00D704D6">
      <w:pPr>
        <w:keepLines/>
        <w:spacing w:after="200" w:line="300" w:lineRule="auto"/>
        <w:textboxTightWrap w:val="firstAndLastLine"/>
        <w:rPr>
          <w:rFonts w:eastAsia="Times New Roman" w:cs="Arial"/>
          <w:bCs w:val="0"/>
          <w:color w:val="000000" w:themeColor="text1"/>
          <w:szCs w:val="20"/>
          <w:highlight w:val="yellow"/>
          <w:lang w:eastAsia="de-CH"/>
        </w:rPr>
      </w:pPr>
      <w:r w:rsidRPr="00757EBD">
        <w:rPr>
          <w:rFonts w:eastAsia="Times New Roman" w:cs="Arial"/>
          <w:color w:val="000000" w:themeColor="text1"/>
          <w:szCs w:val="20"/>
          <w:highlight w:val="yellow"/>
          <w:lang w:eastAsia="de-CH"/>
        </w:rPr>
        <w:t>Mit dem Projekt werden die Voraussetzungen geschaffen, dass XXXX.</w:t>
      </w:r>
    </w:p>
    <w:p w14:paraId="6A5462B0" w14:textId="2C836E05" w:rsidR="00D704D6" w:rsidRPr="00757EBD" w:rsidRDefault="00D704D6" w:rsidP="00625AC6">
      <w:pPr>
        <w:pStyle w:val="berschrift2nummeriert"/>
        <w:rPr>
          <w:color w:val="000000" w:themeColor="text1"/>
          <w:highlight w:val="yellow"/>
        </w:rPr>
      </w:pPr>
      <w:bookmarkStart w:id="48" w:name="_Toc193122696"/>
      <w:r w:rsidRPr="00757EBD">
        <w:rPr>
          <w:color w:val="000000" w:themeColor="text1"/>
          <w:highlight w:val="yellow"/>
        </w:rPr>
        <w:t>Leistungen</w:t>
      </w:r>
      <w:bookmarkEnd w:id="48"/>
      <w:r w:rsidRPr="00757EBD">
        <w:rPr>
          <w:color w:val="000000" w:themeColor="text1"/>
          <w:highlight w:val="yellow"/>
        </w:rPr>
        <w:t xml:space="preserve"> </w:t>
      </w:r>
    </w:p>
    <w:p w14:paraId="425AE7DC" w14:textId="77777777" w:rsidR="00D704D6" w:rsidRPr="00757EBD" w:rsidRDefault="00D704D6" w:rsidP="00D704D6">
      <w:pPr>
        <w:pStyle w:val="Textkrper"/>
        <w:rPr>
          <w:color w:val="000000" w:themeColor="text1"/>
          <w:highlight w:val="yellow"/>
          <w:lang w:val="de-CH"/>
        </w:rPr>
      </w:pPr>
      <w:r w:rsidRPr="00757EBD">
        <w:rPr>
          <w:color w:val="000000" w:themeColor="text1"/>
          <w:highlight w:val="yellow"/>
          <w:lang w:val="de-CH"/>
        </w:rPr>
        <w:t>Die Leistungserbringerin schuldet folgende Leistungen:</w:t>
      </w:r>
    </w:p>
    <w:p w14:paraId="347DA84E" w14:textId="77777777" w:rsidR="007F5E62" w:rsidRPr="00757EBD" w:rsidRDefault="007F5E62" w:rsidP="00D704D6">
      <w:pPr>
        <w:pStyle w:val="Textkrper"/>
        <w:rPr>
          <w:color w:val="000000" w:themeColor="text1"/>
          <w:highlight w:val="yellow"/>
          <w:lang w:val="de-CH"/>
        </w:rPr>
      </w:pPr>
    </w:p>
    <w:p w14:paraId="53AE99D1" w14:textId="77777777" w:rsidR="00D704D6" w:rsidRPr="00757EBD" w:rsidRDefault="00D704D6" w:rsidP="000D194A">
      <w:pPr>
        <w:pStyle w:val="Textkrper"/>
        <w:keepLines/>
        <w:widowControl/>
        <w:numPr>
          <w:ilvl w:val="0"/>
          <w:numId w:val="17"/>
        </w:numPr>
        <w:autoSpaceDE/>
        <w:autoSpaceDN/>
        <w:spacing w:after="120" w:line="300" w:lineRule="auto"/>
        <w:ind w:left="357" w:hanging="357"/>
        <w:jc w:val="both"/>
        <w:textboxTightWrap w:val="firstAndLastLine"/>
        <w:rPr>
          <w:color w:val="000000" w:themeColor="text1"/>
          <w:highlight w:val="yellow"/>
          <w:lang w:val="de-CH"/>
        </w:rPr>
      </w:pPr>
      <w:r w:rsidRPr="00757EBD">
        <w:rPr>
          <w:color w:val="000000" w:themeColor="text1"/>
          <w:highlight w:val="yellow"/>
          <w:lang w:val="de-CH"/>
        </w:rPr>
        <w:t>XXXX</w:t>
      </w:r>
    </w:p>
    <w:p w14:paraId="6C4FCCD3" w14:textId="77777777" w:rsidR="00D704D6" w:rsidRPr="00757EBD" w:rsidRDefault="00D704D6" w:rsidP="007F5E62">
      <w:pPr>
        <w:pStyle w:val="berschrift2nummeriert"/>
        <w:rPr>
          <w:color w:val="000000" w:themeColor="text1"/>
          <w:highlight w:val="yellow"/>
        </w:rPr>
      </w:pPr>
      <w:bookmarkStart w:id="49" w:name="_Toc193122697"/>
      <w:r w:rsidRPr="00757EBD">
        <w:rPr>
          <w:color w:val="000000" w:themeColor="text1"/>
          <w:highlight w:val="yellow"/>
        </w:rPr>
        <w:t>Termine</w:t>
      </w:r>
      <w:bookmarkEnd w:id="49"/>
    </w:p>
    <w:p w14:paraId="4C71BC0E" w14:textId="77777777" w:rsidR="00D704D6" w:rsidRPr="00757EBD" w:rsidRDefault="00D704D6" w:rsidP="00D704D6">
      <w:pPr>
        <w:pStyle w:val="Textkrper"/>
        <w:spacing w:after="60"/>
        <w:rPr>
          <w:color w:val="000000" w:themeColor="text1"/>
          <w:highlight w:val="yellow"/>
          <w:lang w:val="de-CH"/>
        </w:rPr>
      </w:pPr>
      <w:r w:rsidRPr="00757EBD">
        <w:rPr>
          <w:color w:val="000000" w:themeColor="text1"/>
          <w:highlight w:val="yellow"/>
          <w:lang w:val="de-CH"/>
        </w:rPr>
        <w:t>Die Parteien vereinbaren die folgenden verzugsbegründenden Termine:</w:t>
      </w:r>
    </w:p>
    <w:p w14:paraId="4248333D" w14:textId="77777777" w:rsidR="00D704D6" w:rsidRPr="00757EBD" w:rsidRDefault="00D704D6" w:rsidP="000D194A">
      <w:pPr>
        <w:pStyle w:val="Textkrper"/>
        <w:keepLines/>
        <w:widowControl/>
        <w:numPr>
          <w:ilvl w:val="0"/>
          <w:numId w:val="17"/>
        </w:numPr>
        <w:autoSpaceDE/>
        <w:autoSpaceDN/>
        <w:spacing w:after="60" w:line="300" w:lineRule="auto"/>
        <w:ind w:left="357" w:hanging="357"/>
        <w:jc w:val="both"/>
        <w:textboxTightWrap w:val="firstAndLastLine"/>
        <w:rPr>
          <w:color w:val="000000" w:themeColor="text1"/>
          <w:highlight w:val="yellow"/>
          <w:lang w:val="de-CH"/>
        </w:rPr>
      </w:pPr>
      <w:r w:rsidRPr="00757EBD">
        <w:rPr>
          <w:color w:val="000000" w:themeColor="text1"/>
          <w:highlight w:val="yellow"/>
          <w:lang w:val="de-CH"/>
        </w:rPr>
        <w:t>Projekt-Kick-off:</w:t>
      </w:r>
      <w:r w:rsidRPr="00757EBD">
        <w:rPr>
          <w:color w:val="000000" w:themeColor="text1"/>
          <w:highlight w:val="yellow"/>
          <w:lang w:val="de-CH"/>
        </w:rPr>
        <w:tab/>
      </w:r>
      <w:r w:rsidRPr="00757EBD">
        <w:rPr>
          <w:color w:val="000000" w:themeColor="text1"/>
          <w:highlight w:val="yellow"/>
          <w:lang w:val="de-CH"/>
        </w:rPr>
        <w:tab/>
      </w:r>
      <w:r w:rsidRPr="00757EBD">
        <w:rPr>
          <w:color w:val="000000" w:themeColor="text1"/>
          <w:highlight w:val="yellow"/>
          <w:lang w:val="de-CH"/>
        </w:rPr>
        <w:tab/>
        <w:t>XXX</w:t>
      </w:r>
    </w:p>
    <w:p w14:paraId="66E26FF1" w14:textId="77777777" w:rsidR="00D704D6" w:rsidRPr="00757EBD" w:rsidRDefault="00D704D6" w:rsidP="000D194A">
      <w:pPr>
        <w:pStyle w:val="Textkrper"/>
        <w:keepLines/>
        <w:widowControl/>
        <w:numPr>
          <w:ilvl w:val="0"/>
          <w:numId w:val="17"/>
        </w:numPr>
        <w:autoSpaceDE/>
        <w:autoSpaceDN/>
        <w:spacing w:after="60" w:line="300" w:lineRule="auto"/>
        <w:jc w:val="both"/>
        <w:textboxTightWrap w:val="firstAndLastLine"/>
        <w:rPr>
          <w:color w:val="000000" w:themeColor="text1"/>
          <w:highlight w:val="yellow"/>
          <w:lang w:val="de-CH"/>
        </w:rPr>
      </w:pPr>
      <w:r w:rsidRPr="00757EBD">
        <w:rPr>
          <w:color w:val="000000" w:themeColor="text1"/>
          <w:highlight w:val="yellow"/>
          <w:lang w:val="de-CH"/>
        </w:rPr>
        <w:t>Interne Tests:</w:t>
      </w:r>
      <w:r w:rsidRPr="00757EBD">
        <w:rPr>
          <w:color w:val="000000" w:themeColor="text1"/>
          <w:highlight w:val="yellow"/>
          <w:lang w:val="de-CH"/>
        </w:rPr>
        <w:tab/>
      </w:r>
      <w:r w:rsidRPr="00757EBD">
        <w:rPr>
          <w:color w:val="000000" w:themeColor="text1"/>
          <w:highlight w:val="yellow"/>
          <w:lang w:val="de-CH"/>
        </w:rPr>
        <w:tab/>
      </w:r>
      <w:r w:rsidRPr="00757EBD">
        <w:rPr>
          <w:color w:val="000000" w:themeColor="text1"/>
          <w:highlight w:val="yellow"/>
          <w:lang w:val="de-CH"/>
        </w:rPr>
        <w:tab/>
        <w:t>XXX</w:t>
      </w:r>
    </w:p>
    <w:p w14:paraId="17ED6704" w14:textId="77777777" w:rsidR="00D704D6" w:rsidRPr="009A2857" w:rsidRDefault="00D704D6" w:rsidP="000D194A">
      <w:pPr>
        <w:pStyle w:val="Textkrper"/>
        <w:keepLines/>
        <w:widowControl/>
        <w:numPr>
          <w:ilvl w:val="0"/>
          <w:numId w:val="17"/>
        </w:numPr>
        <w:autoSpaceDE/>
        <w:autoSpaceDN/>
        <w:spacing w:after="60" w:line="300" w:lineRule="auto"/>
        <w:jc w:val="both"/>
        <w:textboxTightWrap w:val="firstAndLastLine"/>
        <w:rPr>
          <w:color w:val="000000" w:themeColor="text1"/>
          <w:highlight w:val="yellow"/>
          <w:lang w:val="de-CH"/>
        </w:rPr>
      </w:pPr>
      <w:r w:rsidRPr="00757EBD">
        <w:rPr>
          <w:color w:val="000000" w:themeColor="text1"/>
          <w:highlight w:val="yellow"/>
          <w:lang w:val="de-CH"/>
        </w:rPr>
        <w:t>Integrationstests:</w:t>
      </w:r>
      <w:r w:rsidRPr="00757EBD">
        <w:rPr>
          <w:color w:val="000000" w:themeColor="text1"/>
          <w:highlight w:val="yellow"/>
          <w:lang w:val="de-CH"/>
        </w:rPr>
        <w:tab/>
      </w:r>
      <w:r w:rsidRPr="00757EBD">
        <w:rPr>
          <w:color w:val="000000" w:themeColor="text1"/>
          <w:highlight w:val="yellow"/>
          <w:lang w:val="de-CH"/>
        </w:rPr>
        <w:tab/>
      </w:r>
      <w:r w:rsidRPr="00757EBD">
        <w:rPr>
          <w:color w:val="000000" w:themeColor="text1"/>
          <w:highlight w:val="yellow"/>
          <w:lang w:val="de-CH"/>
        </w:rPr>
        <w:tab/>
        <w:t>XXX</w:t>
      </w:r>
    </w:p>
    <w:p w14:paraId="0995BE9A" w14:textId="77777777" w:rsidR="00D704D6" w:rsidRPr="00757EBD" w:rsidRDefault="00D704D6" w:rsidP="000D194A">
      <w:pPr>
        <w:pStyle w:val="Textkrper"/>
        <w:keepLines/>
        <w:widowControl/>
        <w:numPr>
          <w:ilvl w:val="0"/>
          <w:numId w:val="17"/>
        </w:numPr>
        <w:autoSpaceDE/>
        <w:autoSpaceDN/>
        <w:spacing w:after="60" w:line="300" w:lineRule="auto"/>
        <w:ind w:left="357" w:hanging="357"/>
        <w:jc w:val="both"/>
        <w:textboxTightWrap w:val="firstAndLastLine"/>
        <w:rPr>
          <w:color w:val="000000" w:themeColor="text1"/>
          <w:highlight w:val="yellow"/>
        </w:rPr>
      </w:pPr>
      <w:proofErr w:type="spellStart"/>
      <w:r w:rsidRPr="00B741EA">
        <w:rPr>
          <w:color w:val="000000" w:themeColor="text1"/>
          <w:highlight w:val="yellow"/>
        </w:rPr>
        <w:t>Abnahme</w:t>
      </w:r>
      <w:proofErr w:type="spellEnd"/>
      <w:r w:rsidRPr="00757EBD">
        <w:rPr>
          <w:color w:val="000000" w:themeColor="text1"/>
          <w:highlight w:val="yellow"/>
        </w:rPr>
        <w:t>-Tests (End-to-End)</w:t>
      </w:r>
      <w:r w:rsidRPr="00757EBD">
        <w:rPr>
          <w:color w:val="000000" w:themeColor="text1"/>
          <w:highlight w:val="yellow"/>
        </w:rPr>
        <w:tab/>
        <w:t>XXX</w:t>
      </w:r>
    </w:p>
    <w:p w14:paraId="50BDCB9F" w14:textId="77777777" w:rsidR="00D704D6" w:rsidRPr="00757EBD" w:rsidRDefault="00D704D6" w:rsidP="000D194A">
      <w:pPr>
        <w:pStyle w:val="Textkrper"/>
        <w:keepLines/>
        <w:widowControl/>
        <w:numPr>
          <w:ilvl w:val="0"/>
          <w:numId w:val="17"/>
        </w:numPr>
        <w:autoSpaceDE/>
        <w:autoSpaceDN/>
        <w:spacing w:after="60" w:line="300" w:lineRule="auto"/>
        <w:jc w:val="both"/>
        <w:textboxTightWrap w:val="firstAndLastLine"/>
        <w:rPr>
          <w:color w:val="000000" w:themeColor="text1"/>
          <w:highlight w:val="yellow"/>
          <w:lang w:val="de-CH"/>
        </w:rPr>
      </w:pPr>
      <w:r w:rsidRPr="00757EBD">
        <w:rPr>
          <w:color w:val="000000" w:themeColor="text1"/>
          <w:highlight w:val="yellow"/>
          <w:lang w:val="de-CH"/>
        </w:rPr>
        <w:t xml:space="preserve">Produktiver Start </w:t>
      </w:r>
      <w:r w:rsidRPr="00757EBD">
        <w:rPr>
          <w:color w:val="000000" w:themeColor="text1"/>
          <w:highlight w:val="yellow"/>
          <w:lang w:val="de-CH"/>
        </w:rPr>
        <w:tab/>
        <w:t>XXX</w:t>
      </w:r>
      <w:r w:rsidRPr="00757EBD">
        <w:rPr>
          <w:color w:val="000000" w:themeColor="text1"/>
          <w:highlight w:val="yellow"/>
          <w:lang w:val="de-CH"/>
        </w:rPr>
        <w:br/>
        <w:t>(Versuchsphase 1):</w:t>
      </w:r>
      <w:r w:rsidRPr="00757EBD">
        <w:rPr>
          <w:color w:val="000000" w:themeColor="text1"/>
          <w:highlight w:val="yellow"/>
          <w:lang w:val="de-CH"/>
        </w:rPr>
        <w:tab/>
      </w:r>
      <w:r w:rsidRPr="00757EBD">
        <w:rPr>
          <w:color w:val="000000" w:themeColor="text1"/>
          <w:highlight w:val="yellow"/>
          <w:lang w:val="de-CH"/>
        </w:rPr>
        <w:tab/>
        <w:t>XXX</w:t>
      </w:r>
    </w:p>
    <w:p w14:paraId="1C397D03" w14:textId="77777777" w:rsidR="00D704D6" w:rsidRPr="00757EBD" w:rsidRDefault="00D704D6" w:rsidP="000D194A">
      <w:pPr>
        <w:pStyle w:val="Textkrper"/>
        <w:keepLines/>
        <w:widowControl/>
        <w:numPr>
          <w:ilvl w:val="0"/>
          <w:numId w:val="17"/>
        </w:numPr>
        <w:autoSpaceDE/>
        <w:autoSpaceDN/>
        <w:spacing w:after="60" w:line="300" w:lineRule="auto"/>
        <w:jc w:val="both"/>
        <w:textboxTightWrap w:val="firstAndLastLine"/>
        <w:rPr>
          <w:color w:val="000000" w:themeColor="text1"/>
          <w:highlight w:val="yellow"/>
          <w:lang w:val="de-CH"/>
        </w:rPr>
      </w:pPr>
      <w:r w:rsidRPr="00757EBD">
        <w:rPr>
          <w:color w:val="000000" w:themeColor="text1"/>
          <w:highlight w:val="yellow"/>
          <w:lang w:val="de-CH"/>
        </w:rPr>
        <w:t>Produktiver Start XXX</w:t>
      </w:r>
      <w:r w:rsidRPr="00757EBD">
        <w:rPr>
          <w:color w:val="000000" w:themeColor="text1"/>
          <w:highlight w:val="yellow"/>
          <w:lang w:val="de-CH"/>
        </w:rPr>
        <w:tab/>
      </w:r>
      <w:r w:rsidRPr="00757EBD">
        <w:rPr>
          <w:color w:val="000000" w:themeColor="text1"/>
          <w:highlight w:val="yellow"/>
          <w:lang w:val="de-CH"/>
        </w:rPr>
        <w:br/>
        <w:t>(Versuchsphase 2):</w:t>
      </w:r>
      <w:r w:rsidRPr="00757EBD">
        <w:rPr>
          <w:color w:val="000000" w:themeColor="text1"/>
          <w:highlight w:val="yellow"/>
          <w:lang w:val="de-CH"/>
        </w:rPr>
        <w:tab/>
      </w:r>
      <w:r w:rsidRPr="00757EBD">
        <w:rPr>
          <w:color w:val="000000" w:themeColor="text1"/>
          <w:highlight w:val="yellow"/>
          <w:lang w:val="de-CH"/>
        </w:rPr>
        <w:tab/>
        <w:t>XXX</w:t>
      </w:r>
    </w:p>
    <w:p w14:paraId="647DA54B" w14:textId="77777777" w:rsidR="00D704D6" w:rsidRPr="00757EBD" w:rsidRDefault="00D704D6" w:rsidP="000D194A">
      <w:pPr>
        <w:pStyle w:val="Textkrper"/>
        <w:keepLines/>
        <w:widowControl/>
        <w:numPr>
          <w:ilvl w:val="0"/>
          <w:numId w:val="17"/>
        </w:numPr>
        <w:autoSpaceDE/>
        <w:autoSpaceDN/>
        <w:spacing w:after="60" w:line="300" w:lineRule="auto"/>
        <w:ind w:left="357" w:hanging="357"/>
        <w:jc w:val="both"/>
        <w:textboxTightWrap w:val="firstAndLastLine"/>
        <w:rPr>
          <w:color w:val="000000" w:themeColor="text1"/>
          <w:highlight w:val="yellow"/>
          <w:lang w:val="de-CH"/>
        </w:rPr>
      </w:pPr>
      <w:r w:rsidRPr="00757EBD">
        <w:rPr>
          <w:color w:val="000000" w:themeColor="text1"/>
          <w:highlight w:val="yellow"/>
          <w:lang w:val="de-CH"/>
        </w:rPr>
        <w:t>Abnahme / Projektabschluss:</w:t>
      </w:r>
      <w:r w:rsidRPr="00757EBD">
        <w:rPr>
          <w:color w:val="000000" w:themeColor="text1"/>
          <w:highlight w:val="yellow"/>
          <w:lang w:val="de-CH"/>
        </w:rPr>
        <w:tab/>
        <w:t>XXX</w:t>
      </w:r>
    </w:p>
    <w:p w14:paraId="433B19D8" w14:textId="77777777" w:rsidR="00D704D6" w:rsidRPr="00757EBD" w:rsidRDefault="00D704D6" w:rsidP="007F5E62">
      <w:pPr>
        <w:pStyle w:val="berschrift2nummeriert"/>
        <w:rPr>
          <w:color w:val="000000" w:themeColor="text1"/>
          <w:highlight w:val="yellow"/>
        </w:rPr>
      </w:pPr>
      <w:bookmarkStart w:id="50" w:name="_Toc193122698"/>
      <w:r w:rsidRPr="00757EBD">
        <w:rPr>
          <w:color w:val="000000" w:themeColor="text1"/>
          <w:highlight w:val="yellow"/>
        </w:rPr>
        <w:lastRenderedPageBreak/>
        <w:t>Mitwirkung des Kantons</w:t>
      </w:r>
      <w:bookmarkEnd w:id="50"/>
    </w:p>
    <w:p w14:paraId="4D5B4703" w14:textId="77777777" w:rsidR="00D704D6" w:rsidRPr="00757EBD" w:rsidRDefault="00D704D6" w:rsidP="00D704D6">
      <w:pPr>
        <w:pStyle w:val="Textkrper"/>
        <w:rPr>
          <w:color w:val="000000" w:themeColor="text1"/>
          <w:highlight w:val="yellow"/>
          <w:lang w:val="de-CH"/>
        </w:rPr>
      </w:pPr>
      <w:r w:rsidRPr="00757EBD">
        <w:rPr>
          <w:color w:val="000000" w:themeColor="text1"/>
          <w:highlight w:val="yellow"/>
          <w:lang w:val="de-CH"/>
        </w:rPr>
        <w:t>Der Kanton verantwortet die folgenden Mitwirkungspflichten:</w:t>
      </w:r>
      <w:r w:rsidR="0046779D" w:rsidRPr="00757EBD">
        <w:rPr>
          <w:color w:val="000000" w:themeColor="text1"/>
          <w:highlight w:val="yellow"/>
          <w:lang w:val="de-CH"/>
        </w:rPr>
        <w:br/>
      </w:r>
    </w:p>
    <w:p w14:paraId="41C02C3C" w14:textId="77777777" w:rsidR="00D704D6" w:rsidRPr="00757EBD" w:rsidRDefault="00D704D6" w:rsidP="000D194A">
      <w:pPr>
        <w:pStyle w:val="Textkrper"/>
        <w:keepLines/>
        <w:widowControl/>
        <w:numPr>
          <w:ilvl w:val="0"/>
          <w:numId w:val="17"/>
        </w:numPr>
        <w:autoSpaceDE/>
        <w:autoSpaceDN/>
        <w:spacing w:after="60" w:line="300" w:lineRule="auto"/>
        <w:ind w:left="357" w:hanging="357"/>
        <w:textboxTightWrap w:val="firstAndLastLine"/>
        <w:rPr>
          <w:color w:val="000000" w:themeColor="text1"/>
          <w:highlight w:val="yellow"/>
          <w:lang w:val="de-CH"/>
        </w:rPr>
      </w:pPr>
      <w:r w:rsidRPr="00757EBD">
        <w:rPr>
          <w:color w:val="000000" w:themeColor="text1"/>
          <w:highlight w:val="yellow"/>
          <w:lang w:val="de-CH"/>
        </w:rPr>
        <w:t>Anbindung XXX;</w:t>
      </w:r>
    </w:p>
    <w:p w14:paraId="046DD417" w14:textId="77777777" w:rsidR="00D704D6" w:rsidRPr="00757EBD" w:rsidRDefault="00D704D6" w:rsidP="000D194A">
      <w:pPr>
        <w:pStyle w:val="Textkrper"/>
        <w:keepLines/>
        <w:widowControl/>
        <w:numPr>
          <w:ilvl w:val="0"/>
          <w:numId w:val="17"/>
        </w:numPr>
        <w:autoSpaceDE/>
        <w:autoSpaceDN/>
        <w:spacing w:after="60" w:line="300" w:lineRule="auto"/>
        <w:ind w:left="357" w:hanging="357"/>
        <w:textboxTightWrap w:val="firstAndLastLine"/>
        <w:rPr>
          <w:color w:val="000000" w:themeColor="text1"/>
          <w:highlight w:val="yellow"/>
          <w:lang w:val="de-CH"/>
        </w:rPr>
      </w:pPr>
      <w:r w:rsidRPr="00757EBD">
        <w:rPr>
          <w:color w:val="000000" w:themeColor="text1"/>
          <w:highlight w:val="yellow"/>
          <w:lang w:val="de-CH"/>
        </w:rPr>
        <w:t xml:space="preserve">Einbezug der </w:t>
      </w:r>
      <w:proofErr w:type="spellStart"/>
      <w:r w:rsidRPr="00757EBD">
        <w:rPr>
          <w:color w:val="000000" w:themeColor="text1"/>
          <w:highlight w:val="yellow"/>
          <w:lang w:val="de-CH"/>
        </w:rPr>
        <w:t>Enduser</w:t>
      </w:r>
      <w:proofErr w:type="spellEnd"/>
      <w:r w:rsidRPr="00757EBD">
        <w:rPr>
          <w:color w:val="000000" w:themeColor="text1"/>
          <w:highlight w:val="yellow"/>
          <w:lang w:val="de-CH"/>
        </w:rPr>
        <w:t xml:space="preserve"> XXX;</w:t>
      </w:r>
    </w:p>
    <w:p w14:paraId="046E251D" w14:textId="77777777" w:rsidR="00D704D6" w:rsidRPr="00757EBD" w:rsidRDefault="00D704D6" w:rsidP="000D194A">
      <w:pPr>
        <w:pStyle w:val="Textkrper"/>
        <w:keepLines/>
        <w:widowControl/>
        <w:numPr>
          <w:ilvl w:val="0"/>
          <w:numId w:val="17"/>
        </w:numPr>
        <w:autoSpaceDE/>
        <w:autoSpaceDN/>
        <w:spacing w:after="60" w:line="300" w:lineRule="auto"/>
        <w:ind w:left="357" w:hanging="357"/>
        <w:textboxTightWrap w:val="firstAndLastLine"/>
        <w:rPr>
          <w:color w:val="000000" w:themeColor="text1"/>
          <w:highlight w:val="yellow"/>
          <w:lang w:val="de-CH"/>
        </w:rPr>
      </w:pPr>
      <w:r w:rsidRPr="00757EBD">
        <w:rPr>
          <w:color w:val="000000" w:themeColor="text1"/>
          <w:highlight w:val="yellow"/>
          <w:lang w:val="de-CH"/>
        </w:rPr>
        <w:t>Aufbau seiner Betriebsorganisation;</w:t>
      </w:r>
    </w:p>
    <w:p w14:paraId="10928A34" w14:textId="77777777" w:rsidR="00D704D6" w:rsidRPr="00757EBD" w:rsidRDefault="00D704D6" w:rsidP="000D194A">
      <w:pPr>
        <w:pStyle w:val="Textkrper"/>
        <w:keepLines/>
        <w:widowControl/>
        <w:numPr>
          <w:ilvl w:val="0"/>
          <w:numId w:val="17"/>
        </w:numPr>
        <w:autoSpaceDE/>
        <w:autoSpaceDN/>
        <w:spacing w:after="60" w:line="300" w:lineRule="auto"/>
        <w:ind w:left="357" w:hanging="357"/>
        <w:textboxTightWrap w:val="firstAndLastLine"/>
        <w:rPr>
          <w:color w:val="000000" w:themeColor="text1"/>
          <w:highlight w:val="yellow"/>
          <w:lang w:val="de-CH"/>
        </w:rPr>
      </w:pPr>
      <w:r w:rsidRPr="00757EBD">
        <w:rPr>
          <w:color w:val="000000" w:themeColor="text1"/>
          <w:highlight w:val="yellow"/>
          <w:lang w:val="de-CH"/>
        </w:rPr>
        <w:t xml:space="preserve">Kommunikation XXX, welche mit der Projektleitung der Leistungserbringerin abzustimmen ist;  </w:t>
      </w:r>
    </w:p>
    <w:p w14:paraId="60CC9700" w14:textId="77777777" w:rsidR="00D704D6" w:rsidRPr="00757EBD" w:rsidRDefault="00D704D6" w:rsidP="000D194A">
      <w:pPr>
        <w:pStyle w:val="Textkrper"/>
        <w:keepLines/>
        <w:widowControl/>
        <w:numPr>
          <w:ilvl w:val="0"/>
          <w:numId w:val="17"/>
        </w:numPr>
        <w:autoSpaceDE/>
        <w:autoSpaceDN/>
        <w:spacing w:after="60" w:line="300" w:lineRule="auto"/>
        <w:ind w:left="357" w:hanging="357"/>
        <w:textboxTightWrap w:val="firstAndLastLine"/>
        <w:rPr>
          <w:color w:val="000000" w:themeColor="text1"/>
          <w:highlight w:val="yellow"/>
          <w:lang w:val="de-CH"/>
        </w:rPr>
      </w:pPr>
      <w:r w:rsidRPr="00757EBD">
        <w:rPr>
          <w:color w:val="000000" w:themeColor="text1"/>
          <w:highlight w:val="yellow"/>
          <w:lang w:val="de-CH"/>
        </w:rPr>
        <w:t xml:space="preserve">Sicherstellung der Einführung der Software XXX sowie der Erbringung der folgenden Leistungen durch die </w:t>
      </w:r>
      <w:proofErr w:type="spellStart"/>
      <w:r w:rsidRPr="00757EBD">
        <w:rPr>
          <w:color w:val="000000" w:themeColor="text1"/>
          <w:highlight w:val="yellow"/>
          <w:lang w:val="de-CH"/>
        </w:rPr>
        <w:t>Enduser</w:t>
      </w:r>
      <w:proofErr w:type="spellEnd"/>
      <w:r w:rsidRPr="00757EBD">
        <w:rPr>
          <w:color w:val="000000" w:themeColor="text1"/>
          <w:highlight w:val="yellow"/>
          <w:lang w:val="de-CH"/>
        </w:rPr>
        <w:t xml:space="preserve">: </w:t>
      </w:r>
    </w:p>
    <w:p w14:paraId="23C9B7FD" w14:textId="77777777" w:rsidR="00D704D6" w:rsidRPr="00757EBD" w:rsidRDefault="00D704D6" w:rsidP="000D194A">
      <w:pPr>
        <w:pStyle w:val="Listenabsatz"/>
        <w:numPr>
          <w:ilvl w:val="0"/>
          <w:numId w:val="22"/>
        </w:numPr>
        <w:tabs>
          <w:tab w:val="left" w:pos="284"/>
        </w:tabs>
        <w:spacing w:after="240" w:line="240" w:lineRule="auto"/>
        <w:ind w:left="714" w:hanging="357"/>
        <w:rPr>
          <w:color w:val="000000" w:themeColor="text1"/>
          <w:highlight w:val="yellow"/>
        </w:rPr>
      </w:pPr>
      <w:r w:rsidRPr="00757EBD">
        <w:rPr>
          <w:color w:val="000000" w:themeColor="text1"/>
          <w:highlight w:val="yellow"/>
        </w:rPr>
        <w:t>Termingetreue Lieferung der Angaben zur Konfiguration;</w:t>
      </w:r>
    </w:p>
    <w:p w14:paraId="0CA42859" w14:textId="77777777" w:rsidR="00D704D6" w:rsidRPr="00757EBD" w:rsidRDefault="00D704D6" w:rsidP="000D194A">
      <w:pPr>
        <w:pStyle w:val="Listenabsatz"/>
        <w:numPr>
          <w:ilvl w:val="0"/>
          <w:numId w:val="22"/>
        </w:numPr>
        <w:tabs>
          <w:tab w:val="left" w:pos="284"/>
        </w:tabs>
        <w:spacing w:after="120" w:line="240" w:lineRule="auto"/>
        <w:rPr>
          <w:color w:val="000000" w:themeColor="text1"/>
          <w:highlight w:val="yellow"/>
        </w:rPr>
      </w:pPr>
      <w:r w:rsidRPr="00757EBD">
        <w:rPr>
          <w:color w:val="000000" w:themeColor="text1"/>
          <w:highlight w:val="yellow"/>
        </w:rPr>
        <w:t>XXX</w:t>
      </w:r>
    </w:p>
    <w:p w14:paraId="10ACA418" w14:textId="77777777" w:rsidR="00D704D6" w:rsidRPr="00757EBD" w:rsidRDefault="00D704D6" w:rsidP="007F5E62">
      <w:pPr>
        <w:pStyle w:val="berschrift2nummeriert"/>
        <w:rPr>
          <w:color w:val="000000" w:themeColor="text1"/>
          <w:highlight w:val="yellow"/>
        </w:rPr>
      </w:pPr>
      <w:bookmarkStart w:id="51" w:name="_Toc193122699"/>
      <w:r w:rsidRPr="00757EBD">
        <w:rPr>
          <w:color w:val="000000" w:themeColor="text1"/>
          <w:highlight w:val="yellow"/>
        </w:rPr>
        <w:t>Projektorganisation</w:t>
      </w:r>
      <w:bookmarkEnd w:id="51"/>
    </w:p>
    <w:p w14:paraId="4A1FE451" w14:textId="77777777" w:rsidR="00D704D6" w:rsidRPr="00757EBD" w:rsidRDefault="00D704D6" w:rsidP="007F5E62">
      <w:pPr>
        <w:pStyle w:val="berschrift3nummeriert"/>
        <w:rPr>
          <w:color w:val="000000" w:themeColor="text1"/>
          <w:highlight w:val="yellow"/>
        </w:rPr>
      </w:pPr>
      <w:bookmarkStart w:id="52" w:name="_Toc524102256"/>
      <w:bookmarkStart w:id="53" w:name="_Toc524530589"/>
      <w:bookmarkStart w:id="54" w:name="_Toc193122700"/>
      <w:r w:rsidRPr="00757EBD">
        <w:rPr>
          <w:color w:val="000000" w:themeColor="text1"/>
          <w:highlight w:val="yellow"/>
        </w:rPr>
        <w:t>Aufbau</w:t>
      </w:r>
      <w:bookmarkEnd w:id="52"/>
      <w:bookmarkEnd w:id="53"/>
      <w:bookmarkEnd w:id="54"/>
    </w:p>
    <w:p w14:paraId="4486C8B9" w14:textId="0DF26E77" w:rsidR="00D704D6" w:rsidRPr="00757EBD" w:rsidRDefault="00D704D6" w:rsidP="00D704D6">
      <w:pPr>
        <w:rPr>
          <w:noProof/>
          <w:color w:val="000000" w:themeColor="text1"/>
          <w:highlight w:val="yellow"/>
          <w:lang w:eastAsia="de-CH"/>
        </w:rPr>
      </w:pPr>
      <w:r w:rsidRPr="00757EBD">
        <w:rPr>
          <w:noProof/>
          <w:color w:val="000000" w:themeColor="text1"/>
          <w:highlight w:val="yellow"/>
          <w:lang w:eastAsia="de-CH"/>
        </w:rPr>
        <w:t xml:space="preserve">Grafik nach </w:t>
      </w:r>
      <w:r w:rsidR="00B276EB">
        <w:rPr>
          <w:noProof/>
          <w:color w:val="000000" w:themeColor="text1"/>
          <w:highlight w:val="yellow"/>
          <w:lang w:eastAsia="de-CH"/>
        </w:rPr>
        <w:t>HERMES</w:t>
      </w:r>
    </w:p>
    <w:p w14:paraId="01CF3E1F" w14:textId="77777777" w:rsidR="0046779D" w:rsidRPr="00757EBD" w:rsidRDefault="0046779D" w:rsidP="00D704D6">
      <w:pPr>
        <w:rPr>
          <w:color w:val="000000" w:themeColor="text1"/>
          <w:highlight w:val="yellow"/>
        </w:rPr>
      </w:pPr>
    </w:p>
    <w:p w14:paraId="068EE7BC" w14:textId="77777777" w:rsidR="00D704D6" w:rsidRPr="00757EBD" w:rsidRDefault="00D704D6" w:rsidP="00D704D6">
      <w:pPr>
        <w:rPr>
          <w:color w:val="000000" w:themeColor="text1"/>
          <w:highlight w:val="yellow"/>
        </w:rPr>
      </w:pPr>
      <w:bookmarkStart w:id="55" w:name="_Toc524102257"/>
      <w:r w:rsidRPr="00757EBD">
        <w:rPr>
          <w:color w:val="000000" w:themeColor="text1"/>
          <w:highlight w:val="yellow"/>
        </w:rPr>
        <w:t>Die genauen Rollen</w:t>
      </w:r>
      <w:bookmarkEnd w:id="55"/>
      <w:r w:rsidRPr="00757EBD">
        <w:rPr>
          <w:color w:val="000000" w:themeColor="text1"/>
          <w:highlight w:val="yellow"/>
        </w:rPr>
        <w:t xml:space="preserve">, Namen, Organisation und Koordinaten sind dem Anhang XX zu entnehmen.  </w:t>
      </w:r>
    </w:p>
    <w:p w14:paraId="335CBAD1" w14:textId="77777777" w:rsidR="00D704D6" w:rsidRPr="00757EBD" w:rsidRDefault="00D704D6" w:rsidP="007F5E62">
      <w:pPr>
        <w:pStyle w:val="berschrift3nummeriert"/>
        <w:rPr>
          <w:color w:val="000000" w:themeColor="text1"/>
          <w:highlight w:val="yellow"/>
        </w:rPr>
      </w:pPr>
      <w:bookmarkStart w:id="56" w:name="_Toc524102259"/>
      <w:bookmarkStart w:id="57" w:name="_Toc524530590"/>
      <w:bookmarkStart w:id="58" w:name="_Toc193122701"/>
      <w:r w:rsidRPr="00757EBD">
        <w:rPr>
          <w:color w:val="000000" w:themeColor="text1"/>
          <w:highlight w:val="yellow"/>
        </w:rPr>
        <w:t>Kommunikation</w:t>
      </w:r>
      <w:bookmarkEnd w:id="56"/>
      <w:bookmarkEnd w:id="57"/>
      <w:bookmarkEnd w:id="58"/>
    </w:p>
    <w:p w14:paraId="0777B225" w14:textId="6AE35FE6" w:rsidR="00D704D6" w:rsidRPr="00757EBD" w:rsidRDefault="00D704D6" w:rsidP="00D704D6">
      <w:pPr>
        <w:rPr>
          <w:color w:val="000000" w:themeColor="text1"/>
          <w:highlight w:val="yellow"/>
        </w:rPr>
      </w:pPr>
      <w:r w:rsidRPr="00757EBD">
        <w:rPr>
          <w:color w:val="000000" w:themeColor="text1"/>
          <w:highlight w:val="yellow"/>
        </w:rPr>
        <w:t xml:space="preserve">Ansprechpartner der Projektleitung der Leistungserbringerin ist die Projektleitung des Kantons. Diese stellt die Kommunikation mit </w:t>
      </w:r>
      <w:r w:rsidR="00795B71">
        <w:rPr>
          <w:color w:val="000000" w:themeColor="text1"/>
          <w:highlight w:val="yellow"/>
        </w:rPr>
        <w:t xml:space="preserve">seinen </w:t>
      </w:r>
      <w:proofErr w:type="spellStart"/>
      <w:r w:rsidR="00795B71">
        <w:rPr>
          <w:color w:val="000000" w:themeColor="text1"/>
          <w:highlight w:val="yellow"/>
        </w:rPr>
        <w:t>Endusern</w:t>
      </w:r>
      <w:proofErr w:type="spellEnd"/>
      <w:r w:rsidRPr="00757EBD">
        <w:rPr>
          <w:color w:val="000000" w:themeColor="text1"/>
          <w:highlight w:val="yellow"/>
        </w:rPr>
        <w:t xml:space="preserve"> sicher. Es erfolgt keine direkte Kommunikation zwischen der Leistungserbringerin und den </w:t>
      </w:r>
      <w:proofErr w:type="spellStart"/>
      <w:r w:rsidRPr="00757EBD">
        <w:rPr>
          <w:color w:val="000000" w:themeColor="text1"/>
          <w:highlight w:val="yellow"/>
        </w:rPr>
        <w:t>Endusern</w:t>
      </w:r>
      <w:proofErr w:type="spellEnd"/>
      <w:r w:rsidRPr="00757EBD">
        <w:rPr>
          <w:color w:val="000000" w:themeColor="text1"/>
          <w:highlight w:val="yellow"/>
        </w:rPr>
        <w:t>.</w:t>
      </w:r>
    </w:p>
    <w:p w14:paraId="15F9F1F3" w14:textId="77777777" w:rsidR="00D704D6" w:rsidRPr="00757EBD" w:rsidRDefault="00D704D6" w:rsidP="007F5E62">
      <w:pPr>
        <w:pStyle w:val="berschrift2nummeriert"/>
        <w:rPr>
          <w:color w:val="000000" w:themeColor="text1"/>
          <w:highlight w:val="yellow"/>
        </w:rPr>
      </w:pPr>
      <w:bookmarkStart w:id="59" w:name="_Toc193122702"/>
      <w:r w:rsidRPr="00757EBD">
        <w:rPr>
          <w:color w:val="000000" w:themeColor="text1"/>
          <w:highlight w:val="yellow"/>
        </w:rPr>
        <w:t>Vergütung</w:t>
      </w:r>
      <w:bookmarkEnd w:id="21"/>
      <w:bookmarkEnd w:id="22"/>
      <w:bookmarkEnd w:id="23"/>
      <w:bookmarkEnd w:id="24"/>
      <w:bookmarkEnd w:id="59"/>
    </w:p>
    <w:p w14:paraId="30C3B176" w14:textId="525C0337" w:rsidR="00D704D6" w:rsidRPr="00757EBD" w:rsidRDefault="00D704D6" w:rsidP="00D704D6">
      <w:pPr>
        <w:pStyle w:val="Textkrper"/>
        <w:rPr>
          <w:color w:val="000000" w:themeColor="text1"/>
          <w:highlight w:val="yellow"/>
          <w:lang w:val="de-CH"/>
        </w:rPr>
      </w:pPr>
      <w:r w:rsidRPr="00757EBD">
        <w:rPr>
          <w:color w:val="000000" w:themeColor="text1"/>
          <w:highlight w:val="yellow"/>
          <w:lang w:val="de-CH"/>
        </w:rPr>
        <w:t>Für die Realisierung des Projekts XXX schuldet der Kanton der Leistungserbringerin die folgende Vergütung:</w:t>
      </w:r>
    </w:p>
    <w:p w14:paraId="5E7BC435" w14:textId="77777777" w:rsidR="00D704D6" w:rsidRPr="00757EBD" w:rsidRDefault="00D704D6" w:rsidP="007F5E62">
      <w:pPr>
        <w:pStyle w:val="berschrift3nummeriert"/>
        <w:rPr>
          <w:color w:val="000000" w:themeColor="text1"/>
          <w:highlight w:val="yellow"/>
        </w:rPr>
      </w:pPr>
      <w:bookmarkStart w:id="60" w:name="_Toc524102261"/>
      <w:bookmarkStart w:id="61" w:name="_Toc524530592"/>
      <w:bookmarkStart w:id="62" w:name="_Toc193122703"/>
      <w:r w:rsidRPr="00757EBD">
        <w:rPr>
          <w:color w:val="000000" w:themeColor="text1"/>
          <w:highlight w:val="yellow"/>
        </w:rPr>
        <w:t>Investitionskosten</w:t>
      </w:r>
      <w:bookmarkEnd w:id="60"/>
      <w:bookmarkEnd w:id="61"/>
      <w:bookmarkEnd w:id="62"/>
    </w:p>
    <w:p w14:paraId="4D23209F" w14:textId="5772C62A" w:rsidR="00D704D6" w:rsidRPr="00757EBD" w:rsidRDefault="00D704D6" w:rsidP="00D704D6">
      <w:pPr>
        <w:rPr>
          <w:color w:val="000000" w:themeColor="text1"/>
          <w:highlight w:val="yellow"/>
        </w:rPr>
      </w:pPr>
      <w:r w:rsidRPr="00757EBD">
        <w:rPr>
          <w:color w:val="000000" w:themeColor="text1"/>
          <w:highlight w:val="yellow"/>
        </w:rPr>
        <w:t xml:space="preserve">Investitionskosten sind Kosten, welche zur Finanzierung der Entwicklung und Inbetriebnahme der Software XXX dienten. </w:t>
      </w:r>
    </w:p>
    <w:p w14:paraId="57A7638E" w14:textId="77777777" w:rsidR="007F5E62" w:rsidRPr="00757EBD" w:rsidRDefault="007F5E62" w:rsidP="00D704D6">
      <w:pPr>
        <w:rPr>
          <w:color w:val="000000" w:themeColor="text1"/>
          <w:highlight w:val="yellow"/>
        </w:rPr>
      </w:pPr>
    </w:p>
    <w:tbl>
      <w:tblPr>
        <w:tblStyle w:val="Tabellenraster"/>
        <w:tblW w:w="0" w:type="auto"/>
        <w:tblLook w:val="04A0" w:firstRow="1" w:lastRow="0" w:firstColumn="1" w:lastColumn="0" w:noHBand="0" w:noVBand="1"/>
      </w:tblPr>
      <w:tblGrid>
        <w:gridCol w:w="1273"/>
        <w:gridCol w:w="1390"/>
        <w:gridCol w:w="2060"/>
        <w:gridCol w:w="1408"/>
        <w:gridCol w:w="1409"/>
        <w:gridCol w:w="1521"/>
      </w:tblGrid>
      <w:tr w:rsidR="00D704D6" w:rsidRPr="00757EBD" w14:paraId="0B8CFB83" w14:textId="77777777" w:rsidTr="00C60121">
        <w:trPr>
          <w:tblHeader/>
        </w:trPr>
        <w:tc>
          <w:tcPr>
            <w:tcW w:w="1273" w:type="dxa"/>
          </w:tcPr>
          <w:p w14:paraId="4BA318B9" w14:textId="77777777" w:rsidR="00D704D6" w:rsidRPr="00757EBD" w:rsidRDefault="00D704D6" w:rsidP="00D704D6">
            <w:pPr>
              <w:pStyle w:val="TextCDB"/>
              <w:spacing w:after="0"/>
              <w:rPr>
                <w:b/>
                <w:color w:val="000000" w:themeColor="text1"/>
                <w:highlight w:val="yellow"/>
                <w:lang w:val="de-CH"/>
              </w:rPr>
            </w:pPr>
            <w:r w:rsidRPr="00757EBD">
              <w:rPr>
                <w:b/>
                <w:color w:val="000000" w:themeColor="text1"/>
                <w:highlight w:val="yellow"/>
                <w:lang w:val="de-CH"/>
              </w:rPr>
              <w:t xml:space="preserve">Kostenart </w:t>
            </w:r>
          </w:p>
        </w:tc>
        <w:tc>
          <w:tcPr>
            <w:tcW w:w="1390" w:type="dxa"/>
          </w:tcPr>
          <w:p w14:paraId="4AF85EC0" w14:textId="77777777" w:rsidR="00D704D6" w:rsidRPr="00757EBD" w:rsidRDefault="0046779D" w:rsidP="00D704D6">
            <w:pPr>
              <w:pStyle w:val="TextCDB"/>
              <w:spacing w:after="0"/>
              <w:rPr>
                <w:b/>
                <w:color w:val="000000" w:themeColor="text1"/>
                <w:highlight w:val="yellow"/>
                <w:lang w:val="de-CH"/>
              </w:rPr>
            </w:pPr>
            <w:r w:rsidRPr="00757EBD">
              <w:rPr>
                <w:b/>
                <w:color w:val="000000" w:themeColor="text1"/>
                <w:highlight w:val="yellow"/>
                <w:lang w:val="de-CH"/>
              </w:rPr>
              <w:t>Leistungserbringerin</w:t>
            </w:r>
          </w:p>
        </w:tc>
        <w:tc>
          <w:tcPr>
            <w:tcW w:w="2060" w:type="dxa"/>
          </w:tcPr>
          <w:p w14:paraId="3557DB05" w14:textId="77777777" w:rsidR="00D704D6" w:rsidRPr="00757EBD" w:rsidRDefault="00D704D6" w:rsidP="00D704D6">
            <w:pPr>
              <w:pStyle w:val="TextCDB"/>
              <w:spacing w:after="0"/>
              <w:rPr>
                <w:b/>
                <w:color w:val="000000" w:themeColor="text1"/>
                <w:highlight w:val="yellow"/>
                <w:lang w:val="de-CH"/>
              </w:rPr>
            </w:pPr>
            <w:r w:rsidRPr="00757EBD">
              <w:rPr>
                <w:b/>
                <w:color w:val="000000" w:themeColor="text1"/>
                <w:highlight w:val="yellow"/>
                <w:lang w:val="de-CH"/>
              </w:rPr>
              <w:t>Beschreibung</w:t>
            </w:r>
          </w:p>
        </w:tc>
        <w:tc>
          <w:tcPr>
            <w:tcW w:w="1408" w:type="dxa"/>
          </w:tcPr>
          <w:p w14:paraId="067A1E8B" w14:textId="77777777" w:rsidR="00D704D6" w:rsidRPr="00757EBD" w:rsidRDefault="00D704D6" w:rsidP="00D704D6">
            <w:pPr>
              <w:pStyle w:val="TextCDB"/>
              <w:spacing w:after="0"/>
              <w:rPr>
                <w:b/>
                <w:color w:val="000000" w:themeColor="text1"/>
                <w:highlight w:val="yellow"/>
                <w:lang w:val="de-CH"/>
              </w:rPr>
            </w:pPr>
            <w:r w:rsidRPr="00757EBD">
              <w:rPr>
                <w:b/>
                <w:color w:val="000000" w:themeColor="text1"/>
                <w:highlight w:val="yellow"/>
                <w:lang w:val="de-CH"/>
              </w:rPr>
              <w:t>Anzahl</w:t>
            </w:r>
          </w:p>
        </w:tc>
        <w:tc>
          <w:tcPr>
            <w:tcW w:w="1409" w:type="dxa"/>
          </w:tcPr>
          <w:p w14:paraId="15F2782A" w14:textId="77777777" w:rsidR="00D704D6" w:rsidRPr="00757EBD" w:rsidRDefault="00D704D6" w:rsidP="00D704D6">
            <w:pPr>
              <w:pStyle w:val="TextCDB"/>
              <w:spacing w:after="0"/>
              <w:rPr>
                <w:b/>
                <w:color w:val="000000" w:themeColor="text1"/>
                <w:highlight w:val="yellow"/>
                <w:lang w:val="de-CH"/>
              </w:rPr>
            </w:pPr>
            <w:r w:rsidRPr="00757EBD">
              <w:rPr>
                <w:b/>
                <w:color w:val="000000" w:themeColor="text1"/>
                <w:highlight w:val="yellow"/>
                <w:lang w:val="de-CH"/>
              </w:rPr>
              <w:t>Kostensatz</w:t>
            </w:r>
          </w:p>
        </w:tc>
        <w:tc>
          <w:tcPr>
            <w:tcW w:w="1521" w:type="dxa"/>
          </w:tcPr>
          <w:p w14:paraId="11F8A98B" w14:textId="77777777" w:rsidR="00D704D6" w:rsidRPr="00757EBD" w:rsidRDefault="00D704D6" w:rsidP="00D704D6">
            <w:pPr>
              <w:pStyle w:val="TextCDB"/>
              <w:spacing w:after="0"/>
              <w:rPr>
                <w:b/>
                <w:color w:val="000000" w:themeColor="text1"/>
                <w:highlight w:val="yellow"/>
                <w:lang w:val="de-CH"/>
              </w:rPr>
            </w:pPr>
            <w:r w:rsidRPr="00757EBD">
              <w:rPr>
                <w:b/>
                <w:color w:val="000000" w:themeColor="text1"/>
                <w:highlight w:val="yellow"/>
                <w:lang w:val="de-CH"/>
              </w:rPr>
              <w:t xml:space="preserve">Total in Fr. </w:t>
            </w:r>
          </w:p>
        </w:tc>
      </w:tr>
      <w:tr w:rsidR="00D704D6" w:rsidRPr="00757EBD" w14:paraId="09017FEB" w14:textId="77777777" w:rsidTr="00D704D6">
        <w:tc>
          <w:tcPr>
            <w:tcW w:w="1273" w:type="dxa"/>
            <w:vMerge w:val="restart"/>
          </w:tcPr>
          <w:p w14:paraId="3A99850A" w14:textId="77777777" w:rsidR="00D704D6" w:rsidRPr="00757EBD" w:rsidRDefault="00D704D6" w:rsidP="00D704D6">
            <w:pPr>
              <w:pStyle w:val="TextCDB"/>
              <w:spacing w:after="0"/>
              <w:rPr>
                <w:b/>
                <w:color w:val="000000" w:themeColor="text1"/>
                <w:highlight w:val="yellow"/>
                <w:lang w:val="de-CH"/>
              </w:rPr>
            </w:pPr>
            <w:r w:rsidRPr="00757EBD">
              <w:rPr>
                <w:b/>
                <w:color w:val="000000" w:themeColor="text1"/>
                <w:highlight w:val="yellow"/>
                <w:lang w:val="de-CH"/>
              </w:rPr>
              <w:t>Investitionskosten</w:t>
            </w:r>
          </w:p>
        </w:tc>
        <w:tc>
          <w:tcPr>
            <w:tcW w:w="1390" w:type="dxa"/>
            <w:vMerge w:val="restart"/>
          </w:tcPr>
          <w:p w14:paraId="2E91B02B" w14:textId="77777777" w:rsidR="00D704D6" w:rsidRPr="00757EBD" w:rsidRDefault="00D704D6" w:rsidP="00D704D6">
            <w:pPr>
              <w:pStyle w:val="TextCDB"/>
              <w:spacing w:after="0"/>
              <w:rPr>
                <w:color w:val="000000" w:themeColor="text1"/>
                <w:highlight w:val="yellow"/>
                <w:lang w:val="de-CH"/>
              </w:rPr>
            </w:pPr>
          </w:p>
        </w:tc>
        <w:tc>
          <w:tcPr>
            <w:tcW w:w="2060" w:type="dxa"/>
          </w:tcPr>
          <w:p w14:paraId="26202BCD" w14:textId="77777777" w:rsidR="00D704D6" w:rsidRPr="00757EBD" w:rsidRDefault="00D704D6" w:rsidP="00D704D6">
            <w:pPr>
              <w:pStyle w:val="TextCDB"/>
              <w:spacing w:after="0"/>
              <w:rPr>
                <w:color w:val="000000" w:themeColor="text1"/>
                <w:highlight w:val="yellow"/>
                <w:lang w:val="de-CH"/>
              </w:rPr>
            </w:pPr>
          </w:p>
        </w:tc>
        <w:tc>
          <w:tcPr>
            <w:tcW w:w="1408" w:type="dxa"/>
          </w:tcPr>
          <w:p w14:paraId="3B3D2A92" w14:textId="77777777" w:rsidR="00D704D6" w:rsidRPr="00757EBD" w:rsidRDefault="00D704D6" w:rsidP="00D704D6">
            <w:pPr>
              <w:pStyle w:val="TextCDB"/>
              <w:spacing w:after="0"/>
              <w:jc w:val="right"/>
              <w:rPr>
                <w:color w:val="000000" w:themeColor="text1"/>
                <w:highlight w:val="yellow"/>
                <w:lang w:val="de-CH"/>
              </w:rPr>
            </w:pPr>
          </w:p>
        </w:tc>
        <w:tc>
          <w:tcPr>
            <w:tcW w:w="1409" w:type="dxa"/>
          </w:tcPr>
          <w:p w14:paraId="3496E760" w14:textId="77777777" w:rsidR="00D704D6" w:rsidRPr="00757EBD" w:rsidRDefault="00D704D6" w:rsidP="00D704D6">
            <w:pPr>
              <w:pStyle w:val="TextCDB"/>
              <w:spacing w:after="0"/>
              <w:jc w:val="right"/>
              <w:rPr>
                <w:color w:val="000000" w:themeColor="text1"/>
                <w:highlight w:val="yellow"/>
                <w:lang w:val="de-CH"/>
              </w:rPr>
            </w:pPr>
          </w:p>
        </w:tc>
        <w:tc>
          <w:tcPr>
            <w:tcW w:w="1521" w:type="dxa"/>
          </w:tcPr>
          <w:p w14:paraId="1C371A87" w14:textId="77777777" w:rsidR="00D704D6" w:rsidRPr="00757EBD" w:rsidRDefault="00D704D6" w:rsidP="00D704D6">
            <w:pPr>
              <w:pStyle w:val="TextCDB"/>
              <w:spacing w:after="0"/>
              <w:jc w:val="right"/>
              <w:rPr>
                <w:color w:val="000000" w:themeColor="text1"/>
                <w:highlight w:val="yellow"/>
                <w:lang w:val="de-CH"/>
              </w:rPr>
            </w:pPr>
          </w:p>
        </w:tc>
      </w:tr>
      <w:tr w:rsidR="00D704D6" w:rsidRPr="00757EBD" w14:paraId="6DFE2A18" w14:textId="77777777" w:rsidTr="00D704D6">
        <w:tc>
          <w:tcPr>
            <w:tcW w:w="1273" w:type="dxa"/>
            <w:vMerge/>
          </w:tcPr>
          <w:p w14:paraId="199509CE" w14:textId="77777777" w:rsidR="00D704D6" w:rsidRPr="00757EBD" w:rsidRDefault="00D704D6" w:rsidP="00D704D6">
            <w:pPr>
              <w:pStyle w:val="TextCDB"/>
              <w:spacing w:after="0"/>
              <w:rPr>
                <w:b/>
                <w:color w:val="000000" w:themeColor="text1"/>
                <w:highlight w:val="yellow"/>
                <w:lang w:val="de-CH"/>
              </w:rPr>
            </w:pPr>
          </w:p>
        </w:tc>
        <w:tc>
          <w:tcPr>
            <w:tcW w:w="1390" w:type="dxa"/>
            <w:vMerge/>
          </w:tcPr>
          <w:p w14:paraId="05A5D67E" w14:textId="77777777" w:rsidR="00D704D6" w:rsidRPr="00757EBD" w:rsidRDefault="00D704D6" w:rsidP="00D704D6">
            <w:pPr>
              <w:pStyle w:val="TextCDB"/>
              <w:spacing w:after="0"/>
              <w:rPr>
                <w:color w:val="000000" w:themeColor="text1"/>
                <w:highlight w:val="yellow"/>
                <w:lang w:val="de-CH"/>
              </w:rPr>
            </w:pPr>
          </w:p>
        </w:tc>
        <w:tc>
          <w:tcPr>
            <w:tcW w:w="2060" w:type="dxa"/>
          </w:tcPr>
          <w:p w14:paraId="46224B28" w14:textId="77777777" w:rsidR="00D704D6" w:rsidRPr="00757EBD" w:rsidRDefault="00D704D6" w:rsidP="00D704D6">
            <w:pPr>
              <w:pStyle w:val="TextCDB"/>
              <w:spacing w:after="0"/>
              <w:rPr>
                <w:color w:val="000000" w:themeColor="text1"/>
                <w:highlight w:val="yellow"/>
                <w:lang w:val="de-CH"/>
              </w:rPr>
            </w:pPr>
          </w:p>
        </w:tc>
        <w:tc>
          <w:tcPr>
            <w:tcW w:w="1408" w:type="dxa"/>
          </w:tcPr>
          <w:p w14:paraId="2CAA1DE4" w14:textId="77777777" w:rsidR="00D704D6" w:rsidRPr="00757EBD" w:rsidRDefault="00D704D6" w:rsidP="00D704D6">
            <w:pPr>
              <w:pStyle w:val="TextCDB"/>
              <w:spacing w:after="0"/>
              <w:jc w:val="right"/>
              <w:rPr>
                <w:color w:val="000000" w:themeColor="text1"/>
                <w:highlight w:val="yellow"/>
                <w:lang w:val="de-CH"/>
              </w:rPr>
            </w:pPr>
          </w:p>
        </w:tc>
        <w:tc>
          <w:tcPr>
            <w:tcW w:w="1409" w:type="dxa"/>
          </w:tcPr>
          <w:p w14:paraId="15497DEF" w14:textId="77777777" w:rsidR="00D704D6" w:rsidRPr="00757EBD" w:rsidRDefault="00D704D6" w:rsidP="00D704D6">
            <w:pPr>
              <w:pStyle w:val="TextCDB"/>
              <w:spacing w:after="0"/>
              <w:jc w:val="right"/>
              <w:rPr>
                <w:color w:val="000000" w:themeColor="text1"/>
                <w:highlight w:val="yellow"/>
                <w:lang w:val="de-CH"/>
              </w:rPr>
            </w:pPr>
          </w:p>
        </w:tc>
        <w:tc>
          <w:tcPr>
            <w:tcW w:w="1521" w:type="dxa"/>
          </w:tcPr>
          <w:p w14:paraId="3F7105F4" w14:textId="77777777" w:rsidR="00D704D6" w:rsidRPr="00757EBD" w:rsidRDefault="00D704D6" w:rsidP="00D704D6">
            <w:pPr>
              <w:pStyle w:val="TextCDB"/>
              <w:spacing w:after="0"/>
              <w:jc w:val="right"/>
              <w:rPr>
                <w:color w:val="000000" w:themeColor="text1"/>
                <w:highlight w:val="yellow"/>
                <w:lang w:val="de-CH"/>
              </w:rPr>
            </w:pPr>
          </w:p>
        </w:tc>
      </w:tr>
      <w:tr w:rsidR="00D704D6" w:rsidRPr="00757EBD" w14:paraId="67DA8DB3" w14:textId="77777777" w:rsidTr="00D704D6">
        <w:tc>
          <w:tcPr>
            <w:tcW w:w="7540" w:type="dxa"/>
            <w:gridSpan w:val="5"/>
            <w:tcBorders>
              <w:bottom w:val="single" w:sz="4" w:space="0" w:color="auto"/>
            </w:tcBorders>
          </w:tcPr>
          <w:p w14:paraId="4AA1CD5C" w14:textId="77777777" w:rsidR="00D704D6" w:rsidRPr="00757EBD" w:rsidRDefault="00D704D6" w:rsidP="00D704D6">
            <w:pPr>
              <w:pStyle w:val="TextCDB"/>
              <w:spacing w:after="0"/>
              <w:rPr>
                <w:color w:val="000000" w:themeColor="text1"/>
                <w:highlight w:val="yellow"/>
                <w:lang w:val="de-CH"/>
              </w:rPr>
            </w:pPr>
            <w:r w:rsidRPr="00757EBD">
              <w:rPr>
                <w:b/>
                <w:color w:val="000000" w:themeColor="text1"/>
                <w:highlight w:val="yellow"/>
                <w:lang w:val="de-CH"/>
              </w:rPr>
              <w:t xml:space="preserve">Total einmalige Investitionskosten </w:t>
            </w:r>
          </w:p>
        </w:tc>
        <w:tc>
          <w:tcPr>
            <w:tcW w:w="1521" w:type="dxa"/>
            <w:tcBorders>
              <w:bottom w:val="single" w:sz="4" w:space="0" w:color="auto"/>
            </w:tcBorders>
          </w:tcPr>
          <w:p w14:paraId="3C5018F7" w14:textId="77777777" w:rsidR="00D704D6" w:rsidRPr="00757EBD" w:rsidRDefault="00D704D6" w:rsidP="00D704D6">
            <w:pPr>
              <w:pStyle w:val="TextCDB"/>
              <w:spacing w:after="0"/>
              <w:jc w:val="right"/>
              <w:rPr>
                <w:color w:val="000000" w:themeColor="text1"/>
                <w:highlight w:val="yellow"/>
                <w:lang w:val="de-CH"/>
              </w:rPr>
            </w:pPr>
          </w:p>
        </w:tc>
      </w:tr>
    </w:tbl>
    <w:p w14:paraId="77ED57FC" w14:textId="77777777" w:rsidR="00D704D6" w:rsidRPr="00757EBD" w:rsidRDefault="00D704D6" w:rsidP="007F5E62">
      <w:pPr>
        <w:pStyle w:val="berschrift3nummeriert"/>
        <w:rPr>
          <w:color w:val="000000" w:themeColor="text1"/>
          <w:highlight w:val="yellow"/>
        </w:rPr>
      </w:pPr>
      <w:bookmarkStart w:id="63" w:name="_Toc524102262"/>
      <w:bookmarkStart w:id="64" w:name="_Toc524530593"/>
      <w:bookmarkStart w:id="65" w:name="_Toc193122704"/>
      <w:r w:rsidRPr="00757EBD">
        <w:rPr>
          <w:color w:val="000000" w:themeColor="text1"/>
          <w:highlight w:val="yellow"/>
        </w:rPr>
        <w:t>Dienstleistungen</w:t>
      </w:r>
      <w:bookmarkEnd w:id="63"/>
      <w:bookmarkEnd w:id="64"/>
      <w:bookmarkEnd w:id="65"/>
    </w:p>
    <w:p w14:paraId="67555229" w14:textId="77777777" w:rsidR="00D704D6" w:rsidRPr="00757EBD" w:rsidRDefault="00D704D6" w:rsidP="00D704D6">
      <w:pPr>
        <w:rPr>
          <w:color w:val="000000" w:themeColor="text1"/>
          <w:highlight w:val="yellow"/>
        </w:rPr>
      </w:pPr>
      <w:r w:rsidRPr="00757EBD">
        <w:rPr>
          <w:color w:val="000000" w:themeColor="text1"/>
          <w:highlight w:val="yellow"/>
        </w:rPr>
        <w:t>Zur Realisierung des Projekts sind die folgenden Dienstleistungen erforderlich:</w:t>
      </w:r>
    </w:p>
    <w:p w14:paraId="4F3DD339" w14:textId="77777777" w:rsidR="007F5E62" w:rsidRPr="00757EBD" w:rsidRDefault="007F5E62" w:rsidP="00D704D6">
      <w:pPr>
        <w:rPr>
          <w:color w:val="000000" w:themeColor="text1"/>
          <w:highlight w:val="yellow"/>
        </w:rPr>
      </w:pPr>
    </w:p>
    <w:tbl>
      <w:tblPr>
        <w:tblStyle w:val="Tabellenraster1"/>
        <w:tblW w:w="0" w:type="auto"/>
        <w:tblLook w:val="04A0" w:firstRow="1" w:lastRow="0" w:firstColumn="1" w:lastColumn="0" w:noHBand="0" w:noVBand="1"/>
      </w:tblPr>
      <w:tblGrid>
        <w:gridCol w:w="1273"/>
        <w:gridCol w:w="1390"/>
        <w:gridCol w:w="2060"/>
        <w:gridCol w:w="1408"/>
        <w:gridCol w:w="1409"/>
        <w:gridCol w:w="1521"/>
      </w:tblGrid>
      <w:tr w:rsidR="00D704D6" w:rsidRPr="00757EBD" w14:paraId="71863A0F" w14:textId="77777777" w:rsidTr="00C60121">
        <w:trPr>
          <w:tblHeader/>
        </w:trPr>
        <w:tc>
          <w:tcPr>
            <w:tcW w:w="1273" w:type="dxa"/>
          </w:tcPr>
          <w:p w14:paraId="11DD13DE" w14:textId="77777777" w:rsidR="00D704D6" w:rsidRPr="00757EBD" w:rsidRDefault="00D704D6" w:rsidP="00D704D6">
            <w:pPr>
              <w:spacing w:line="240" w:lineRule="auto"/>
              <w:rPr>
                <w:b/>
                <w:color w:val="000000" w:themeColor="text1"/>
                <w:sz w:val="20"/>
                <w:szCs w:val="20"/>
                <w:highlight w:val="yellow"/>
              </w:rPr>
            </w:pPr>
            <w:r w:rsidRPr="00757EBD">
              <w:rPr>
                <w:b/>
                <w:color w:val="000000" w:themeColor="text1"/>
                <w:sz w:val="20"/>
                <w:szCs w:val="20"/>
                <w:highlight w:val="yellow"/>
              </w:rPr>
              <w:lastRenderedPageBreak/>
              <w:t xml:space="preserve">Kostenart </w:t>
            </w:r>
          </w:p>
        </w:tc>
        <w:tc>
          <w:tcPr>
            <w:tcW w:w="1390" w:type="dxa"/>
          </w:tcPr>
          <w:p w14:paraId="694FDD2D" w14:textId="77777777" w:rsidR="00D704D6" w:rsidRPr="00757EBD" w:rsidRDefault="00D704D6" w:rsidP="00D704D6">
            <w:pPr>
              <w:spacing w:line="240" w:lineRule="auto"/>
              <w:rPr>
                <w:b/>
                <w:color w:val="000000" w:themeColor="text1"/>
                <w:sz w:val="20"/>
                <w:szCs w:val="20"/>
                <w:highlight w:val="yellow"/>
              </w:rPr>
            </w:pPr>
            <w:r w:rsidRPr="00757EBD">
              <w:rPr>
                <w:b/>
                <w:color w:val="000000" w:themeColor="text1"/>
                <w:sz w:val="20"/>
                <w:szCs w:val="20"/>
                <w:highlight w:val="yellow"/>
              </w:rPr>
              <w:t>Leistungserbringerin</w:t>
            </w:r>
          </w:p>
        </w:tc>
        <w:tc>
          <w:tcPr>
            <w:tcW w:w="2060" w:type="dxa"/>
          </w:tcPr>
          <w:p w14:paraId="37E4E3A9" w14:textId="77777777" w:rsidR="00D704D6" w:rsidRPr="00757EBD" w:rsidRDefault="00D704D6" w:rsidP="00D704D6">
            <w:pPr>
              <w:spacing w:line="240" w:lineRule="auto"/>
              <w:rPr>
                <w:b/>
                <w:color w:val="000000" w:themeColor="text1"/>
                <w:sz w:val="20"/>
                <w:szCs w:val="20"/>
                <w:highlight w:val="yellow"/>
              </w:rPr>
            </w:pPr>
            <w:r w:rsidRPr="00757EBD">
              <w:rPr>
                <w:b/>
                <w:color w:val="000000" w:themeColor="text1"/>
                <w:sz w:val="20"/>
                <w:szCs w:val="20"/>
                <w:highlight w:val="yellow"/>
              </w:rPr>
              <w:t>Beschreibung</w:t>
            </w:r>
          </w:p>
        </w:tc>
        <w:tc>
          <w:tcPr>
            <w:tcW w:w="1408" w:type="dxa"/>
          </w:tcPr>
          <w:p w14:paraId="62FE9BD7" w14:textId="77777777" w:rsidR="00D704D6" w:rsidRPr="00757EBD" w:rsidRDefault="00D704D6" w:rsidP="00D704D6">
            <w:pPr>
              <w:spacing w:line="240" w:lineRule="auto"/>
              <w:rPr>
                <w:b/>
                <w:color w:val="000000" w:themeColor="text1"/>
                <w:sz w:val="20"/>
                <w:szCs w:val="20"/>
                <w:highlight w:val="yellow"/>
              </w:rPr>
            </w:pPr>
            <w:r w:rsidRPr="00757EBD">
              <w:rPr>
                <w:b/>
                <w:color w:val="000000" w:themeColor="text1"/>
                <w:sz w:val="20"/>
                <w:szCs w:val="20"/>
                <w:highlight w:val="yellow"/>
              </w:rPr>
              <w:t>Anzahl</w:t>
            </w:r>
          </w:p>
        </w:tc>
        <w:tc>
          <w:tcPr>
            <w:tcW w:w="1409" w:type="dxa"/>
          </w:tcPr>
          <w:p w14:paraId="5CAD71F4" w14:textId="77777777" w:rsidR="00D704D6" w:rsidRPr="00757EBD" w:rsidRDefault="00D704D6" w:rsidP="00D704D6">
            <w:pPr>
              <w:spacing w:line="240" w:lineRule="auto"/>
              <w:rPr>
                <w:b/>
                <w:color w:val="000000" w:themeColor="text1"/>
                <w:sz w:val="20"/>
                <w:szCs w:val="20"/>
                <w:highlight w:val="yellow"/>
              </w:rPr>
            </w:pPr>
            <w:r w:rsidRPr="00757EBD">
              <w:rPr>
                <w:b/>
                <w:color w:val="000000" w:themeColor="text1"/>
                <w:sz w:val="20"/>
                <w:szCs w:val="20"/>
                <w:highlight w:val="yellow"/>
              </w:rPr>
              <w:t>Kostensatz</w:t>
            </w:r>
          </w:p>
        </w:tc>
        <w:tc>
          <w:tcPr>
            <w:tcW w:w="1521" w:type="dxa"/>
          </w:tcPr>
          <w:p w14:paraId="04F9783C" w14:textId="77777777" w:rsidR="00D704D6" w:rsidRPr="00757EBD" w:rsidRDefault="00D704D6" w:rsidP="00D704D6">
            <w:pPr>
              <w:spacing w:line="240" w:lineRule="auto"/>
              <w:rPr>
                <w:b/>
                <w:color w:val="000000" w:themeColor="text1"/>
                <w:sz w:val="20"/>
                <w:szCs w:val="20"/>
                <w:highlight w:val="yellow"/>
              </w:rPr>
            </w:pPr>
            <w:r w:rsidRPr="00757EBD">
              <w:rPr>
                <w:b/>
                <w:color w:val="000000" w:themeColor="text1"/>
                <w:sz w:val="20"/>
                <w:szCs w:val="20"/>
                <w:highlight w:val="yellow"/>
              </w:rPr>
              <w:t xml:space="preserve">Total in Fr. </w:t>
            </w:r>
          </w:p>
        </w:tc>
      </w:tr>
      <w:tr w:rsidR="00D704D6" w:rsidRPr="00757EBD" w14:paraId="3688EDAA" w14:textId="77777777" w:rsidTr="00D704D6">
        <w:tc>
          <w:tcPr>
            <w:tcW w:w="1273" w:type="dxa"/>
            <w:vMerge w:val="restart"/>
          </w:tcPr>
          <w:p w14:paraId="456E4E5B" w14:textId="77777777" w:rsidR="00D704D6" w:rsidRPr="00757EBD" w:rsidRDefault="00D704D6" w:rsidP="00D704D6">
            <w:pPr>
              <w:spacing w:line="240" w:lineRule="auto"/>
              <w:rPr>
                <w:b/>
                <w:color w:val="000000" w:themeColor="text1"/>
                <w:sz w:val="20"/>
                <w:szCs w:val="20"/>
                <w:highlight w:val="yellow"/>
              </w:rPr>
            </w:pPr>
            <w:r w:rsidRPr="00757EBD">
              <w:rPr>
                <w:b/>
                <w:color w:val="000000" w:themeColor="text1"/>
                <w:sz w:val="20"/>
                <w:szCs w:val="20"/>
                <w:highlight w:val="yellow"/>
              </w:rPr>
              <w:t>Projekt-Dienstleistungen</w:t>
            </w:r>
          </w:p>
        </w:tc>
        <w:tc>
          <w:tcPr>
            <w:tcW w:w="1390" w:type="dxa"/>
          </w:tcPr>
          <w:p w14:paraId="33C0CB1B" w14:textId="77777777" w:rsidR="00D704D6" w:rsidRPr="00757EBD" w:rsidRDefault="00D704D6" w:rsidP="00D704D6">
            <w:pPr>
              <w:spacing w:line="240" w:lineRule="auto"/>
              <w:rPr>
                <w:color w:val="000000" w:themeColor="text1"/>
                <w:sz w:val="20"/>
                <w:szCs w:val="20"/>
                <w:highlight w:val="yellow"/>
              </w:rPr>
            </w:pPr>
          </w:p>
        </w:tc>
        <w:tc>
          <w:tcPr>
            <w:tcW w:w="2060" w:type="dxa"/>
          </w:tcPr>
          <w:p w14:paraId="063CA0AE" w14:textId="77777777" w:rsidR="00D704D6" w:rsidRPr="00757EBD" w:rsidRDefault="00D704D6" w:rsidP="00D704D6">
            <w:pPr>
              <w:spacing w:line="240" w:lineRule="auto"/>
              <w:rPr>
                <w:color w:val="000000" w:themeColor="text1"/>
                <w:sz w:val="20"/>
                <w:szCs w:val="20"/>
                <w:highlight w:val="yellow"/>
              </w:rPr>
            </w:pPr>
          </w:p>
        </w:tc>
        <w:tc>
          <w:tcPr>
            <w:tcW w:w="1408" w:type="dxa"/>
          </w:tcPr>
          <w:p w14:paraId="5EECECD4" w14:textId="77777777" w:rsidR="00D704D6" w:rsidRPr="00757EBD" w:rsidRDefault="00D704D6" w:rsidP="00D704D6">
            <w:pPr>
              <w:spacing w:line="240" w:lineRule="auto"/>
              <w:jc w:val="right"/>
              <w:rPr>
                <w:color w:val="000000" w:themeColor="text1"/>
                <w:sz w:val="20"/>
                <w:szCs w:val="20"/>
                <w:highlight w:val="yellow"/>
              </w:rPr>
            </w:pPr>
          </w:p>
        </w:tc>
        <w:tc>
          <w:tcPr>
            <w:tcW w:w="1409" w:type="dxa"/>
          </w:tcPr>
          <w:p w14:paraId="42467501" w14:textId="77777777" w:rsidR="00D704D6" w:rsidRPr="00757EBD" w:rsidRDefault="00D704D6" w:rsidP="00D704D6">
            <w:pPr>
              <w:spacing w:line="240" w:lineRule="auto"/>
              <w:jc w:val="right"/>
              <w:rPr>
                <w:color w:val="000000" w:themeColor="text1"/>
                <w:sz w:val="20"/>
                <w:szCs w:val="20"/>
                <w:highlight w:val="yellow"/>
              </w:rPr>
            </w:pPr>
          </w:p>
        </w:tc>
        <w:tc>
          <w:tcPr>
            <w:tcW w:w="1521" w:type="dxa"/>
          </w:tcPr>
          <w:p w14:paraId="24038819" w14:textId="77777777" w:rsidR="00D704D6" w:rsidRPr="00757EBD" w:rsidRDefault="00D704D6" w:rsidP="00D704D6">
            <w:pPr>
              <w:spacing w:line="240" w:lineRule="auto"/>
              <w:jc w:val="right"/>
              <w:rPr>
                <w:color w:val="000000" w:themeColor="text1"/>
                <w:sz w:val="20"/>
                <w:szCs w:val="20"/>
                <w:highlight w:val="yellow"/>
              </w:rPr>
            </w:pPr>
          </w:p>
        </w:tc>
      </w:tr>
      <w:tr w:rsidR="00D704D6" w:rsidRPr="00757EBD" w14:paraId="5E464F4F" w14:textId="77777777" w:rsidTr="00D704D6">
        <w:tc>
          <w:tcPr>
            <w:tcW w:w="1273" w:type="dxa"/>
            <w:vMerge/>
          </w:tcPr>
          <w:p w14:paraId="3E1270A5" w14:textId="77777777" w:rsidR="00D704D6" w:rsidRPr="00757EBD" w:rsidRDefault="00D704D6" w:rsidP="00D704D6">
            <w:pPr>
              <w:spacing w:line="240" w:lineRule="auto"/>
              <w:rPr>
                <w:b/>
                <w:color w:val="000000" w:themeColor="text1"/>
                <w:sz w:val="20"/>
                <w:szCs w:val="20"/>
                <w:highlight w:val="yellow"/>
              </w:rPr>
            </w:pPr>
          </w:p>
        </w:tc>
        <w:tc>
          <w:tcPr>
            <w:tcW w:w="1390" w:type="dxa"/>
          </w:tcPr>
          <w:p w14:paraId="64783445" w14:textId="77777777" w:rsidR="00D704D6" w:rsidRPr="00757EBD" w:rsidRDefault="00D704D6" w:rsidP="00D704D6">
            <w:pPr>
              <w:spacing w:line="240" w:lineRule="auto"/>
              <w:rPr>
                <w:color w:val="000000" w:themeColor="text1"/>
                <w:sz w:val="20"/>
                <w:szCs w:val="20"/>
                <w:highlight w:val="yellow"/>
              </w:rPr>
            </w:pPr>
          </w:p>
        </w:tc>
        <w:tc>
          <w:tcPr>
            <w:tcW w:w="2060" w:type="dxa"/>
          </w:tcPr>
          <w:p w14:paraId="727A1C19" w14:textId="77777777" w:rsidR="00D704D6" w:rsidRPr="00757EBD" w:rsidRDefault="00D704D6" w:rsidP="00D704D6">
            <w:pPr>
              <w:spacing w:line="240" w:lineRule="auto"/>
              <w:rPr>
                <w:color w:val="000000" w:themeColor="text1"/>
                <w:sz w:val="20"/>
                <w:szCs w:val="20"/>
                <w:highlight w:val="yellow"/>
              </w:rPr>
            </w:pPr>
          </w:p>
        </w:tc>
        <w:tc>
          <w:tcPr>
            <w:tcW w:w="1408" w:type="dxa"/>
          </w:tcPr>
          <w:p w14:paraId="5194CD89" w14:textId="77777777" w:rsidR="00D704D6" w:rsidRPr="00757EBD" w:rsidRDefault="00D704D6" w:rsidP="00D704D6">
            <w:pPr>
              <w:spacing w:line="240" w:lineRule="auto"/>
              <w:jc w:val="right"/>
              <w:rPr>
                <w:color w:val="000000" w:themeColor="text1"/>
                <w:sz w:val="20"/>
                <w:szCs w:val="20"/>
                <w:highlight w:val="yellow"/>
              </w:rPr>
            </w:pPr>
          </w:p>
        </w:tc>
        <w:tc>
          <w:tcPr>
            <w:tcW w:w="1409" w:type="dxa"/>
          </w:tcPr>
          <w:p w14:paraId="549DF4AF" w14:textId="77777777" w:rsidR="00D704D6" w:rsidRPr="00757EBD" w:rsidRDefault="00D704D6" w:rsidP="00D704D6">
            <w:pPr>
              <w:spacing w:line="240" w:lineRule="auto"/>
              <w:jc w:val="right"/>
              <w:rPr>
                <w:color w:val="000000" w:themeColor="text1"/>
                <w:sz w:val="20"/>
                <w:szCs w:val="20"/>
                <w:highlight w:val="yellow"/>
              </w:rPr>
            </w:pPr>
          </w:p>
        </w:tc>
        <w:tc>
          <w:tcPr>
            <w:tcW w:w="1521" w:type="dxa"/>
          </w:tcPr>
          <w:p w14:paraId="4AC0B757" w14:textId="77777777" w:rsidR="00D704D6" w:rsidRPr="00757EBD" w:rsidRDefault="00D704D6" w:rsidP="00D704D6">
            <w:pPr>
              <w:spacing w:line="240" w:lineRule="auto"/>
              <w:jc w:val="right"/>
              <w:rPr>
                <w:color w:val="000000" w:themeColor="text1"/>
                <w:sz w:val="20"/>
                <w:szCs w:val="20"/>
                <w:highlight w:val="yellow"/>
              </w:rPr>
            </w:pPr>
          </w:p>
        </w:tc>
      </w:tr>
      <w:tr w:rsidR="00D704D6" w:rsidRPr="00757EBD" w14:paraId="3D14DADE" w14:textId="77777777" w:rsidTr="00D704D6">
        <w:tc>
          <w:tcPr>
            <w:tcW w:w="7540" w:type="dxa"/>
            <w:gridSpan w:val="5"/>
            <w:tcBorders>
              <w:bottom w:val="single" w:sz="4" w:space="0" w:color="auto"/>
            </w:tcBorders>
          </w:tcPr>
          <w:p w14:paraId="4A5D6736" w14:textId="77777777" w:rsidR="00D704D6" w:rsidRPr="00757EBD" w:rsidRDefault="00D704D6" w:rsidP="00D704D6">
            <w:pPr>
              <w:spacing w:line="240" w:lineRule="auto"/>
              <w:rPr>
                <w:color w:val="000000" w:themeColor="text1"/>
                <w:sz w:val="20"/>
                <w:szCs w:val="20"/>
                <w:highlight w:val="yellow"/>
              </w:rPr>
            </w:pPr>
            <w:r w:rsidRPr="00757EBD">
              <w:rPr>
                <w:b/>
                <w:color w:val="000000" w:themeColor="text1"/>
                <w:sz w:val="20"/>
                <w:szCs w:val="20"/>
                <w:highlight w:val="yellow"/>
              </w:rPr>
              <w:t>Total einmalige Projekt-Dienstleistungen</w:t>
            </w:r>
          </w:p>
        </w:tc>
        <w:tc>
          <w:tcPr>
            <w:tcW w:w="1521" w:type="dxa"/>
            <w:tcBorders>
              <w:bottom w:val="single" w:sz="4" w:space="0" w:color="auto"/>
            </w:tcBorders>
          </w:tcPr>
          <w:p w14:paraId="7C4D5077" w14:textId="77777777" w:rsidR="00D704D6" w:rsidRPr="00757EBD" w:rsidRDefault="00D704D6" w:rsidP="00D704D6">
            <w:pPr>
              <w:spacing w:line="240" w:lineRule="auto"/>
              <w:jc w:val="right"/>
              <w:rPr>
                <w:color w:val="000000" w:themeColor="text1"/>
                <w:sz w:val="20"/>
                <w:szCs w:val="20"/>
                <w:highlight w:val="yellow"/>
              </w:rPr>
            </w:pPr>
          </w:p>
        </w:tc>
      </w:tr>
    </w:tbl>
    <w:p w14:paraId="641D5761" w14:textId="77777777" w:rsidR="00D704D6" w:rsidRPr="00757EBD" w:rsidRDefault="00D704D6" w:rsidP="00D704D6">
      <w:pPr>
        <w:rPr>
          <w:color w:val="000000" w:themeColor="text1"/>
          <w:highlight w:val="yellow"/>
        </w:rPr>
      </w:pPr>
    </w:p>
    <w:p w14:paraId="54AE112F" w14:textId="30FAA6F9" w:rsidR="00D704D6" w:rsidRPr="00757EBD" w:rsidRDefault="00D704D6" w:rsidP="00D704D6">
      <w:pPr>
        <w:rPr>
          <w:color w:val="000000" w:themeColor="text1"/>
          <w:highlight w:val="yellow"/>
        </w:rPr>
      </w:pPr>
      <w:r w:rsidRPr="00757EBD">
        <w:rPr>
          <w:color w:val="000000" w:themeColor="text1"/>
          <w:highlight w:val="yellow"/>
        </w:rPr>
        <w:t xml:space="preserve">Vorbehalten bleibt die Verrechnung der Leistungen zu einem Stundensatz von Fr. </w:t>
      </w:r>
      <w:r w:rsidR="00B276EB">
        <w:rPr>
          <w:color w:val="000000" w:themeColor="text1"/>
          <w:highlight w:val="yellow"/>
        </w:rPr>
        <w:t>XXX</w:t>
      </w:r>
      <w:r w:rsidRPr="00757EBD">
        <w:rPr>
          <w:color w:val="000000" w:themeColor="text1"/>
          <w:highlight w:val="yellow"/>
        </w:rPr>
        <w:t xml:space="preserve"> beim Anschluss von neuen Systemen zur XXX. Diese Leistungen werden nach Aufwand verrechnet und bei Projektende oder am Ende des Kalenderjahres in Rechnung gestellt.</w:t>
      </w:r>
    </w:p>
    <w:p w14:paraId="34D615F6" w14:textId="77777777" w:rsidR="00D704D6" w:rsidRPr="00757EBD" w:rsidRDefault="00D704D6" w:rsidP="007F5E62">
      <w:pPr>
        <w:pStyle w:val="berschrift3nummeriert"/>
        <w:rPr>
          <w:color w:val="000000" w:themeColor="text1"/>
          <w:highlight w:val="yellow"/>
        </w:rPr>
      </w:pPr>
      <w:bookmarkStart w:id="66" w:name="_Toc193122705"/>
      <w:bookmarkStart w:id="67" w:name="_Toc524530594"/>
      <w:r w:rsidRPr="00757EBD">
        <w:rPr>
          <w:color w:val="000000" w:themeColor="text1"/>
          <w:highlight w:val="yellow"/>
        </w:rPr>
        <w:t>Fälligkeit der Investitionskosten</w:t>
      </w:r>
      <w:bookmarkEnd w:id="66"/>
      <w:r w:rsidRPr="00757EBD">
        <w:rPr>
          <w:color w:val="000000" w:themeColor="text1"/>
          <w:highlight w:val="yellow"/>
        </w:rPr>
        <w:t xml:space="preserve"> </w:t>
      </w:r>
      <w:bookmarkEnd w:id="67"/>
    </w:p>
    <w:p w14:paraId="141548B3" w14:textId="77777777" w:rsidR="00D704D6" w:rsidRPr="00757EBD" w:rsidRDefault="00D704D6" w:rsidP="00D704D6">
      <w:pPr>
        <w:rPr>
          <w:color w:val="000000" w:themeColor="text1"/>
          <w:highlight w:val="yellow"/>
        </w:rPr>
      </w:pPr>
      <w:r w:rsidRPr="00757EBD">
        <w:rPr>
          <w:color w:val="000000" w:themeColor="text1"/>
          <w:highlight w:val="yellow"/>
        </w:rPr>
        <w:t>Die Fälligkeit der Investitionskosten tritt XXX ein und wird gemäss den Regeln dieses Vertrages in Rechnung gestellt.</w:t>
      </w:r>
    </w:p>
    <w:p w14:paraId="0F92B5B3" w14:textId="77777777" w:rsidR="00D704D6" w:rsidRPr="00757EBD" w:rsidRDefault="00D704D6" w:rsidP="007F5E62">
      <w:pPr>
        <w:pStyle w:val="berschrift2nummeriert"/>
        <w:rPr>
          <w:color w:val="000000" w:themeColor="text1"/>
          <w:highlight w:val="yellow"/>
        </w:rPr>
      </w:pPr>
      <w:bookmarkStart w:id="68" w:name="_Toc193122706"/>
      <w:r w:rsidRPr="00757EBD">
        <w:rPr>
          <w:color w:val="000000" w:themeColor="text1"/>
          <w:highlight w:val="yellow"/>
        </w:rPr>
        <w:t>Testverfahren</w:t>
      </w:r>
      <w:bookmarkEnd w:id="68"/>
    </w:p>
    <w:p w14:paraId="0A515020" w14:textId="77777777" w:rsidR="00D704D6" w:rsidRPr="00757EBD" w:rsidRDefault="00D704D6" w:rsidP="00D704D6">
      <w:pPr>
        <w:rPr>
          <w:color w:val="000000" w:themeColor="text1"/>
          <w:highlight w:val="yellow"/>
        </w:rPr>
      </w:pPr>
      <w:bookmarkStart w:id="69" w:name="_Toc524530596"/>
      <w:bookmarkEnd w:id="69"/>
      <w:r w:rsidRPr="00757EBD">
        <w:rPr>
          <w:color w:val="000000" w:themeColor="text1"/>
          <w:highlight w:val="yellow"/>
        </w:rPr>
        <w:t>XXX-Software wird von den Vertragsparteien gemeinsam getestet. Dabei wird überprüft, ob XXX</w:t>
      </w:r>
    </w:p>
    <w:p w14:paraId="6C7B82A9" w14:textId="38D5D0AA" w:rsidR="00D704D6" w:rsidRPr="00757EBD" w:rsidRDefault="00D704D6" w:rsidP="00D704D6">
      <w:pPr>
        <w:rPr>
          <w:color w:val="000000" w:themeColor="text1"/>
          <w:highlight w:val="yellow"/>
        </w:rPr>
      </w:pPr>
      <w:r w:rsidRPr="00757EBD">
        <w:rPr>
          <w:color w:val="000000" w:themeColor="text1"/>
          <w:highlight w:val="yellow"/>
        </w:rPr>
        <w:t>Für die Abnahme gelten die Ziff.</w:t>
      </w:r>
      <w:r w:rsidR="00260ADB">
        <w:rPr>
          <w:color w:val="000000" w:themeColor="text1"/>
          <w:highlight w:val="yellow"/>
        </w:rPr>
        <w:t xml:space="preserve"> </w:t>
      </w:r>
      <w:r w:rsidR="00F56A91">
        <w:rPr>
          <w:color w:val="000000" w:themeColor="text1"/>
          <w:highlight w:val="yellow"/>
        </w:rPr>
        <w:t>10.1 und 28 AGB DVS</w:t>
      </w:r>
      <w:r w:rsidRPr="00757EBD">
        <w:rPr>
          <w:color w:val="000000" w:themeColor="text1"/>
          <w:highlight w:val="yellow"/>
        </w:rPr>
        <w:t xml:space="preserve">. </w:t>
      </w:r>
      <w:bookmarkStart w:id="70" w:name="_Toc527472343"/>
      <w:bookmarkStart w:id="71" w:name="_Toc527472345"/>
      <w:bookmarkStart w:id="72" w:name="_Toc527472346"/>
      <w:bookmarkStart w:id="73" w:name="_Toc527472347"/>
      <w:bookmarkStart w:id="74" w:name="_Toc527472350"/>
      <w:bookmarkStart w:id="75" w:name="_Toc527472351"/>
      <w:bookmarkStart w:id="76" w:name="_Toc527472355"/>
      <w:bookmarkStart w:id="77" w:name="_Toc527472359"/>
      <w:bookmarkStart w:id="78" w:name="_Toc527472363"/>
      <w:bookmarkStart w:id="79" w:name="_Toc527472367"/>
      <w:bookmarkStart w:id="80" w:name="_Toc527472369"/>
      <w:bookmarkStart w:id="81" w:name="_Toc527472374"/>
      <w:bookmarkStart w:id="82" w:name="_Toc527472375"/>
      <w:bookmarkStart w:id="83" w:name="_Toc527472377"/>
      <w:bookmarkStart w:id="84" w:name="_Toc418575901"/>
      <w:bookmarkStart w:id="85" w:name="_Toc510022186"/>
      <w:bookmarkEnd w:id="1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59507F96" w14:textId="77777777" w:rsidR="00D704D6" w:rsidRPr="00757EBD" w:rsidRDefault="00D704D6" w:rsidP="007F5E62">
      <w:pPr>
        <w:pStyle w:val="H1"/>
        <w:rPr>
          <w:color w:val="000000" w:themeColor="text1"/>
          <w:highlight w:val="yellow"/>
        </w:rPr>
      </w:pPr>
      <w:bookmarkStart w:id="86" w:name="_Toc193122707"/>
      <w:r w:rsidRPr="00757EBD">
        <w:rPr>
          <w:color w:val="000000" w:themeColor="text1"/>
          <w:highlight w:val="yellow"/>
        </w:rPr>
        <w:t>Betrieb XXX</w:t>
      </w:r>
      <w:bookmarkEnd w:id="86"/>
    </w:p>
    <w:p w14:paraId="003B7071" w14:textId="77777777" w:rsidR="00D704D6" w:rsidRPr="00757EBD" w:rsidRDefault="00D704D6" w:rsidP="007F5E62">
      <w:pPr>
        <w:pStyle w:val="berschrift2nummeriert"/>
        <w:rPr>
          <w:color w:val="000000" w:themeColor="text1"/>
          <w:highlight w:val="yellow"/>
        </w:rPr>
      </w:pPr>
      <w:bookmarkStart w:id="87" w:name="_Toc193122708"/>
      <w:r w:rsidRPr="00757EBD">
        <w:rPr>
          <w:color w:val="000000" w:themeColor="text1"/>
          <w:highlight w:val="yellow"/>
        </w:rPr>
        <w:t>Gegenstand</w:t>
      </w:r>
      <w:bookmarkEnd w:id="87"/>
    </w:p>
    <w:p w14:paraId="03555574" w14:textId="77777777" w:rsidR="00D704D6" w:rsidRPr="00757EBD" w:rsidRDefault="00D704D6" w:rsidP="00D704D6">
      <w:pPr>
        <w:rPr>
          <w:color w:val="000000" w:themeColor="text1"/>
          <w:highlight w:val="yellow"/>
        </w:rPr>
      </w:pPr>
      <w:r w:rsidRPr="00757EBD">
        <w:rPr>
          <w:color w:val="000000" w:themeColor="text1"/>
          <w:highlight w:val="yellow"/>
        </w:rPr>
        <w:t>Dieser Abschnitt regelt den Betrieb, die Pflege und die Weiterentwicklung von XXX durch die Leistungserbringerin und die damit zusammenhängenden Rechte und Pflichten der Parteien in Bezug auf den bestimmungsgemässen Gebrauch von XXX und die Aufteilung der Verantwortlichkeiten.</w:t>
      </w:r>
    </w:p>
    <w:p w14:paraId="7BBBF1AB" w14:textId="77777777" w:rsidR="00D704D6" w:rsidRPr="00757EBD" w:rsidRDefault="00D704D6" w:rsidP="007F5E62">
      <w:pPr>
        <w:pStyle w:val="berschrift2nummeriert"/>
        <w:rPr>
          <w:color w:val="000000" w:themeColor="text1"/>
          <w:highlight w:val="yellow"/>
        </w:rPr>
      </w:pPr>
      <w:bookmarkStart w:id="88" w:name="_Toc193122709"/>
      <w:bookmarkStart w:id="89" w:name="_Toc524102271"/>
      <w:bookmarkStart w:id="90" w:name="_Toc524530604"/>
      <w:r w:rsidRPr="00757EBD">
        <w:rPr>
          <w:color w:val="000000" w:themeColor="text1"/>
          <w:highlight w:val="yellow"/>
        </w:rPr>
        <w:t>Grundleistungen</w:t>
      </w:r>
      <w:bookmarkEnd w:id="88"/>
    </w:p>
    <w:p w14:paraId="743333FA" w14:textId="4E4AB28D" w:rsidR="00D704D6" w:rsidRPr="00757EBD" w:rsidRDefault="00B276EB" w:rsidP="007F5E62">
      <w:pPr>
        <w:pStyle w:val="berschrift3nummeriert"/>
        <w:rPr>
          <w:color w:val="000000" w:themeColor="text1"/>
          <w:highlight w:val="yellow"/>
        </w:rPr>
      </w:pPr>
      <w:bookmarkStart w:id="91" w:name="_Toc193122710"/>
      <w:bookmarkEnd w:id="89"/>
      <w:bookmarkEnd w:id="90"/>
      <w:r>
        <w:rPr>
          <w:color w:val="000000" w:themeColor="text1"/>
          <w:highlight w:val="yellow"/>
        </w:rPr>
        <w:t>Betriebsanforderungen</w:t>
      </w:r>
      <w:bookmarkEnd w:id="91"/>
    </w:p>
    <w:p w14:paraId="2A244705" w14:textId="77777777" w:rsidR="007F5E62" w:rsidRPr="00757EBD" w:rsidRDefault="007F5E62" w:rsidP="00D704D6">
      <w:pPr>
        <w:rPr>
          <w:color w:val="000000" w:themeColor="text1"/>
          <w:highlight w:val="yellow"/>
        </w:rPr>
      </w:pPr>
    </w:p>
    <w:p w14:paraId="4CC55392" w14:textId="77777777" w:rsidR="00D704D6" w:rsidRPr="00757EBD" w:rsidRDefault="00D704D6" w:rsidP="00D704D6">
      <w:pPr>
        <w:rPr>
          <w:color w:val="000000" w:themeColor="text1"/>
          <w:highlight w:val="yellow"/>
        </w:rPr>
      </w:pPr>
      <w:r w:rsidRPr="00757EBD">
        <w:rPr>
          <w:color w:val="000000" w:themeColor="text1"/>
          <w:highlight w:val="yellow"/>
        </w:rPr>
        <w:t>Die Daten von XXX sind am Standort des Rechenzentrums redundant vorhanden und werden mehrmals täglich gesichert.</w:t>
      </w:r>
    </w:p>
    <w:p w14:paraId="4923F030" w14:textId="77777777" w:rsidR="007F5E62" w:rsidRPr="00757EBD" w:rsidRDefault="007F5E62" w:rsidP="00D704D6">
      <w:pPr>
        <w:rPr>
          <w:color w:val="000000" w:themeColor="text1"/>
          <w:highlight w:val="yellow"/>
        </w:rPr>
      </w:pPr>
    </w:p>
    <w:p w14:paraId="02C24DB7" w14:textId="77777777" w:rsidR="00D704D6" w:rsidRPr="00757EBD" w:rsidRDefault="00D704D6" w:rsidP="00D704D6">
      <w:pPr>
        <w:rPr>
          <w:color w:val="000000" w:themeColor="text1"/>
          <w:highlight w:val="yellow"/>
        </w:rPr>
      </w:pPr>
      <w:r w:rsidRPr="00757EBD">
        <w:rPr>
          <w:color w:val="000000" w:themeColor="text1"/>
          <w:highlight w:val="yellow"/>
        </w:rPr>
        <w:t>Verfügbare Updates, Hotfixes, Servicepacks und Patches werden regelmässig evaluiert und getestet, die Betriebsinfrastruktur wird laufend aktualisiert.</w:t>
      </w:r>
    </w:p>
    <w:p w14:paraId="732C04A6" w14:textId="77777777" w:rsidR="00D704D6" w:rsidRPr="00757EBD" w:rsidRDefault="00D704D6" w:rsidP="007F5E62">
      <w:pPr>
        <w:pStyle w:val="berschrift3nummeriert"/>
        <w:rPr>
          <w:color w:val="000000" w:themeColor="text1"/>
          <w:highlight w:val="yellow"/>
        </w:rPr>
      </w:pPr>
      <w:bookmarkStart w:id="92" w:name="_Toc524102272"/>
      <w:bookmarkStart w:id="93" w:name="_Toc524530605"/>
      <w:bookmarkStart w:id="94" w:name="_Toc193122711"/>
      <w:r w:rsidRPr="00757EBD">
        <w:rPr>
          <w:color w:val="000000" w:themeColor="text1"/>
          <w:highlight w:val="yellow"/>
        </w:rPr>
        <w:t>Pflege</w:t>
      </w:r>
      <w:bookmarkEnd w:id="92"/>
      <w:bookmarkEnd w:id="93"/>
      <w:bookmarkEnd w:id="94"/>
    </w:p>
    <w:p w14:paraId="7ABB43B9" w14:textId="77777777" w:rsidR="00D704D6" w:rsidRPr="00757EBD" w:rsidRDefault="00D704D6" w:rsidP="00D704D6">
      <w:pPr>
        <w:rPr>
          <w:color w:val="000000" w:themeColor="text1"/>
          <w:highlight w:val="yellow"/>
        </w:rPr>
      </w:pPr>
      <w:r w:rsidRPr="00757EBD">
        <w:rPr>
          <w:color w:val="000000" w:themeColor="text1"/>
          <w:highlight w:val="yellow"/>
        </w:rPr>
        <w:t>Verfügbare applikationsrelevante Sicherheitsupdates werden regelmässig geprüft und nötigenfalls installiert; maximal erfolgen sechs Updates pro Jahr.</w:t>
      </w:r>
    </w:p>
    <w:p w14:paraId="7D2204DE" w14:textId="77777777" w:rsidR="00570932" w:rsidRPr="00757EBD" w:rsidRDefault="00570932" w:rsidP="00D704D6">
      <w:pPr>
        <w:rPr>
          <w:color w:val="000000" w:themeColor="text1"/>
          <w:highlight w:val="yellow"/>
        </w:rPr>
      </w:pPr>
    </w:p>
    <w:p w14:paraId="1D21B1CF" w14:textId="77777777" w:rsidR="00D704D6" w:rsidRPr="00757EBD" w:rsidRDefault="00D704D6" w:rsidP="00D704D6">
      <w:pPr>
        <w:rPr>
          <w:color w:val="000000" w:themeColor="text1"/>
          <w:highlight w:val="yellow"/>
        </w:rPr>
      </w:pPr>
      <w:r w:rsidRPr="00757EBD">
        <w:rPr>
          <w:color w:val="000000" w:themeColor="text1"/>
          <w:highlight w:val="yellow"/>
        </w:rPr>
        <w:t xml:space="preserve">Verfügbare generelle Updates der in der Software XXX verwendeten Frameworks und Libraries unterliegen einem kontinuierlichen Monitoring. Maximal erfolgen zwei Releases pro Jahr mit aktualisierten Framework- und Library-Komponenten. </w:t>
      </w:r>
    </w:p>
    <w:p w14:paraId="30AF211A" w14:textId="77777777" w:rsidR="00D704D6" w:rsidRPr="00757EBD" w:rsidRDefault="00D704D6" w:rsidP="007F5E62">
      <w:pPr>
        <w:pStyle w:val="berschrift3nummeriert"/>
        <w:rPr>
          <w:color w:val="000000" w:themeColor="text1"/>
          <w:highlight w:val="yellow"/>
        </w:rPr>
      </w:pPr>
      <w:bookmarkStart w:id="95" w:name="_Toc524102273"/>
      <w:bookmarkStart w:id="96" w:name="_Toc524530606"/>
      <w:bookmarkStart w:id="97" w:name="_Toc193122712"/>
      <w:r w:rsidRPr="00757EBD">
        <w:rPr>
          <w:color w:val="000000" w:themeColor="text1"/>
          <w:highlight w:val="yellow"/>
        </w:rPr>
        <w:lastRenderedPageBreak/>
        <w:t>Service Management</w:t>
      </w:r>
      <w:bookmarkEnd w:id="95"/>
      <w:bookmarkEnd w:id="96"/>
      <w:bookmarkEnd w:id="97"/>
    </w:p>
    <w:p w14:paraId="4995A030" w14:textId="77777777" w:rsidR="00D704D6" w:rsidRPr="00757EBD" w:rsidRDefault="00D704D6" w:rsidP="00D704D6">
      <w:pPr>
        <w:rPr>
          <w:color w:val="000000" w:themeColor="text1"/>
          <w:highlight w:val="yellow"/>
        </w:rPr>
      </w:pPr>
      <w:r w:rsidRPr="00757EBD">
        <w:rPr>
          <w:color w:val="000000" w:themeColor="text1"/>
          <w:highlight w:val="yellow"/>
        </w:rPr>
        <w:t xml:space="preserve">Die Leistungserbringerin nimmt Supportanfragen des Service </w:t>
      </w:r>
      <w:proofErr w:type="spellStart"/>
      <w:r w:rsidRPr="00757EBD">
        <w:rPr>
          <w:color w:val="000000" w:themeColor="text1"/>
          <w:highlight w:val="yellow"/>
        </w:rPr>
        <w:t>Desks</w:t>
      </w:r>
      <w:proofErr w:type="spellEnd"/>
      <w:r w:rsidRPr="00757EBD">
        <w:rPr>
          <w:color w:val="000000" w:themeColor="text1"/>
          <w:highlight w:val="yellow"/>
        </w:rPr>
        <w:t xml:space="preserve"> des Kantons im Rahmen eines Single Point </w:t>
      </w:r>
      <w:proofErr w:type="spellStart"/>
      <w:r w:rsidRPr="00757EBD">
        <w:rPr>
          <w:color w:val="000000" w:themeColor="text1"/>
          <w:highlight w:val="yellow"/>
        </w:rPr>
        <w:t>of</w:t>
      </w:r>
      <w:proofErr w:type="spellEnd"/>
      <w:r w:rsidRPr="00757EBD">
        <w:rPr>
          <w:color w:val="000000" w:themeColor="text1"/>
          <w:highlight w:val="yellow"/>
        </w:rPr>
        <w:t xml:space="preserve"> Contact sowohl für die </w:t>
      </w:r>
      <w:proofErr w:type="spellStart"/>
      <w:r w:rsidRPr="00757EBD">
        <w:rPr>
          <w:color w:val="000000" w:themeColor="text1"/>
          <w:highlight w:val="yellow"/>
        </w:rPr>
        <w:t>Enduser</w:t>
      </w:r>
      <w:proofErr w:type="spellEnd"/>
      <w:r w:rsidRPr="00757EBD">
        <w:rPr>
          <w:color w:val="000000" w:themeColor="text1"/>
          <w:highlight w:val="yellow"/>
        </w:rPr>
        <w:t xml:space="preserve"> als auch für die Leistungserbringerin entgegen und bearbeitet diese im Rahmen eines 2nd Level Supportes. </w:t>
      </w:r>
    </w:p>
    <w:p w14:paraId="0C2F1EB1" w14:textId="77777777" w:rsidR="00570932" w:rsidRPr="00757EBD" w:rsidRDefault="00570932" w:rsidP="00D704D6">
      <w:pPr>
        <w:rPr>
          <w:color w:val="000000" w:themeColor="text1"/>
          <w:highlight w:val="yellow"/>
        </w:rPr>
      </w:pPr>
    </w:p>
    <w:p w14:paraId="06B92A32" w14:textId="77777777" w:rsidR="00D704D6" w:rsidRPr="00757EBD" w:rsidRDefault="00D704D6" w:rsidP="00D704D6">
      <w:pPr>
        <w:rPr>
          <w:color w:val="000000" w:themeColor="text1"/>
          <w:highlight w:val="yellow"/>
        </w:rPr>
      </w:pPr>
      <w:r w:rsidRPr="00757EBD">
        <w:rPr>
          <w:color w:val="000000" w:themeColor="text1"/>
          <w:highlight w:val="yellow"/>
        </w:rPr>
        <w:t xml:space="preserve">Sie stellt den 3rd Level Support mit ihren Subunternehmen sicher. </w:t>
      </w:r>
    </w:p>
    <w:p w14:paraId="089474FE" w14:textId="77777777" w:rsidR="00570932" w:rsidRPr="00757EBD" w:rsidRDefault="00570932" w:rsidP="00D704D6">
      <w:pPr>
        <w:rPr>
          <w:color w:val="000000" w:themeColor="text1"/>
          <w:highlight w:val="yellow"/>
        </w:rPr>
      </w:pPr>
    </w:p>
    <w:p w14:paraId="4258E9EC" w14:textId="77777777" w:rsidR="00D704D6" w:rsidRPr="00757EBD" w:rsidRDefault="00D704D6" w:rsidP="00D704D6">
      <w:pPr>
        <w:rPr>
          <w:color w:val="000000" w:themeColor="text1"/>
          <w:highlight w:val="yellow"/>
        </w:rPr>
      </w:pPr>
      <w:r w:rsidRPr="00757EBD">
        <w:rPr>
          <w:color w:val="000000" w:themeColor="text1"/>
          <w:highlight w:val="yellow"/>
        </w:rPr>
        <w:t>Sie stellt die Kommunikation mit den XXX und den Mitgliedern der Supportorganisation des Kantons sicher.</w:t>
      </w:r>
    </w:p>
    <w:p w14:paraId="6812DEAB" w14:textId="77777777" w:rsidR="00D704D6" w:rsidRPr="00757EBD" w:rsidRDefault="00D704D6" w:rsidP="007F5E62">
      <w:pPr>
        <w:pStyle w:val="berschrift3nummeriert"/>
        <w:rPr>
          <w:color w:val="000000" w:themeColor="text1"/>
          <w:highlight w:val="yellow"/>
        </w:rPr>
      </w:pPr>
      <w:bookmarkStart w:id="98" w:name="_Toc524102274"/>
      <w:bookmarkStart w:id="99" w:name="_Toc524530607"/>
      <w:bookmarkStart w:id="100" w:name="_Toc193122713"/>
      <w:r w:rsidRPr="00757EBD">
        <w:rPr>
          <w:color w:val="000000" w:themeColor="text1"/>
          <w:highlight w:val="yellow"/>
        </w:rPr>
        <w:t>Supportzeiten</w:t>
      </w:r>
      <w:bookmarkEnd w:id="98"/>
      <w:bookmarkEnd w:id="99"/>
      <w:bookmarkEnd w:id="100"/>
    </w:p>
    <w:p w14:paraId="36F54174" w14:textId="77777777" w:rsidR="00D704D6" w:rsidRPr="00757EBD" w:rsidRDefault="00D704D6" w:rsidP="00D704D6">
      <w:pPr>
        <w:rPr>
          <w:color w:val="000000" w:themeColor="text1"/>
          <w:highlight w:val="yellow"/>
        </w:rPr>
      </w:pPr>
      <w:r w:rsidRPr="00757EBD">
        <w:rPr>
          <w:color w:val="000000" w:themeColor="text1"/>
          <w:highlight w:val="yellow"/>
        </w:rPr>
        <w:t>Die Supportzeiten sind im Regelbetrieb von Montag bis Freitag, jeweils am Vormittag von 08.00 Uhr bis 12.00 und von 13.30 bis 17.00 Uhr. Ausgenommen davon sind die Feiertage des Kantons Bern und der Stadt Bern sowie Feiertage am Sitz des für den 3rd Level verantwortlichen externen Providers.</w:t>
      </w:r>
    </w:p>
    <w:p w14:paraId="79DCD83A" w14:textId="77777777" w:rsidR="00D704D6" w:rsidRPr="00757EBD" w:rsidRDefault="00D704D6" w:rsidP="00D704D6">
      <w:pPr>
        <w:rPr>
          <w:color w:val="000000" w:themeColor="text1"/>
          <w:highlight w:val="yellow"/>
        </w:rPr>
      </w:pPr>
      <w:r w:rsidRPr="00757EBD">
        <w:rPr>
          <w:color w:val="000000" w:themeColor="text1"/>
          <w:highlight w:val="yellow"/>
        </w:rPr>
        <w:t>Ausserhalb der Supportzeiten besteht keine Verfügbarkeits-, Reaktions-, Interventions- oder Störungsbehebungspflicht der Leistungserbringerin.</w:t>
      </w:r>
    </w:p>
    <w:p w14:paraId="28602827" w14:textId="77777777" w:rsidR="00D704D6" w:rsidRPr="00757EBD" w:rsidRDefault="00D704D6" w:rsidP="007F5E62">
      <w:pPr>
        <w:pStyle w:val="berschrift3nummeriert"/>
        <w:rPr>
          <w:color w:val="000000" w:themeColor="text1"/>
          <w:highlight w:val="yellow"/>
        </w:rPr>
      </w:pPr>
      <w:bookmarkStart w:id="101" w:name="_Toc524102275"/>
      <w:bookmarkStart w:id="102" w:name="_Toc524530608"/>
      <w:bookmarkStart w:id="103" w:name="_Toc193122714"/>
      <w:r w:rsidRPr="00757EBD">
        <w:rPr>
          <w:color w:val="000000" w:themeColor="text1"/>
          <w:highlight w:val="yellow"/>
        </w:rPr>
        <w:t>Service Levels</w:t>
      </w:r>
      <w:bookmarkEnd w:id="101"/>
      <w:bookmarkEnd w:id="102"/>
      <w:bookmarkEnd w:id="103"/>
    </w:p>
    <w:p w14:paraId="0BF1160B" w14:textId="77777777" w:rsidR="00D704D6" w:rsidRPr="00757EBD" w:rsidRDefault="00D704D6" w:rsidP="00D704D6">
      <w:pPr>
        <w:rPr>
          <w:color w:val="000000" w:themeColor="text1"/>
          <w:highlight w:val="yellow"/>
        </w:rPr>
      </w:pPr>
      <w:r w:rsidRPr="00757EBD">
        <w:rPr>
          <w:color w:val="000000" w:themeColor="text1"/>
          <w:highlight w:val="yellow"/>
        </w:rPr>
        <w:t>Für den Support vereinbaren die Parteien in Ergänzung zu Ziff. 8.2.4 oben die folgenden Service Levels:</w:t>
      </w:r>
    </w:p>
    <w:p w14:paraId="3AE76E7A" w14:textId="77777777" w:rsidR="007F5E62" w:rsidRPr="00757EBD" w:rsidRDefault="007F5E62" w:rsidP="00D704D6">
      <w:pPr>
        <w:rPr>
          <w:color w:val="000000" w:themeColor="text1"/>
          <w:highlight w:val="yellow"/>
        </w:rPr>
      </w:pPr>
    </w:p>
    <w:tbl>
      <w:tblPr>
        <w:tblStyle w:val="Tabellenraster"/>
        <w:tblW w:w="0" w:type="auto"/>
        <w:jc w:val="center"/>
        <w:tblLook w:val="04A0" w:firstRow="1" w:lastRow="0" w:firstColumn="1" w:lastColumn="0" w:noHBand="0" w:noVBand="1"/>
      </w:tblPr>
      <w:tblGrid>
        <w:gridCol w:w="1799"/>
        <w:gridCol w:w="1510"/>
        <w:gridCol w:w="1510"/>
        <w:gridCol w:w="1510"/>
        <w:gridCol w:w="1510"/>
        <w:gridCol w:w="1511"/>
      </w:tblGrid>
      <w:tr w:rsidR="00D704D6" w:rsidRPr="00757EBD" w14:paraId="10C1E482" w14:textId="77777777" w:rsidTr="00D704D6">
        <w:trPr>
          <w:tblHeader/>
          <w:jc w:val="center"/>
        </w:trPr>
        <w:tc>
          <w:tcPr>
            <w:tcW w:w="1799" w:type="dxa"/>
            <w:vAlign w:val="center"/>
          </w:tcPr>
          <w:p w14:paraId="5B8606ED" w14:textId="77777777" w:rsidR="00D704D6" w:rsidRPr="00757EBD" w:rsidRDefault="00D704D6" w:rsidP="00D704D6">
            <w:pPr>
              <w:spacing w:line="240" w:lineRule="auto"/>
              <w:rPr>
                <w:b/>
                <w:color w:val="000000" w:themeColor="text1"/>
                <w:sz w:val="20"/>
                <w:szCs w:val="20"/>
                <w:highlight w:val="yellow"/>
              </w:rPr>
            </w:pPr>
            <w:r w:rsidRPr="00757EBD">
              <w:rPr>
                <w:b/>
                <w:color w:val="000000" w:themeColor="text1"/>
                <w:sz w:val="20"/>
                <w:szCs w:val="20"/>
                <w:highlight w:val="yellow"/>
              </w:rPr>
              <w:t>Priorität</w:t>
            </w:r>
          </w:p>
        </w:tc>
        <w:tc>
          <w:tcPr>
            <w:tcW w:w="1510" w:type="dxa"/>
            <w:vAlign w:val="center"/>
          </w:tcPr>
          <w:p w14:paraId="3FC48C50" w14:textId="77777777" w:rsidR="00D704D6" w:rsidRPr="00757EBD" w:rsidRDefault="00D704D6" w:rsidP="00D704D6">
            <w:pPr>
              <w:spacing w:line="240" w:lineRule="auto"/>
              <w:rPr>
                <w:b/>
                <w:color w:val="000000" w:themeColor="text1"/>
                <w:sz w:val="20"/>
                <w:szCs w:val="20"/>
                <w:highlight w:val="yellow"/>
              </w:rPr>
            </w:pPr>
            <w:r w:rsidRPr="00757EBD">
              <w:rPr>
                <w:b/>
                <w:color w:val="000000" w:themeColor="text1"/>
                <w:sz w:val="20"/>
                <w:szCs w:val="20"/>
                <w:highlight w:val="yellow"/>
              </w:rPr>
              <w:t>Störungsmeldung</w:t>
            </w:r>
          </w:p>
        </w:tc>
        <w:tc>
          <w:tcPr>
            <w:tcW w:w="1510" w:type="dxa"/>
            <w:vAlign w:val="center"/>
          </w:tcPr>
          <w:p w14:paraId="7247A736" w14:textId="77777777" w:rsidR="00D704D6" w:rsidRPr="00757EBD" w:rsidRDefault="00D704D6" w:rsidP="00D704D6">
            <w:pPr>
              <w:spacing w:line="240" w:lineRule="auto"/>
              <w:rPr>
                <w:b/>
                <w:color w:val="000000" w:themeColor="text1"/>
                <w:sz w:val="20"/>
                <w:szCs w:val="20"/>
                <w:highlight w:val="yellow"/>
              </w:rPr>
            </w:pPr>
            <w:r w:rsidRPr="00757EBD">
              <w:rPr>
                <w:b/>
                <w:color w:val="000000" w:themeColor="text1"/>
                <w:sz w:val="20"/>
                <w:szCs w:val="20"/>
                <w:highlight w:val="yellow"/>
              </w:rPr>
              <w:t>Reaktion</w:t>
            </w:r>
          </w:p>
        </w:tc>
        <w:tc>
          <w:tcPr>
            <w:tcW w:w="1510" w:type="dxa"/>
            <w:vAlign w:val="center"/>
          </w:tcPr>
          <w:p w14:paraId="41E6ADC4" w14:textId="77777777" w:rsidR="00D704D6" w:rsidRPr="00757EBD" w:rsidRDefault="00D704D6" w:rsidP="00D704D6">
            <w:pPr>
              <w:spacing w:line="240" w:lineRule="auto"/>
              <w:rPr>
                <w:b/>
                <w:color w:val="000000" w:themeColor="text1"/>
                <w:sz w:val="20"/>
                <w:szCs w:val="20"/>
                <w:highlight w:val="yellow"/>
              </w:rPr>
            </w:pPr>
            <w:r w:rsidRPr="00757EBD">
              <w:rPr>
                <w:b/>
                <w:color w:val="000000" w:themeColor="text1"/>
                <w:sz w:val="20"/>
                <w:szCs w:val="20"/>
                <w:highlight w:val="yellow"/>
              </w:rPr>
              <w:t>Intervention</w:t>
            </w:r>
          </w:p>
        </w:tc>
        <w:tc>
          <w:tcPr>
            <w:tcW w:w="1510" w:type="dxa"/>
            <w:vAlign w:val="center"/>
          </w:tcPr>
          <w:p w14:paraId="49A50873" w14:textId="77777777" w:rsidR="00D704D6" w:rsidRPr="00757EBD" w:rsidRDefault="00D704D6" w:rsidP="00D704D6">
            <w:pPr>
              <w:spacing w:line="240" w:lineRule="auto"/>
              <w:rPr>
                <w:b/>
                <w:color w:val="000000" w:themeColor="text1"/>
                <w:sz w:val="20"/>
                <w:szCs w:val="20"/>
                <w:highlight w:val="yellow"/>
              </w:rPr>
            </w:pPr>
            <w:r w:rsidRPr="00757EBD">
              <w:rPr>
                <w:b/>
                <w:color w:val="000000" w:themeColor="text1"/>
                <w:sz w:val="20"/>
                <w:szCs w:val="20"/>
                <w:highlight w:val="yellow"/>
              </w:rPr>
              <w:t>Störungsbehebung / Workaround</w:t>
            </w:r>
          </w:p>
        </w:tc>
        <w:tc>
          <w:tcPr>
            <w:tcW w:w="1511" w:type="dxa"/>
            <w:vAlign w:val="center"/>
          </w:tcPr>
          <w:p w14:paraId="5B421238" w14:textId="77777777" w:rsidR="00D704D6" w:rsidRPr="00757EBD" w:rsidRDefault="00D704D6" w:rsidP="00D704D6">
            <w:pPr>
              <w:spacing w:line="240" w:lineRule="auto"/>
              <w:rPr>
                <w:b/>
                <w:color w:val="000000" w:themeColor="text1"/>
                <w:sz w:val="20"/>
                <w:szCs w:val="20"/>
                <w:highlight w:val="yellow"/>
              </w:rPr>
            </w:pPr>
            <w:r w:rsidRPr="00757EBD">
              <w:rPr>
                <w:b/>
                <w:color w:val="000000" w:themeColor="text1"/>
                <w:sz w:val="20"/>
                <w:szCs w:val="20"/>
                <w:highlight w:val="yellow"/>
              </w:rPr>
              <w:t>Korrektur</w:t>
            </w:r>
          </w:p>
        </w:tc>
      </w:tr>
      <w:tr w:rsidR="00D704D6" w:rsidRPr="00757EBD" w14:paraId="00E24691" w14:textId="77777777" w:rsidTr="00D704D6">
        <w:trPr>
          <w:jc w:val="center"/>
        </w:trPr>
        <w:tc>
          <w:tcPr>
            <w:tcW w:w="1799" w:type="dxa"/>
          </w:tcPr>
          <w:p w14:paraId="796813DC"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Critical</w:t>
            </w:r>
          </w:p>
        </w:tc>
        <w:tc>
          <w:tcPr>
            <w:tcW w:w="1510" w:type="dxa"/>
          </w:tcPr>
          <w:p w14:paraId="28CEC773"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Zeitpunkt x</w:t>
            </w:r>
          </w:p>
        </w:tc>
        <w:tc>
          <w:tcPr>
            <w:tcW w:w="1510" w:type="dxa"/>
          </w:tcPr>
          <w:p w14:paraId="1FC6493E"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x + 4h</w:t>
            </w:r>
          </w:p>
        </w:tc>
        <w:tc>
          <w:tcPr>
            <w:tcW w:w="1510" w:type="dxa"/>
          </w:tcPr>
          <w:p w14:paraId="14F4876C"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x + 6 h</w:t>
            </w:r>
          </w:p>
        </w:tc>
        <w:tc>
          <w:tcPr>
            <w:tcW w:w="1510" w:type="dxa"/>
          </w:tcPr>
          <w:p w14:paraId="03FC010C"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x + 3 AT</w:t>
            </w:r>
          </w:p>
        </w:tc>
        <w:tc>
          <w:tcPr>
            <w:tcW w:w="1511" w:type="dxa"/>
          </w:tcPr>
          <w:p w14:paraId="75C0CF6C"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 xml:space="preserve">x + Best </w:t>
            </w:r>
            <w:proofErr w:type="spellStart"/>
            <w:r w:rsidRPr="00757EBD">
              <w:rPr>
                <w:color w:val="000000" w:themeColor="text1"/>
                <w:sz w:val="20"/>
                <w:szCs w:val="20"/>
                <w:highlight w:val="yellow"/>
              </w:rPr>
              <w:t>effort</w:t>
            </w:r>
            <w:proofErr w:type="spellEnd"/>
          </w:p>
        </w:tc>
      </w:tr>
      <w:tr w:rsidR="00D704D6" w:rsidRPr="00757EBD" w14:paraId="25FDBE85" w14:textId="77777777" w:rsidTr="00D704D6">
        <w:trPr>
          <w:jc w:val="center"/>
        </w:trPr>
        <w:tc>
          <w:tcPr>
            <w:tcW w:w="1799" w:type="dxa"/>
          </w:tcPr>
          <w:p w14:paraId="03B9E48C"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Major</w:t>
            </w:r>
          </w:p>
        </w:tc>
        <w:tc>
          <w:tcPr>
            <w:tcW w:w="1510" w:type="dxa"/>
          </w:tcPr>
          <w:p w14:paraId="0D81875C"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Zeitpunkt x</w:t>
            </w:r>
          </w:p>
        </w:tc>
        <w:tc>
          <w:tcPr>
            <w:tcW w:w="1510" w:type="dxa"/>
          </w:tcPr>
          <w:p w14:paraId="3D3291BF"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x+ 6h</w:t>
            </w:r>
          </w:p>
        </w:tc>
        <w:tc>
          <w:tcPr>
            <w:tcW w:w="1510" w:type="dxa"/>
          </w:tcPr>
          <w:p w14:paraId="580E253B"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x + 2 AT</w:t>
            </w:r>
          </w:p>
        </w:tc>
        <w:tc>
          <w:tcPr>
            <w:tcW w:w="1510" w:type="dxa"/>
          </w:tcPr>
          <w:p w14:paraId="31B73A7A"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x + 4 AT (Applikation)</w:t>
            </w:r>
          </w:p>
        </w:tc>
        <w:tc>
          <w:tcPr>
            <w:tcW w:w="1511" w:type="dxa"/>
          </w:tcPr>
          <w:p w14:paraId="5D4B1F54"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 xml:space="preserve">x + Best </w:t>
            </w:r>
            <w:proofErr w:type="spellStart"/>
            <w:r w:rsidRPr="00757EBD">
              <w:rPr>
                <w:color w:val="000000" w:themeColor="text1"/>
                <w:sz w:val="20"/>
                <w:szCs w:val="20"/>
                <w:highlight w:val="yellow"/>
              </w:rPr>
              <w:t>effort</w:t>
            </w:r>
            <w:proofErr w:type="spellEnd"/>
          </w:p>
        </w:tc>
      </w:tr>
      <w:tr w:rsidR="00D704D6" w:rsidRPr="00757EBD" w14:paraId="32B89E90" w14:textId="77777777" w:rsidTr="00D704D6">
        <w:trPr>
          <w:jc w:val="center"/>
        </w:trPr>
        <w:tc>
          <w:tcPr>
            <w:tcW w:w="1799" w:type="dxa"/>
          </w:tcPr>
          <w:p w14:paraId="1282C877"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Minor</w:t>
            </w:r>
          </w:p>
        </w:tc>
        <w:tc>
          <w:tcPr>
            <w:tcW w:w="1510" w:type="dxa"/>
          </w:tcPr>
          <w:p w14:paraId="3E513008"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Zeitpunkt x</w:t>
            </w:r>
          </w:p>
        </w:tc>
        <w:tc>
          <w:tcPr>
            <w:tcW w:w="1510" w:type="dxa"/>
          </w:tcPr>
          <w:p w14:paraId="4BAC8297"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x + 8 h</w:t>
            </w:r>
          </w:p>
        </w:tc>
        <w:tc>
          <w:tcPr>
            <w:tcW w:w="1510" w:type="dxa"/>
          </w:tcPr>
          <w:p w14:paraId="341AB2F9"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x + 3 AT</w:t>
            </w:r>
          </w:p>
        </w:tc>
        <w:tc>
          <w:tcPr>
            <w:tcW w:w="1510" w:type="dxa"/>
          </w:tcPr>
          <w:p w14:paraId="7F50C54F"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x + 6 AT</w:t>
            </w:r>
          </w:p>
        </w:tc>
        <w:tc>
          <w:tcPr>
            <w:tcW w:w="1511" w:type="dxa"/>
          </w:tcPr>
          <w:p w14:paraId="58AE5325" w14:textId="77777777" w:rsidR="00D704D6" w:rsidRPr="00757EBD" w:rsidRDefault="00D704D6" w:rsidP="00D704D6">
            <w:pPr>
              <w:rPr>
                <w:color w:val="000000" w:themeColor="text1"/>
                <w:sz w:val="20"/>
                <w:szCs w:val="20"/>
                <w:highlight w:val="yellow"/>
              </w:rPr>
            </w:pPr>
            <w:r w:rsidRPr="00757EBD">
              <w:rPr>
                <w:color w:val="000000" w:themeColor="text1"/>
                <w:sz w:val="20"/>
                <w:szCs w:val="20"/>
                <w:highlight w:val="yellow"/>
              </w:rPr>
              <w:t xml:space="preserve">x + Best </w:t>
            </w:r>
            <w:proofErr w:type="spellStart"/>
            <w:r w:rsidRPr="00757EBD">
              <w:rPr>
                <w:color w:val="000000" w:themeColor="text1"/>
                <w:sz w:val="20"/>
                <w:szCs w:val="20"/>
                <w:highlight w:val="yellow"/>
              </w:rPr>
              <w:t>effort</w:t>
            </w:r>
            <w:proofErr w:type="spellEnd"/>
          </w:p>
        </w:tc>
      </w:tr>
    </w:tbl>
    <w:p w14:paraId="6FA7D845" w14:textId="77777777" w:rsidR="00D704D6" w:rsidRPr="00757EBD" w:rsidRDefault="00D704D6" w:rsidP="00D704D6">
      <w:pPr>
        <w:rPr>
          <w:color w:val="000000" w:themeColor="text1"/>
          <w:highlight w:val="yellow"/>
        </w:rPr>
      </w:pPr>
      <w:r w:rsidRPr="00757EBD">
        <w:rPr>
          <w:color w:val="000000" w:themeColor="text1"/>
          <w:highlight w:val="yellow"/>
        </w:rPr>
        <w:br/>
        <w:t>Die Parteien unterscheiden folgende Prioritäten von Störungen:</w:t>
      </w:r>
    </w:p>
    <w:p w14:paraId="1520C6BB" w14:textId="77777777" w:rsidR="007F5E62" w:rsidRPr="00757EBD" w:rsidRDefault="007F5E62" w:rsidP="00D704D6">
      <w:pPr>
        <w:rPr>
          <w:color w:val="000000" w:themeColor="text1"/>
          <w:highlight w:val="yellow"/>
        </w:rPr>
      </w:pPr>
    </w:p>
    <w:p w14:paraId="2574AA8F" w14:textId="4C30EAF8" w:rsidR="00D704D6" w:rsidRPr="00757EBD" w:rsidRDefault="00D704D6" w:rsidP="00D704D6">
      <w:pPr>
        <w:rPr>
          <w:color w:val="000000" w:themeColor="text1"/>
          <w:highlight w:val="yellow"/>
        </w:rPr>
      </w:pPr>
      <w:r w:rsidRPr="00757EBD">
        <w:rPr>
          <w:b/>
          <w:color w:val="000000" w:themeColor="text1"/>
          <w:highlight w:val="yellow"/>
        </w:rPr>
        <w:t>Critical:</w:t>
      </w:r>
      <w:r w:rsidRPr="00757EBD">
        <w:rPr>
          <w:color w:val="000000" w:themeColor="text1"/>
          <w:highlight w:val="yellow"/>
        </w:rPr>
        <w:t xml:space="preserve"> Erhebliche Störungen, die einen Ausfall oder eine folgenschwere Beeinträchtigung des gesamten Systems zur Folge haben und die Nutzung durch die Meldepflichtigen verunmöglichen oder erheblich einschränken. Critical </w:t>
      </w:r>
      <w:r w:rsidR="00381D70">
        <w:rPr>
          <w:color w:val="000000" w:themeColor="text1"/>
          <w:highlight w:val="yellow"/>
        </w:rPr>
        <w:t>Störungen</w:t>
      </w:r>
      <w:r w:rsidRPr="00757EBD">
        <w:rPr>
          <w:color w:val="000000" w:themeColor="text1"/>
          <w:highlight w:val="yellow"/>
        </w:rPr>
        <w:t xml:space="preserve"> haben eine Aussenwirk</w:t>
      </w:r>
      <w:r w:rsidR="00381D70">
        <w:rPr>
          <w:color w:val="000000" w:themeColor="text1"/>
          <w:highlight w:val="yellow"/>
        </w:rPr>
        <w:t>ung</w:t>
      </w:r>
      <w:r w:rsidRPr="00757EBD">
        <w:rPr>
          <w:color w:val="000000" w:themeColor="text1"/>
          <w:highlight w:val="yellow"/>
        </w:rPr>
        <w:t xml:space="preserve"> und betreffen alle Nutzer der Lösung. </w:t>
      </w:r>
    </w:p>
    <w:p w14:paraId="07BFF363" w14:textId="77777777" w:rsidR="007F5E62" w:rsidRPr="00757EBD" w:rsidRDefault="007F5E62" w:rsidP="00D704D6">
      <w:pPr>
        <w:rPr>
          <w:color w:val="000000" w:themeColor="text1"/>
          <w:highlight w:val="yellow"/>
        </w:rPr>
      </w:pPr>
    </w:p>
    <w:p w14:paraId="69E8E2B9" w14:textId="70B1731D" w:rsidR="00D704D6" w:rsidRPr="00757EBD" w:rsidRDefault="00D704D6" w:rsidP="00D704D6">
      <w:pPr>
        <w:rPr>
          <w:color w:val="000000" w:themeColor="text1"/>
          <w:highlight w:val="yellow"/>
        </w:rPr>
      </w:pPr>
      <w:r w:rsidRPr="00757EBD">
        <w:rPr>
          <w:b/>
          <w:color w:val="000000" w:themeColor="text1"/>
          <w:highlight w:val="yellow"/>
        </w:rPr>
        <w:t>Major:</w:t>
      </w:r>
      <w:r w:rsidRPr="00757EBD">
        <w:rPr>
          <w:color w:val="000000" w:themeColor="text1"/>
          <w:highlight w:val="yellow"/>
        </w:rPr>
        <w:t xml:space="preserve"> Wesentliche Störungen, die einen Ausfall oder Beeinträchtigung eines Teilsystems zur Folge haben und die Nutzung durch die Meldepflichtigen in unzumutbarem Masse einschränkt. Major </w:t>
      </w:r>
      <w:r w:rsidR="00381D70">
        <w:rPr>
          <w:color w:val="000000" w:themeColor="text1"/>
          <w:highlight w:val="yellow"/>
        </w:rPr>
        <w:t xml:space="preserve">Störungen </w:t>
      </w:r>
      <w:r w:rsidRPr="00757EBD">
        <w:rPr>
          <w:color w:val="000000" w:themeColor="text1"/>
          <w:highlight w:val="yellow"/>
        </w:rPr>
        <w:t xml:space="preserve">betreffen einen abgrenzbaren Nutzerkreis. </w:t>
      </w:r>
    </w:p>
    <w:p w14:paraId="264EB12B" w14:textId="77777777" w:rsidR="007F5E62" w:rsidRPr="00757EBD" w:rsidRDefault="007F5E62" w:rsidP="00D704D6">
      <w:pPr>
        <w:rPr>
          <w:color w:val="000000" w:themeColor="text1"/>
          <w:highlight w:val="yellow"/>
        </w:rPr>
      </w:pPr>
    </w:p>
    <w:p w14:paraId="33EF8FEB" w14:textId="4ADC00F4" w:rsidR="00D704D6" w:rsidRPr="00757EBD" w:rsidRDefault="00D704D6" w:rsidP="00D704D6">
      <w:pPr>
        <w:rPr>
          <w:color w:val="000000" w:themeColor="text1"/>
          <w:highlight w:val="yellow"/>
        </w:rPr>
      </w:pPr>
      <w:r w:rsidRPr="00757EBD">
        <w:rPr>
          <w:b/>
          <w:color w:val="000000" w:themeColor="text1"/>
          <w:highlight w:val="yellow"/>
        </w:rPr>
        <w:t>Minor:</w:t>
      </w:r>
      <w:r w:rsidRPr="00757EBD">
        <w:rPr>
          <w:color w:val="000000" w:themeColor="text1"/>
          <w:highlight w:val="yellow"/>
        </w:rPr>
        <w:t xml:space="preserve"> Unter diese Priorität fallen unwesentliche Störungen, die Abweichungen oder Nutzungseinschränkungen von wenigen Teilsystemen zur Folge haben und für die Meldepflichtigen zwar bemerkbar sind, jedoch keine Auswirkungen auf den gesamten Betrieb des Systems zur Folge haben.</w:t>
      </w:r>
    </w:p>
    <w:p w14:paraId="08710749" w14:textId="77777777" w:rsidR="00D704D6" w:rsidRPr="00757EBD" w:rsidRDefault="00D704D6" w:rsidP="007F5E62">
      <w:pPr>
        <w:pStyle w:val="berschrift3nummeriert"/>
        <w:rPr>
          <w:color w:val="000000" w:themeColor="text1"/>
          <w:highlight w:val="yellow"/>
        </w:rPr>
      </w:pPr>
      <w:bookmarkStart w:id="104" w:name="_Toc524102276"/>
      <w:bookmarkStart w:id="105" w:name="_Toc524530609"/>
      <w:bookmarkStart w:id="106" w:name="_Toc193122715"/>
      <w:r w:rsidRPr="00757EBD">
        <w:rPr>
          <w:color w:val="000000" w:themeColor="text1"/>
          <w:highlight w:val="yellow"/>
        </w:rPr>
        <w:t>Bedarfsmanagement</w:t>
      </w:r>
      <w:bookmarkEnd w:id="104"/>
      <w:bookmarkEnd w:id="105"/>
      <w:bookmarkEnd w:id="106"/>
    </w:p>
    <w:p w14:paraId="733137FC" w14:textId="77777777" w:rsidR="00D704D6" w:rsidRPr="00757EBD" w:rsidRDefault="00D704D6" w:rsidP="00D704D6">
      <w:pPr>
        <w:rPr>
          <w:color w:val="000000" w:themeColor="text1"/>
          <w:highlight w:val="yellow"/>
        </w:rPr>
      </w:pPr>
      <w:r w:rsidRPr="00757EBD">
        <w:rPr>
          <w:color w:val="000000" w:themeColor="text1"/>
          <w:highlight w:val="yellow"/>
        </w:rPr>
        <w:t>Änderungsanträge des Kantons werden laufend entgegengenommen.</w:t>
      </w:r>
    </w:p>
    <w:p w14:paraId="423DAECA" w14:textId="77777777" w:rsidR="007F5E62" w:rsidRPr="00757EBD" w:rsidRDefault="007F5E62" w:rsidP="00D704D6">
      <w:pPr>
        <w:rPr>
          <w:color w:val="000000" w:themeColor="text1"/>
          <w:highlight w:val="yellow"/>
        </w:rPr>
      </w:pPr>
    </w:p>
    <w:p w14:paraId="5367591E" w14:textId="77777777" w:rsidR="00D704D6" w:rsidRPr="00757EBD" w:rsidRDefault="00D704D6" w:rsidP="00D704D6">
      <w:pPr>
        <w:rPr>
          <w:color w:val="000000" w:themeColor="text1"/>
          <w:highlight w:val="yellow"/>
        </w:rPr>
      </w:pPr>
      <w:r w:rsidRPr="00757EBD">
        <w:rPr>
          <w:color w:val="000000" w:themeColor="text1"/>
          <w:highlight w:val="yellow"/>
        </w:rPr>
        <w:t>Bei Änderungsanträgen, welche die Definition der Schnittstellen, Daten- und Infrastrukturstandards betreffen, wird gemäss XXX vorgegangen.</w:t>
      </w:r>
    </w:p>
    <w:p w14:paraId="3ED2B6A8" w14:textId="77777777" w:rsidR="007F5E62" w:rsidRPr="00757EBD" w:rsidRDefault="007F5E62" w:rsidP="00D704D6">
      <w:pPr>
        <w:rPr>
          <w:color w:val="000000" w:themeColor="text1"/>
          <w:highlight w:val="yellow"/>
        </w:rPr>
      </w:pPr>
    </w:p>
    <w:p w14:paraId="34B60DF1" w14:textId="77777777" w:rsidR="00D704D6" w:rsidRPr="00757EBD" w:rsidRDefault="00D704D6" w:rsidP="00D704D6">
      <w:pPr>
        <w:rPr>
          <w:color w:val="000000" w:themeColor="text1"/>
          <w:highlight w:val="yellow"/>
        </w:rPr>
      </w:pPr>
      <w:r w:rsidRPr="00757EBD">
        <w:rPr>
          <w:color w:val="000000" w:themeColor="text1"/>
          <w:highlight w:val="yellow"/>
        </w:rPr>
        <w:lastRenderedPageBreak/>
        <w:t xml:space="preserve">Die detaillierten Prozesse, Zuständigkeiten und Fristen werden durch das XXX selbst in einer Geschäftsordnung definiert. </w:t>
      </w:r>
    </w:p>
    <w:p w14:paraId="4741B842" w14:textId="77777777" w:rsidR="00D704D6" w:rsidRPr="00757EBD" w:rsidRDefault="00D704D6" w:rsidP="007F5E62">
      <w:pPr>
        <w:pStyle w:val="berschrift3nummeriert"/>
        <w:rPr>
          <w:color w:val="000000" w:themeColor="text1"/>
          <w:highlight w:val="yellow"/>
        </w:rPr>
      </w:pPr>
      <w:bookmarkStart w:id="107" w:name="_Toc524102277"/>
      <w:bookmarkStart w:id="108" w:name="_Toc524530610"/>
      <w:bookmarkStart w:id="109" w:name="_Toc193122716"/>
      <w:r w:rsidRPr="00757EBD">
        <w:rPr>
          <w:color w:val="000000" w:themeColor="text1"/>
          <w:highlight w:val="yellow"/>
        </w:rPr>
        <w:t>Berichterstattung</w:t>
      </w:r>
      <w:bookmarkEnd w:id="107"/>
      <w:bookmarkEnd w:id="108"/>
      <w:bookmarkEnd w:id="109"/>
    </w:p>
    <w:p w14:paraId="3F46906C" w14:textId="77777777" w:rsidR="00D704D6" w:rsidRPr="00757EBD" w:rsidRDefault="00D704D6" w:rsidP="00D704D6">
      <w:pPr>
        <w:rPr>
          <w:color w:val="000000" w:themeColor="text1"/>
          <w:highlight w:val="yellow"/>
        </w:rPr>
      </w:pPr>
      <w:r w:rsidRPr="00757EBD">
        <w:rPr>
          <w:color w:val="000000" w:themeColor="text1"/>
          <w:highlight w:val="yellow"/>
        </w:rPr>
        <w:t>Das Berichtsjahr entspricht einem Kalenderjahr.</w:t>
      </w:r>
    </w:p>
    <w:p w14:paraId="111F4DEA" w14:textId="77777777" w:rsidR="007F5E62" w:rsidRPr="00757EBD" w:rsidRDefault="007F5E62" w:rsidP="00D704D6">
      <w:pPr>
        <w:rPr>
          <w:color w:val="000000" w:themeColor="text1"/>
          <w:highlight w:val="yellow"/>
        </w:rPr>
      </w:pPr>
    </w:p>
    <w:p w14:paraId="78FCB2D7" w14:textId="77777777" w:rsidR="00D704D6" w:rsidRPr="00757EBD" w:rsidRDefault="00D704D6" w:rsidP="00D704D6">
      <w:pPr>
        <w:rPr>
          <w:color w:val="000000" w:themeColor="text1"/>
          <w:highlight w:val="yellow"/>
        </w:rPr>
      </w:pPr>
      <w:r w:rsidRPr="00757EBD">
        <w:rPr>
          <w:color w:val="000000" w:themeColor="text1"/>
          <w:highlight w:val="yellow"/>
        </w:rPr>
        <w:t>Die Leistungserbringerin erstattet XXX schriftlich Bericht. Der Bericht wird dem Kanton vier Wochen vor XXX zugestellt.</w:t>
      </w:r>
    </w:p>
    <w:p w14:paraId="1165E216" w14:textId="77777777" w:rsidR="00D704D6" w:rsidRPr="00757EBD" w:rsidRDefault="00D704D6" w:rsidP="007F5E62">
      <w:pPr>
        <w:pStyle w:val="berschrift2nummeriert"/>
        <w:rPr>
          <w:color w:val="000000" w:themeColor="text1"/>
          <w:highlight w:val="yellow"/>
        </w:rPr>
      </w:pPr>
      <w:bookmarkStart w:id="110" w:name="_Toc524102278"/>
      <w:bookmarkStart w:id="111" w:name="_Toc524530611"/>
      <w:bookmarkStart w:id="112" w:name="_Toc193122717"/>
      <w:r w:rsidRPr="00757EBD">
        <w:rPr>
          <w:color w:val="000000" w:themeColor="text1"/>
          <w:highlight w:val="yellow"/>
        </w:rPr>
        <w:t>Zusatzleistungen</w:t>
      </w:r>
      <w:bookmarkEnd w:id="110"/>
      <w:bookmarkEnd w:id="111"/>
      <w:bookmarkEnd w:id="112"/>
    </w:p>
    <w:p w14:paraId="0C9F22C3" w14:textId="77777777" w:rsidR="00D704D6" w:rsidRPr="00757EBD" w:rsidRDefault="00D704D6" w:rsidP="00D704D6">
      <w:pPr>
        <w:pStyle w:val="TextCDB"/>
        <w:rPr>
          <w:color w:val="000000" w:themeColor="text1"/>
          <w:sz w:val="21"/>
          <w:szCs w:val="21"/>
          <w:highlight w:val="yellow"/>
          <w:lang w:val="de-CH"/>
        </w:rPr>
      </w:pPr>
      <w:r w:rsidRPr="00757EBD">
        <w:rPr>
          <w:color w:val="000000" w:themeColor="text1"/>
          <w:sz w:val="21"/>
          <w:szCs w:val="21"/>
          <w:highlight w:val="yellow"/>
          <w:lang w:val="de-CH"/>
        </w:rPr>
        <w:t xml:space="preserve">Leistungen, welche über die oben beschriebenen Leistungen hinausgehen, gelten als Zusatzleistungen und werden von der Leistungserbringerin dem Kanton separat schriftlich offeriert, von diesem schriftlich akzeptiert und ihm dann in Rechnung gestellt. </w:t>
      </w:r>
    </w:p>
    <w:p w14:paraId="5005523B" w14:textId="77777777" w:rsidR="00D704D6" w:rsidRPr="00757EBD" w:rsidRDefault="00D704D6" w:rsidP="00D704D6">
      <w:pPr>
        <w:pStyle w:val="TextCDB"/>
        <w:rPr>
          <w:color w:val="000000" w:themeColor="text1"/>
          <w:sz w:val="21"/>
          <w:szCs w:val="21"/>
          <w:highlight w:val="yellow"/>
          <w:lang w:val="de-CH"/>
        </w:rPr>
      </w:pPr>
      <w:r w:rsidRPr="00757EBD">
        <w:rPr>
          <w:color w:val="000000" w:themeColor="text1"/>
          <w:sz w:val="21"/>
          <w:szCs w:val="21"/>
          <w:highlight w:val="yellow"/>
          <w:lang w:val="de-CH"/>
        </w:rPr>
        <w:t>Solche Zusatzleistungen sind zum Beispiel:</w:t>
      </w:r>
    </w:p>
    <w:p w14:paraId="77306E88" w14:textId="77777777" w:rsidR="00D704D6" w:rsidRPr="006F6113" w:rsidRDefault="00D704D6" w:rsidP="006F6113">
      <w:pPr>
        <w:pStyle w:val="Aufzhlung"/>
        <w:numPr>
          <w:ilvl w:val="0"/>
          <w:numId w:val="28"/>
        </w:numPr>
        <w:jc w:val="left"/>
        <w:rPr>
          <w:highlight w:val="yellow"/>
          <w:lang w:val="de-CH"/>
        </w:rPr>
      </w:pPr>
      <w:r w:rsidRPr="006F6113">
        <w:rPr>
          <w:highlight w:val="yellow"/>
          <w:lang w:val="de-CH"/>
        </w:rPr>
        <w:t xml:space="preserve">Zusatzaufwand aus Supportleistungen bei Supportanfragen, die nicht über die oben beschriebene Supportorganisation bei der Leistungserbringerin eingegangen sind; </w:t>
      </w:r>
    </w:p>
    <w:p w14:paraId="180D5417" w14:textId="77777777" w:rsidR="00D704D6" w:rsidRPr="006F6113" w:rsidRDefault="00D704D6" w:rsidP="006F6113">
      <w:pPr>
        <w:pStyle w:val="Aufzhlung"/>
        <w:numPr>
          <w:ilvl w:val="0"/>
          <w:numId w:val="28"/>
        </w:numPr>
        <w:jc w:val="left"/>
        <w:rPr>
          <w:highlight w:val="yellow"/>
          <w:lang w:val="de-CH"/>
        </w:rPr>
      </w:pPr>
      <w:r w:rsidRPr="006F6113">
        <w:rPr>
          <w:highlight w:val="yellow"/>
          <w:lang w:val="de-CH"/>
        </w:rPr>
        <w:t xml:space="preserve">Supportleistungen, welche in die Zuständigkeit des 1st Level Supports des Kantons fallen, jedoch aufgrund mangelnden Ressourcen oder fehlenden Knowhows einzelfallweise oder befristet und vorgängig schriftlich vereinbart dem 2nd Level Support der Leistungserbringerin weitergegeben wurde;    </w:t>
      </w:r>
    </w:p>
    <w:p w14:paraId="525FB36C" w14:textId="77777777" w:rsidR="00D704D6" w:rsidRPr="006F6113" w:rsidRDefault="00D704D6" w:rsidP="006F6113">
      <w:pPr>
        <w:pStyle w:val="Aufzhlung"/>
        <w:numPr>
          <w:ilvl w:val="0"/>
          <w:numId w:val="28"/>
        </w:numPr>
        <w:jc w:val="left"/>
        <w:rPr>
          <w:highlight w:val="yellow"/>
          <w:lang w:val="de-CH"/>
        </w:rPr>
      </w:pPr>
      <w:r w:rsidRPr="006F6113">
        <w:rPr>
          <w:highlight w:val="yellow"/>
          <w:lang w:val="de-CH"/>
        </w:rPr>
        <w:t>Unterstützung zur Lösung von Schnittstellenproblemen von XXX-Software;</w:t>
      </w:r>
    </w:p>
    <w:p w14:paraId="3C73117F" w14:textId="77777777" w:rsidR="00D704D6" w:rsidRPr="006F6113" w:rsidRDefault="00D704D6" w:rsidP="006F6113">
      <w:pPr>
        <w:pStyle w:val="Aufzhlung"/>
        <w:numPr>
          <w:ilvl w:val="0"/>
          <w:numId w:val="28"/>
        </w:numPr>
        <w:jc w:val="left"/>
        <w:rPr>
          <w:highlight w:val="yellow"/>
          <w:lang w:val="de-CH"/>
        </w:rPr>
      </w:pPr>
      <w:r w:rsidRPr="006F6113">
        <w:rPr>
          <w:highlight w:val="yellow"/>
          <w:lang w:val="de-CH"/>
        </w:rPr>
        <w:t>Vorbereitung von und Beteiligung an ausserordentlichen, vom Kanton geplanten und einberufenen Meetings für die Behandlung betrieblicher Themen;</w:t>
      </w:r>
    </w:p>
    <w:p w14:paraId="2573181E" w14:textId="77777777" w:rsidR="00D704D6" w:rsidRPr="006F6113" w:rsidRDefault="00D704D6" w:rsidP="006F6113">
      <w:pPr>
        <w:pStyle w:val="Aufzhlung"/>
        <w:numPr>
          <w:ilvl w:val="0"/>
          <w:numId w:val="28"/>
        </w:numPr>
        <w:jc w:val="left"/>
        <w:rPr>
          <w:highlight w:val="yellow"/>
          <w:lang w:val="de-CH"/>
        </w:rPr>
      </w:pPr>
      <w:r w:rsidRPr="006F6113">
        <w:rPr>
          <w:highlight w:val="yellow"/>
          <w:lang w:val="de-CH"/>
        </w:rPr>
        <w:t xml:space="preserve">Allfällige Beratungsleistungen zur Weiterentwicklung von XXX. </w:t>
      </w:r>
    </w:p>
    <w:p w14:paraId="4B710EB7" w14:textId="77777777" w:rsidR="00D704D6" w:rsidRPr="00757EBD" w:rsidRDefault="00D704D6" w:rsidP="007F5E62">
      <w:pPr>
        <w:pStyle w:val="berschrift2nummeriert"/>
        <w:rPr>
          <w:color w:val="000000" w:themeColor="text1"/>
          <w:highlight w:val="yellow"/>
        </w:rPr>
      </w:pPr>
      <w:bookmarkStart w:id="113" w:name="_Toc193122718"/>
      <w:r w:rsidRPr="00757EBD">
        <w:rPr>
          <w:color w:val="000000" w:themeColor="text1"/>
          <w:highlight w:val="yellow"/>
        </w:rPr>
        <w:t>Mitwirkungspflichten des Kantons</w:t>
      </w:r>
      <w:bookmarkEnd w:id="113"/>
    </w:p>
    <w:p w14:paraId="4B4E57D3" w14:textId="77777777" w:rsidR="00D704D6" w:rsidRPr="00757EBD" w:rsidRDefault="00D704D6" w:rsidP="00D704D6">
      <w:pPr>
        <w:pStyle w:val="Textkrper"/>
        <w:rPr>
          <w:color w:val="000000" w:themeColor="text1"/>
          <w:highlight w:val="yellow"/>
          <w:lang w:val="de-CH"/>
        </w:rPr>
      </w:pPr>
      <w:r w:rsidRPr="00757EBD">
        <w:rPr>
          <w:color w:val="000000" w:themeColor="text1"/>
          <w:highlight w:val="yellow"/>
          <w:lang w:val="de-CH"/>
        </w:rPr>
        <w:t>Dem Kanton obliegen die folgenden Pflichten:</w:t>
      </w:r>
    </w:p>
    <w:p w14:paraId="178C0F39" w14:textId="77777777" w:rsidR="009F3E68" w:rsidRPr="00757EBD" w:rsidRDefault="009F3E68" w:rsidP="00D704D6">
      <w:pPr>
        <w:pStyle w:val="Textkrper"/>
        <w:rPr>
          <w:color w:val="000000" w:themeColor="text1"/>
          <w:highlight w:val="yellow"/>
          <w:lang w:val="de-CH"/>
        </w:rPr>
      </w:pPr>
    </w:p>
    <w:p w14:paraId="7330C1D0" w14:textId="77777777" w:rsidR="00D704D6" w:rsidRPr="006F6113" w:rsidRDefault="00D704D6" w:rsidP="006F6113">
      <w:pPr>
        <w:pStyle w:val="Aufzhlung"/>
        <w:numPr>
          <w:ilvl w:val="0"/>
          <w:numId w:val="36"/>
        </w:numPr>
        <w:jc w:val="left"/>
        <w:rPr>
          <w:highlight w:val="yellow"/>
          <w:lang w:val="de-CH"/>
        </w:rPr>
      </w:pPr>
      <w:r w:rsidRPr="006F6113">
        <w:rPr>
          <w:highlight w:val="yellow"/>
          <w:lang w:val="de-CH"/>
        </w:rPr>
        <w:t>Er bleibt verantwortlich dafür, dass die Software XXX keine ihn betreffenden gesetzlichen Vorschriften verletzt;</w:t>
      </w:r>
    </w:p>
    <w:p w14:paraId="30884D09" w14:textId="77777777" w:rsidR="00D704D6" w:rsidRPr="006F6113" w:rsidRDefault="00D704D6" w:rsidP="006F6113">
      <w:pPr>
        <w:pStyle w:val="Aufzhlung"/>
        <w:numPr>
          <w:ilvl w:val="0"/>
          <w:numId w:val="36"/>
        </w:numPr>
        <w:jc w:val="left"/>
        <w:rPr>
          <w:highlight w:val="yellow"/>
          <w:lang w:val="de-CH"/>
        </w:rPr>
      </w:pPr>
      <w:r w:rsidRPr="006F6113">
        <w:rPr>
          <w:highlight w:val="yellow"/>
          <w:lang w:val="de-CH"/>
        </w:rPr>
        <w:t>Er stellt einen zentral organisierten 1st Level Support sicher und bezeichnet zu diesem Zweck einen oder mehrere Supportverantwortliche;</w:t>
      </w:r>
    </w:p>
    <w:p w14:paraId="78003180" w14:textId="77777777" w:rsidR="00D704D6" w:rsidRPr="006F6113" w:rsidRDefault="00D704D6" w:rsidP="006F6113">
      <w:pPr>
        <w:pStyle w:val="Aufzhlung"/>
        <w:numPr>
          <w:ilvl w:val="0"/>
          <w:numId w:val="36"/>
        </w:numPr>
        <w:jc w:val="left"/>
        <w:rPr>
          <w:highlight w:val="yellow"/>
          <w:lang w:val="de-CH"/>
        </w:rPr>
      </w:pPr>
      <w:r w:rsidRPr="006F6113">
        <w:rPr>
          <w:highlight w:val="yellow"/>
          <w:lang w:val="de-CH"/>
        </w:rPr>
        <w:t xml:space="preserve">Er ist für die Kommunikation gegenüber den </w:t>
      </w:r>
      <w:proofErr w:type="spellStart"/>
      <w:r w:rsidRPr="006F6113">
        <w:rPr>
          <w:highlight w:val="yellow"/>
          <w:lang w:val="de-CH"/>
        </w:rPr>
        <w:t>En</w:t>
      </w:r>
      <w:r w:rsidR="009F3E68" w:rsidRPr="006F6113">
        <w:rPr>
          <w:highlight w:val="yellow"/>
          <w:lang w:val="de-CH"/>
        </w:rPr>
        <w:t>d</w:t>
      </w:r>
      <w:r w:rsidRPr="006F6113">
        <w:rPr>
          <w:highlight w:val="yellow"/>
          <w:lang w:val="de-CH"/>
        </w:rPr>
        <w:t>usern</w:t>
      </w:r>
      <w:proofErr w:type="spellEnd"/>
      <w:r w:rsidRPr="006F6113">
        <w:rPr>
          <w:highlight w:val="yellow"/>
          <w:lang w:val="de-CH"/>
        </w:rPr>
        <w:t xml:space="preserve"> verantwortlich;</w:t>
      </w:r>
    </w:p>
    <w:p w14:paraId="3A77F688" w14:textId="77777777" w:rsidR="00D704D6" w:rsidRPr="006F6113" w:rsidRDefault="00D704D6" w:rsidP="006F6113">
      <w:pPr>
        <w:pStyle w:val="Aufzhlung"/>
        <w:numPr>
          <w:ilvl w:val="0"/>
          <w:numId w:val="36"/>
        </w:numPr>
        <w:jc w:val="left"/>
        <w:rPr>
          <w:highlight w:val="yellow"/>
          <w:lang w:val="de-CH"/>
        </w:rPr>
      </w:pPr>
      <w:r w:rsidRPr="006F6113">
        <w:rPr>
          <w:highlight w:val="yellow"/>
          <w:lang w:val="de-CH"/>
        </w:rPr>
        <w:t>Er stellt sicher, dass die bezeichneten Supportverantwortlichen 2nd Level Supportanfragen angemessen und nachvollziehbar auf dem Ticketing-System der Leistungserbringerin erfassen;</w:t>
      </w:r>
    </w:p>
    <w:p w14:paraId="2739A323" w14:textId="16EAA32E" w:rsidR="00D704D6" w:rsidRPr="006F6113" w:rsidRDefault="00D704D6" w:rsidP="006F6113">
      <w:pPr>
        <w:pStyle w:val="Aufzhlung"/>
        <w:numPr>
          <w:ilvl w:val="0"/>
          <w:numId w:val="36"/>
        </w:numPr>
        <w:jc w:val="left"/>
        <w:rPr>
          <w:highlight w:val="yellow"/>
          <w:lang w:val="de-CH"/>
        </w:rPr>
      </w:pPr>
      <w:r w:rsidRPr="006F6113">
        <w:rPr>
          <w:highlight w:val="yellow"/>
          <w:lang w:val="de-CH"/>
        </w:rPr>
        <w:t xml:space="preserve">Er gewährleistet, dass die </w:t>
      </w:r>
      <w:proofErr w:type="spellStart"/>
      <w:r w:rsidR="009F3E68" w:rsidRPr="006F6113">
        <w:rPr>
          <w:highlight w:val="yellow"/>
          <w:lang w:val="de-CH"/>
        </w:rPr>
        <w:t>Enduser</w:t>
      </w:r>
      <w:proofErr w:type="spellEnd"/>
      <w:r w:rsidR="009F3E68" w:rsidRPr="006F6113">
        <w:rPr>
          <w:highlight w:val="yellow"/>
          <w:lang w:val="de-CH"/>
        </w:rPr>
        <w:t xml:space="preserve"> </w:t>
      </w:r>
      <w:r w:rsidRPr="006F6113">
        <w:rPr>
          <w:highlight w:val="yellow"/>
          <w:lang w:val="de-CH"/>
        </w:rPr>
        <w:t xml:space="preserve">jederzeit vor Benutzung von XXX die von der Leistungserbringerin zur Verfügung gestellten Nutzungsbedingungen akzeptieren können;  </w:t>
      </w:r>
    </w:p>
    <w:p w14:paraId="6934467C" w14:textId="77777777" w:rsidR="00D704D6" w:rsidRPr="006F6113" w:rsidRDefault="00D704D6" w:rsidP="006F6113">
      <w:pPr>
        <w:pStyle w:val="Aufzhlung"/>
        <w:numPr>
          <w:ilvl w:val="0"/>
          <w:numId w:val="36"/>
        </w:numPr>
        <w:jc w:val="left"/>
        <w:rPr>
          <w:highlight w:val="yellow"/>
          <w:lang w:val="de-CH"/>
        </w:rPr>
      </w:pPr>
      <w:r w:rsidRPr="006F6113">
        <w:rPr>
          <w:highlight w:val="yellow"/>
          <w:lang w:val="de-CH"/>
        </w:rPr>
        <w:t xml:space="preserve">Er verpflichtet sich, der Leistungserbringerin in angemessener Zeit und im Rahmen der ISDS-Bestimmungen sämtliche zur Erfüllung dieses des Vertrages notwendigen Informationen zukommen zu lassen; </w:t>
      </w:r>
    </w:p>
    <w:p w14:paraId="1580FBE9" w14:textId="77777777" w:rsidR="00D704D6" w:rsidRPr="006F6113" w:rsidRDefault="00D704D6" w:rsidP="006F6113">
      <w:pPr>
        <w:pStyle w:val="Aufzhlung"/>
        <w:numPr>
          <w:ilvl w:val="0"/>
          <w:numId w:val="36"/>
        </w:numPr>
        <w:jc w:val="left"/>
        <w:rPr>
          <w:highlight w:val="yellow"/>
          <w:lang w:val="de-CH"/>
        </w:rPr>
      </w:pPr>
      <w:r w:rsidRPr="006F6113">
        <w:rPr>
          <w:highlight w:val="yellow"/>
          <w:lang w:val="de-CH"/>
        </w:rPr>
        <w:t xml:space="preserve">Er stellt für die Wahrnehmung seiner Verantwortung das notwendige Fachpersonal zur Verfügung. </w:t>
      </w:r>
    </w:p>
    <w:p w14:paraId="104CCC99" w14:textId="77777777" w:rsidR="00D704D6" w:rsidRPr="00757EBD" w:rsidRDefault="00D704D6" w:rsidP="007F5E62">
      <w:pPr>
        <w:pStyle w:val="berschrift2nummeriert"/>
        <w:rPr>
          <w:color w:val="000000" w:themeColor="text1"/>
          <w:highlight w:val="yellow"/>
        </w:rPr>
      </w:pPr>
      <w:bookmarkStart w:id="114" w:name="_Toc193122719"/>
      <w:r w:rsidRPr="00757EBD">
        <w:rPr>
          <w:color w:val="000000" w:themeColor="text1"/>
          <w:highlight w:val="yellow"/>
        </w:rPr>
        <w:lastRenderedPageBreak/>
        <w:t>Vergütung</w:t>
      </w:r>
      <w:bookmarkEnd w:id="114"/>
    </w:p>
    <w:p w14:paraId="6D51D0D6" w14:textId="77777777" w:rsidR="00D704D6" w:rsidRPr="00757EBD" w:rsidRDefault="00D704D6" w:rsidP="007F5E62">
      <w:pPr>
        <w:pStyle w:val="berschrift3nummeriert"/>
        <w:rPr>
          <w:color w:val="000000" w:themeColor="text1"/>
          <w:highlight w:val="yellow"/>
          <w:lang w:eastAsia="de-DE"/>
        </w:rPr>
      </w:pPr>
      <w:bookmarkStart w:id="115" w:name="_Toc524102282"/>
      <w:bookmarkStart w:id="116" w:name="_Toc524530615"/>
      <w:bookmarkStart w:id="117" w:name="_Toc193122720"/>
      <w:r w:rsidRPr="00757EBD">
        <w:rPr>
          <w:color w:val="000000" w:themeColor="text1"/>
          <w:highlight w:val="yellow"/>
          <w:lang w:eastAsia="de-DE"/>
        </w:rPr>
        <w:t>Betriebskosten</w:t>
      </w:r>
      <w:bookmarkEnd w:id="115"/>
      <w:bookmarkEnd w:id="116"/>
      <w:bookmarkEnd w:id="117"/>
    </w:p>
    <w:p w14:paraId="76C597FA" w14:textId="0F12363F" w:rsidR="00D704D6" w:rsidRPr="00757EBD" w:rsidRDefault="00D704D6" w:rsidP="0046779D">
      <w:pPr>
        <w:pStyle w:val="Grundtext"/>
        <w:rPr>
          <w:color w:val="000000" w:themeColor="text1"/>
          <w:highlight w:val="yellow"/>
        </w:rPr>
      </w:pPr>
      <w:r w:rsidRPr="00757EBD">
        <w:rPr>
          <w:color w:val="000000" w:themeColor="text1"/>
          <w:highlight w:val="yellow"/>
        </w:rPr>
        <w:t>Kosten für XXX</w:t>
      </w:r>
      <w:r w:rsidR="006F6113">
        <w:rPr>
          <w:color w:val="000000" w:themeColor="text1"/>
          <w:highlight w:val="yellow"/>
        </w:rPr>
        <w:t>.</w:t>
      </w:r>
    </w:p>
    <w:p w14:paraId="156443F0" w14:textId="77777777" w:rsidR="00D704D6" w:rsidRPr="00757EBD" w:rsidRDefault="00D704D6" w:rsidP="007F5E62">
      <w:pPr>
        <w:pStyle w:val="berschrift3nummeriert"/>
        <w:rPr>
          <w:color w:val="000000" w:themeColor="text1"/>
          <w:highlight w:val="yellow"/>
          <w:lang w:eastAsia="de-DE"/>
        </w:rPr>
      </w:pPr>
      <w:bookmarkStart w:id="118" w:name="_Toc193122721"/>
      <w:r w:rsidRPr="00757EBD">
        <w:rPr>
          <w:color w:val="000000" w:themeColor="text1"/>
          <w:highlight w:val="yellow"/>
          <w:lang w:eastAsia="de-DE"/>
        </w:rPr>
        <w:t>Zusatzleistungen</w:t>
      </w:r>
      <w:bookmarkEnd w:id="118"/>
    </w:p>
    <w:p w14:paraId="428F1A3D" w14:textId="77777777" w:rsidR="00D704D6" w:rsidRPr="00757EBD" w:rsidRDefault="00D704D6" w:rsidP="00D704D6">
      <w:pPr>
        <w:rPr>
          <w:color w:val="000000" w:themeColor="text1"/>
          <w:highlight w:val="yellow"/>
        </w:rPr>
      </w:pPr>
      <w:r w:rsidRPr="00757EBD">
        <w:rPr>
          <w:color w:val="000000" w:themeColor="text1"/>
          <w:highlight w:val="yellow"/>
        </w:rPr>
        <w:t xml:space="preserve">Zusätzlich vereinbarte Leistungen gemäss Ziff. 8.3 werden dem Kanton zum vereinbarten Stundensatz (zuzüglich Nebenkosten) zusätzlich in Rechnung gestellt. </w:t>
      </w:r>
    </w:p>
    <w:p w14:paraId="06EE7E04" w14:textId="77777777" w:rsidR="00D704D6" w:rsidRPr="00757EBD" w:rsidRDefault="00D704D6" w:rsidP="007F5E62">
      <w:pPr>
        <w:pStyle w:val="berschrift3nummeriert"/>
        <w:rPr>
          <w:color w:val="000000" w:themeColor="text1"/>
          <w:highlight w:val="yellow"/>
          <w:lang w:eastAsia="de-DE"/>
        </w:rPr>
      </w:pPr>
      <w:bookmarkStart w:id="119" w:name="_Toc527621456"/>
      <w:bookmarkStart w:id="120" w:name="_Toc527621555"/>
      <w:bookmarkStart w:id="121" w:name="_Toc527621656"/>
      <w:bookmarkStart w:id="122" w:name="_Toc527621458"/>
      <w:bookmarkStart w:id="123" w:name="_Toc527621557"/>
      <w:bookmarkStart w:id="124" w:name="_Toc527621658"/>
      <w:bookmarkStart w:id="125" w:name="_Toc527621464"/>
      <w:bookmarkStart w:id="126" w:name="_Toc527621563"/>
      <w:bookmarkStart w:id="127" w:name="_Toc527621664"/>
      <w:bookmarkStart w:id="128" w:name="_Toc524102287"/>
      <w:bookmarkStart w:id="129" w:name="_Toc524530620"/>
      <w:bookmarkStart w:id="130" w:name="_Toc193122722"/>
      <w:bookmarkEnd w:id="119"/>
      <w:bookmarkEnd w:id="120"/>
      <w:bookmarkEnd w:id="121"/>
      <w:bookmarkEnd w:id="122"/>
      <w:bookmarkEnd w:id="123"/>
      <w:bookmarkEnd w:id="124"/>
      <w:bookmarkEnd w:id="125"/>
      <w:bookmarkEnd w:id="126"/>
      <w:bookmarkEnd w:id="127"/>
      <w:r w:rsidRPr="00757EBD">
        <w:rPr>
          <w:color w:val="000000" w:themeColor="text1"/>
          <w:highlight w:val="yellow"/>
          <w:lang w:eastAsia="de-DE"/>
        </w:rPr>
        <w:t>Ausserordentliche Drittkosten</w:t>
      </w:r>
      <w:bookmarkEnd w:id="128"/>
      <w:bookmarkEnd w:id="129"/>
      <w:bookmarkEnd w:id="130"/>
    </w:p>
    <w:p w14:paraId="0665097E" w14:textId="77777777" w:rsidR="00D704D6" w:rsidRPr="00757EBD" w:rsidRDefault="00D704D6" w:rsidP="00D704D6">
      <w:pPr>
        <w:rPr>
          <w:color w:val="000000" w:themeColor="text1"/>
          <w:highlight w:val="yellow"/>
        </w:rPr>
      </w:pPr>
      <w:r w:rsidRPr="00757EBD">
        <w:rPr>
          <w:color w:val="000000" w:themeColor="text1"/>
          <w:highlight w:val="yellow"/>
        </w:rPr>
        <w:t>Sollten ausserordentliche Drittkosten anfallen – z.B. im Fall eines dringend notwendigen Wechsels eines externen Providers –, so ist XXXX</w:t>
      </w:r>
    </w:p>
    <w:p w14:paraId="6D29D66D" w14:textId="77777777" w:rsidR="00D704D6" w:rsidRPr="00757EBD" w:rsidRDefault="00D704D6" w:rsidP="007F5E62">
      <w:pPr>
        <w:pStyle w:val="berschrift3nummeriert"/>
        <w:rPr>
          <w:color w:val="000000" w:themeColor="text1"/>
          <w:highlight w:val="yellow"/>
          <w:lang w:eastAsia="de-DE"/>
        </w:rPr>
      </w:pPr>
      <w:bookmarkStart w:id="131" w:name="_Toc524530621"/>
      <w:bookmarkStart w:id="132" w:name="_Toc193122723"/>
      <w:r w:rsidRPr="00757EBD">
        <w:rPr>
          <w:color w:val="000000" w:themeColor="text1"/>
          <w:highlight w:val="yellow"/>
          <w:lang w:eastAsia="de-DE"/>
        </w:rPr>
        <w:t>Fälligkeit</w:t>
      </w:r>
      <w:bookmarkEnd w:id="131"/>
      <w:bookmarkEnd w:id="132"/>
    </w:p>
    <w:p w14:paraId="79140184" w14:textId="77777777" w:rsidR="00D704D6" w:rsidRPr="00757EBD" w:rsidRDefault="00D704D6" w:rsidP="00D704D6">
      <w:pPr>
        <w:rPr>
          <w:color w:val="000000" w:themeColor="text1"/>
          <w:highlight w:val="yellow"/>
        </w:rPr>
      </w:pPr>
      <w:r w:rsidRPr="00757EBD">
        <w:rPr>
          <w:color w:val="000000" w:themeColor="text1"/>
          <w:highlight w:val="yellow"/>
        </w:rPr>
        <w:t>Die Kosten für XXX sind per XXX fällig.</w:t>
      </w:r>
    </w:p>
    <w:p w14:paraId="0F8B10C7" w14:textId="77777777" w:rsidR="00D704D6" w:rsidRPr="00757EBD" w:rsidRDefault="00D704D6" w:rsidP="007F5E62">
      <w:pPr>
        <w:pStyle w:val="berschrift2nummeriert"/>
        <w:rPr>
          <w:color w:val="000000" w:themeColor="text1"/>
          <w:highlight w:val="yellow"/>
        </w:rPr>
      </w:pPr>
      <w:bookmarkStart w:id="133" w:name="_Toc193122724"/>
      <w:bookmarkStart w:id="134" w:name="_Toc524530622"/>
      <w:r w:rsidRPr="00757EBD">
        <w:rPr>
          <w:color w:val="000000" w:themeColor="text1"/>
          <w:highlight w:val="yellow"/>
        </w:rPr>
        <w:t>Organisation des Change- und Release-Managements</w:t>
      </w:r>
      <w:bookmarkEnd w:id="133"/>
      <w:r w:rsidRPr="00757EBD">
        <w:rPr>
          <w:color w:val="000000" w:themeColor="text1"/>
          <w:highlight w:val="yellow"/>
        </w:rPr>
        <w:t xml:space="preserve"> </w:t>
      </w:r>
    </w:p>
    <w:p w14:paraId="650F6474" w14:textId="77777777" w:rsidR="00D704D6" w:rsidRPr="00757EBD" w:rsidRDefault="00D704D6" w:rsidP="007F5E62">
      <w:pPr>
        <w:pStyle w:val="berschrift3nummeriert"/>
        <w:rPr>
          <w:color w:val="000000" w:themeColor="text1"/>
          <w:highlight w:val="yellow"/>
        </w:rPr>
      </w:pPr>
      <w:bookmarkStart w:id="135" w:name="_Toc193122725"/>
      <w:r w:rsidRPr="00757EBD">
        <w:rPr>
          <w:color w:val="000000" w:themeColor="text1"/>
          <w:highlight w:val="yellow"/>
        </w:rPr>
        <w:t xml:space="preserve">Betriebsverbessernde </w:t>
      </w:r>
      <w:proofErr w:type="spellStart"/>
      <w:r w:rsidRPr="00757EBD">
        <w:rPr>
          <w:color w:val="000000" w:themeColor="text1"/>
          <w:highlight w:val="yellow"/>
        </w:rPr>
        <w:t>Changes</w:t>
      </w:r>
      <w:bookmarkEnd w:id="135"/>
      <w:proofErr w:type="spellEnd"/>
    </w:p>
    <w:p w14:paraId="1A8D9EE5" w14:textId="77777777" w:rsidR="00D704D6" w:rsidRPr="00757EBD" w:rsidRDefault="00D704D6" w:rsidP="00D704D6">
      <w:pPr>
        <w:rPr>
          <w:color w:val="000000" w:themeColor="text1"/>
          <w:highlight w:val="yellow"/>
        </w:rPr>
      </w:pPr>
      <w:r w:rsidRPr="00757EBD">
        <w:rPr>
          <w:color w:val="000000" w:themeColor="text1"/>
          <w:highlight w:val="yellow"/>
        </w:rPr>
        <w:t>XXXX</w:t>
      </w:r>
    </w:p>
    <w:p w14:paraId="4615681F" w14:textId="77777777" w:rsidR="00D704D6" w:rsidRPr="00757EBD" w:rsidRDefault="00D704D6" w:rsidP="007F5E62">
      <w:pPr>
        <w:pStyle w:val="berschrift3nummeriert"/>
        <w:rPr>
          <w:color w:val="000000" w:themeColor="text1"/>
          <w:highlight w:val="yellow"/>
        </w:rPr>
      </w:pPr>
      <w:bookmarkStart w:id="136" w:name="_Toc193122726"/>
      <w:r w:rsidRPr="00757EBD">
        <w:rPr>
          <w:color w:val="000000" w:themeColor="text1"/>
          <w:highlight w:val="yellow"/>
        </w:rPr>
        <w:t xml:space="preserve">Weitergehende </w:t>
      </w:r>
      <w:proofErr w:type="spellStart"/>
      <w:r w:rsidRPr="00757EBD">
        <w:rPr>
          <w:color w:val="000000" w:themeColor="text1"/>
          <w:highlight w:val="yellow"/>
        </w:rPr>
        <w:t>Changes</w:t>
      </w:r>
      <w:bookmarkEnd w:id="136"/>
      <w:proofErr w:type="spellEnd"/>
    </w:p>
    <w:p w14:paraId="3E483831" w14:textId="77777777" w:rsidR="00D704D6" w:rsidRPr="00757EBD" w:rsidRDefault="00D704D6" w:rsidP="00D704D6">
      <w:pPr>
        <w:rPr>
          <w:color w:val="000000" w:themeColor="text1"/>
          <w:highlight w:val="yellow"/>
        </w:rPr>
      </w:pPr>
      <w:r w:rsidRPr="00757EBD">
        <w:rPr>
          <w:color w:val="000000" w:themeColor="text1"/>
          <w:highlight w:val="yellow"/>
        </w:rPr>
        <w:t>XXX</w:t>
      </w:r>
    </w:p>
    <w:p w14:paraId="1D3A9159" w14:textId="77777777" w:rsidR="00D704D6" w:rsidRPr="00D76378" w:rsidRDefault="00D704D6" w:rsidP="007F5E62">
      <w:pPr>
        <w:pStyle w:val="H1"/>
      </w:pPr>
      <w:bookmarkStart w:id="137" w:name="_Toc193122727"/>
      <w:bookmarkEnd w:id="134"/>
      <w:r w:rsidRPr="00D76378">
        <w:t>Haftung</w:t>
      </w:r>
      <w:bookmarkEnd w:id="137"/>
    </w:p>
    <w:p w14:paraId="6AE6C557" w14:textId="777103B2" w:rsidR="00D704D6" w:rsidRPr="00D76378" w:rsidRDefault="00D704D6" w:rsidP="00D704D6">
      <w:r w:rsidRPr="00D76378">
        <w:t xml:space="preserve">Die Leistungserbringerin haftet gemäss Ziff. </w:t>
      </w:r>
      <w:r w:rsidR="00A95BDA">
        <w:t>21 AGB DVS</w:t>
      </w:r>
      <w:r w:rsidRPr="00D76378">
        <w:t>.</w:t>
      </w:r>
    </w:p>
    <w:p w14:paraId="322D9BC8" w14:textId="391C70B9" w:rsidR="00D704D6" w:rsidRPr="00D76378" w:rsidRDefault="00D704D6" w:rsidP="007F5E62">
      <w:pPr>
        <w:pStyle w:val="H1"/>
        <w:rPr>
          <w:lang w:eastAsia="de-DE"/>
        </w:rPr>
      </w:pPr>
      <w:bookmarkStart w:id="138" w:name="_Toc193122728"/>
      <w:r w:rsidRPr="00D76378">
        <w:t>Arbeits</w:t>
      </w:r>
      <w:r w:rsidR="00D8783C">
        <w:t>schutz</w:t>
      </w:r>
      <w:r w:rsidRPr="00D76378">
        <w:t>bestimmungen</w:t>
      </w:r>
      <w:r w:rsidR="00D8783C">
        <w:t xml:space="preserve"> und Arbeitsbedingungen</w:t>
      </w:r>
      <w:bookmarkEnd w:id="138"/>
      <w:r w:rsidR="00D8783C">
        <w:t xml:space="preserve"> </w:t>
      </w:r>
    </w:p>
    <w:p w14:paraId="33F12C9D" w14:textId="4E9B786A" w:rsidR="006F6113" w:rsidRDefault="006F6113" w:rsidP="006F6113">
      <w:pPr>
        <w:pStyle w:val="Textkrper"/>
        <w:rPr>
          <w:lang w:val="de-CH"/>
        </w:rPr>
      </w:pPr>
      <w:r w:rsidRPr="006F6113">
        <w:rPr>
          <w:lang w:val="de-CH"/>
        </w:rPr>
        <w:t>Die Leistungserbringerin mit Sitz oder Niederlassung in der Schweiz hält die in der Schweiz geltenden Arbeitsschutzbestimmungen und Arbeitsbedingungen sowie den Grundsatz der Lohngleichheit von Mann und Frau ein. Als Arbeitsbedingungen gelten die Gesamt- und die Normalarbeitsverträge oder, wo diese fehlen, die tatsächlichen orts- und berufsüblichen Arbeitsbedingun</w:t>
      </w:r>
      <w:r w:rsidR="00E33E15">
        <w:rPr>
          <w:lang w:val="de-CH"/>
        </w:rPr>
        <w:t>gen. Das Amt für Wirtschaft (in</w:t>
      </w:r>
      <w:r w:rsidRPr="006F6113">
        <w:rPr>
          <w:lang w:val="de-CH"/>
        </w:rPr>
        <w:t>fo.arbeit@be.ch) gibt Auskunft über die einzuhaltenden Arbeitsbedingungen.</w:t>
      </w:r>
    </w:p>
    <w:p w14:paraId="575D366D" w14:textId="77777777" w:rsidR="006F6113" w:rsidRPr="006F6113" w:rsidRDefault="006F6113" w:rsidP="006F6113">
      <w:pPr>
        <w:pStyle w:val="Textkrper"/>
        <w:rPr>
          <w:lang w:val="de-CH"/>
        </w:rPr>
      </w:pPr>
    </w:p>
    <w:p w14:paraId="464960FF" w14:textId="0514D829" w:rsidR="006F6113" w:rsidRDefault="006F6113" w:rsidP="006F6113">
      <w:pPr>
        <w:pStyle w:val="Textkrper"/>
        <w:rPr>
          <w:lang w:val="de-CH"/>
        </w:rPr>
      </w:pPr>
      <w:r w:rsidRPr="006F6113">
        <w:rPr>
          <w:lang w:val="de-CH"/>
        </w:rPr>
        <w:t>Die Leistungserbringerin mit Sitz im Ausland hält die entsprechenden Bestimmungen ein, die am Ort der Leistungserbringung im Ausland gelten, zumindest aber die ILO-Kernübereinkommen.</w:t>
      </w:r>
    </w:p>
    <w:p w14:paraId="0BB54609" w14:textId="77777777" w:rsidR="006F6113" w:rsidRPr="006F6113" w:rsidRDefault="006F6113" w:rsidP="006F6113">
      <w:pPr>
        <w:pStyle w:val="Textkrper"/>
        <w:rPr>
          <w:lang w:val="de-CH"/>
        </w:rPr>
      </w:pPr>
    </w:p>
    <w:p w14:paraId="081AE7F0" w14:textId="77777777" w:rsidR="006F6113" w:rsidRPr="006F6113" w:rsidRDefault="006F6113" w:rsidP="006F6113">
      <w:pPr>
        <w:pStyle w:val="Textkrper"/>
        <w:rPr>
          <w:lang w:val="de-CH"/>
        </w:rPr>
      </w:pPr>
      <w:r w:rsidRPr="006F6113">
        <w:rPr>
          <w:lang w:val="de-CH"/>
        </w:rPr>
        <w:t xml:space="preserve">Entsendet die Leistungserbringerin Arbeitnehmende aus dem Ausland in die Schweiz, um die Leistung auszuführen, so sind die Bestimmungen des </w:t>
      </w:r>
      <w:proofErr w:type="spellStart"/>
      <w:r w:rsidRPr="006F6113">
        <w:rPr>
          <w:lang w:val="de-CH"/>
        </w:rPr>
        <w:t>EntsG</w:t>
      </w:r>
      <w:proofErr w:type="spellEnd"/>
      <w:r w:rsidRPr="006F6113">
        <w:rPr>
          <w:lang w:val="de-CH"/>
        </w:rPr>
        <w:t xml:space="preserve"> einzuhalten.</w:t>
      </w:r>
    </w:p>
    <w:p w14:paraId="0BF24CFC" w14:textId="101CE02B" w:rsidR="00D704D6" w:rsidRPr="00D76378" w:rsidRDefault="00D704D6" w:rsidP="007F5E62">
      <w:pPr>
        <w:pStyle w:val="H1"/>
        <w:rPr>
          <w:lang w:eastAsia="de-DE"/>
        </w:rPr>
      </w:pPr>
      <w:bookmarkStart w:id="139" w:name="_Toc193122729"/>
      <w:r w:rsidRPr="00D76378">
        <w:lastRenderedPageBreak/>
        <w:t>Konventionalstrafen</w:t>
      </w:r>
      <w:bookmarkEnd w:id="139"/>
    </w:p>
    <w:p w14:paraId="69800C47" w14:textId="10512366" w:rsidR="00D704D6" w:rsidRPr="00D76378" w:rsidRDefault="00D704D6" w:rsidP="007F5E62">
      <w:pPr>
        <w:pStyle w:val="berschrift2nummeriert"/>
      </w:pPr>
      <w:bookmarkStart w:id="140" w:name="_Toc193122730"/>
      <w:r w:rsidRPr="00D76378">
        <w:t>Verletzung von Arbeits</w:t>
      </w:r>
      <w:r w:rsidR="001A3896">
        <w:t>schutz</w:t>
      </w:r>
      <w:r w:rsidRPr="00D76378">
        <w:t>bestimmungen</w:t>
      </w:r>
      <w:bookmarkEnd w:id="140"/>
    </w:p>
    <w:p w14:paraId="7063EA7D" w14:textId="4BCF9EFE" w:rsidR="00D704D6" w:rsidRDefault="00D704D6" w:rsidP="00D704D6">
      <w:pPr>
        <w:pStyle w:val="Textkrper"/>
        <w:rPr>
          <w:lang w:val="de-CH"/>
        </w:rPr>
      </w:pPr>
      <w:r w:rsidRPr="00D76378">
        <w:rPr>
          <w:lang w:val="de-CH"/>
        </w:rPr>
        <w:t>Verletzt die Leistungserbringerin Arbeits</w:t>
      </w:r>
      <w:r w:rsidR="001A3896">
        <w:rPr>
          <w:lang w:val="de-CH"/>
        </w:rPr>
        <w:t>schutz</w:t>
      </w:r>
      <w:r w:rsidRPr="00D76378">
        <w:rPr>
          <w:lang w:val="de-CH"/>
        </w:rPr>
        <w:t>bestimmungen gemäss diesem Vertragswerk, so schuldet sie eine Konventionalstrafe, sofern sie nicht beweist, dass sie kein Verschulden trifft.</w:t>
      </w:r>
    </w:p>
    <w:p w14:paraId="4427B06D" w14:textId="77777777" w:rsidR="000D194A" w:rsidRPr="00D76378" w:rsidRDefault="000D194A" w:rsidP="00D704D6">
      <w:pPr>
        <w:pStyle w:val="Textkrper"/>
        <w:rPr>
          <w:lang w:val="de-CH"/>
        </w:rPr>
      </w:pPr>
    </w:p>
    <w:p w14:paraId="41A8188B" w14:textId="13890903" w:rsidR="00D704D6" w:rsidRDefault="00D704D6" w:rsidP="00D704D6">
      <w:pPr>
        <w:pStyle w:val="Textkrper"/>
        <w:rPr>
          <w:lang w:val="de-CH"/>
        </w:rPr>
      </w:pPr>
      <w:r w:rsidRPr="00D76378">
        <w:rPr>
          <w:lang w:val="de-CH"/>
        </w:rPr>
        <w:t>Die Konventionalstrafe beträgt je Fall 10%</w:t>
      </w:r>
      <w:r w:rsidR="00260ADB">
        <w:rPr>
          <w:lang w:val="de-CH"/>
        </w:rPr>
        <w:t xml:space="preserve"> </w:t>
      </w:r>
      <w:r w:rsidR="00A95BDA">
        <w:rPr>
          <w:lang w:val="de-CH"/>
        </w:rPr>
        <w:t xml:space="preserve">der gesamten Vergütung bei Einmalleistungen bzw. </w:t>
      </w:r>
      <w:r w:rsidR="00F56A91">
        <w:rPr>
          <w:lang w:val="de-CH"/>
        </w:rPr>
        <w:t xml:space="preserve">10% </w:t>
      </w:r>
      <w:r w:rsidR="00A95BDA">
        <w:rPr>
          <w:lang w:val="de-CH"/>
        </w:rPr>
        <w:t>pro Vertragsjahr der Vergütung für 12 Monate bei wiederkehrenden Leistungen</w:t>
      </w:r>
      <w:r w:rsidR="00F56A91">
        <w:rPr>
          <w:lang w:val="de-CH"/>
        </w:rPr>
        <w:t xml:space="preserve">, </w:t>
      </w:r>
      <w:r w:rsidRPr="00D76378">
        <w:rPr>
          <w:lang w:val="de-CH"/>
        </w:rPr>
        <w:t xml:space="preserve">höchstens jedoch CHF </w:t>
      </w:r>
      <w:r w:rsidR="00A95BDA">
        <w:rPr>
          <w:lang w:val="de-CH"/>
        </w:rPr>
        <w:t>50’000</w:t>
      </w:r>
      <w:r w:rsidRPr="00D76378">
        <w:rPr>
          <w:lang w:val="de-CH"/>
        </w:rPr>
        <w:t xml:space="preserve"> pro Fall.</w:t>
      </w:r>
    </w:p>
    <w:p w14:paraId="68C26941" w14:textId="77777777" w:rsidR="000D194A" w:rsidRPr="00D76378" w:rsidRDefault="000D194A" w:rsidP="00D704D6">
      <w:pPr>
        <w:pStyle w:val="Textkrper"/>
        <w:rPr>
          <w:lang w:val="de-CH"/>
        </w:rPr>
      </w:pPr>
    </w:p>
    <w:p w14:paraId="054CDDE0" w14:textId="77777777" w:rsidR="00D704D6" w:rsidRDefault="00D704D6" w:rsidP="00D704D6">
      <w:pPr>
        <w:pStyle w:val="Textkrper"/>
        <w:rPr>
          <w:lang w:val="de-CH"/>
        </w:rPr>
      </w:pPr>
      <w:r w:rsidRPr="00D76378">
        <w:rPr>
          <w:lang w:val="de-CH"/>
        </w:rPr>
        <w:t>Tritt innerhalb des ersten Kalenderjahrs ein Verletzungsfall ein, so wird zur Berechnung der Konventionalstrafe die Summe aller Vergütungen, welche in den Kalendermonaten vor Eintritt des Verletzungsfalls fällig geworden sind, auf 12 Kalendermonate hochgerechnet.</w:t>
      </w:r>
    </w:p>
    <w:p w14:paraId="70E88621" w14:textId="77777777" w:rsidR="000D194A" w:rsidRPr="00D76378" w:rsidRDefault="000D194A" w:rsidP="00D704D6">
      <w:pPr>
        <w:pStyle w:val="Textkrper"/>
        <w:rPr>
          <w:lang w:val="de-CH"/>
        </w:rPr>
      </w:pPr>
    </w:p>
    <w:p w14:paraId="236EA331" w14:textId="47BF38B0" w:rsidR="00D704D6" w:rsidRPr="00D76378" w:rsidRDefault="00D704D6" w:rsidP="00D704D6">
      <w:pPr>
        <w:pStyle w:val="Textkrper"/>
        <w:rPr>
          <w:lang w:val="de-CH"/>
        </w:rPr>
      </w:pPr>
      <w:r w:rsidRPr="00D76378">
        <w:rPr>
          <w:lang w:val="de-CH"/>
        </w:rPr>
        <w:t>Die Bezahlung der Konventionalstrafe befreit die Leistungserbringerin nicht von der Einhaltung</w:t>
      </w:r>
      <w:r w:rsidR="001A3896">
        <w:rPr>
          <w:lang w:val="de-CH"/>
        </w:rPr>
        <w:t xml:space="preserve"> der Arbeitsschutzbestimmunge</w:t>
      </w:r>
      <w:r w:rsidR="0062043F">
        <w:rPr>
          <w:lang w:val="de-CH"/>
        </w:rPr>
        <w:t>n</w:t>
      </w:r>
      <w:r w:rsidRPr="00D76378">
        <w:rPr>
          <w:lang w:val="de-CH"/>
        </w:rPr>
        <w:t>. Die Konventionalstrafe ist an einen allfälligen Schadenersatz nicht anrechenbar.</w:t>
      </w:r>
      <w:r w:rsidRPr="00D76378">
        <w:rPr>
          <w:noProof/>
          <w:lang w:val="de-CH"/>
        </w:rPr>
        <w:t xml:space="preserve"> </w:t>
      </w:r>
      <w:r w:rsidRPr="00D76378">
        <w:rPr>
          <w:lang w:val="de-CH"/>
        </w:rPr>
        <w:t>Der Widerruf des Zuschlags im Rahmen des öffentlichen Beschaffungsrechts bleibt vorbehalten.</w:t>
      </w:r>
    </w:p>
    <w:p w14:paraId="6677445F" w14:textId="5B91A2C4" w:rsidR="00D704D6" w:rsidRPr="00D76378" w:rsidRDefault="00D704D6" w:rsidP="000D194A">
      <w:pPr>
        <w:pStyle w:val="berschrift2nummeriert"/>
      </w:pPr>
      <w:bookmarkStart w:id="141" w:name="_Toc193122731"/>
      <w:r w:rsidRPr="00D76378">
        <w:t xml:space="preserve">Verletzung </w:t>
      </w:r>
      <w:r w:rsidR="00260ADB">
        <w:t>der Allgemeinen Geschäftsbedingungen über die Informationssicherheit und den Datenschutz (AGB ISDS BE)</w:t>
      </w:r>
      <w:bookmarkEnd w:id="141"/>
      <w:r w:rsidR="00260ADB">
        <w:t xml:space="preserve"> </w:t>
      </w:r>
    </w:p>
    <w:p w14:paraId="38B484A2" w14:textId="77777777" w:rsidR="00260ADB" w:rsidRPr="000A3E16" w:rsidRDefault="00260ADB" w:rsidP="00260ADB">
      <w:pPr>
        <w:pStyle w:val="Textkrper"/>
        <w:spacing w:after="200" w:line="300" w:lineRule="auto"/>
        <w:rPr>
          <w:lang w:val="de-CH"/>
        </w:rPr>
      </w:pPr>
      <w:r w:rsidRPr="0018522F">
        <w:rPr>
          <w:lang w:val="de-CH"/>
        </w:rPr>
        <w:t xml:space="preserve">Verletzt eine Partei oder ein von ihm einbezogener Dritter die Pflichten der AGB ISDS BE, so schuldet die </w:t>
      </w:r>
      <w:r w:rsidRPr="000A3E16">
        <w:rPr>
          <w:lang w:val="de-CH"/>
        </w:rPr>
        <w:t>verletzende Partei der anderen eine Konventionalstrafe, sofern sie nicht beweist, dass sie kein Verschulden trifft.</w:t>
      </w:r>
      <w:r>
        <w:rPr>
          <w:lang w:val="de-CH"/>
        </w:rPr>
        <w:t xml:space="preserve"> </w:t>
      </w:r>
    </w:p>
    <w:p w14:paraId="005100D7" w14:textId="77777777" w:rsidR="00260ADB" w:rsidRPr="000A3E16" w:rsidRDefault="00260ADB" w:rsidP="00260ADB">
      <w:pPr>
        <w:pStyle w:val="Textkrper"/>
        <w:spacing w:after="200" w:line="300" w:lineRule="auto"/>
        <w:rPr>
          <w:lang w:val="de-CH"/>
        </w:rPr>
      </w:pPr>
      <w:r w:rsidRPr="000A3E16">
        <w:rPr>
          <w:lang w:val="de-CH"/>
        </w:rPr>
        <w:t xml:space="preserve">Die Konventionalstrafe beträgt je Fall 10% </w:t>
      </w:r>
      <w:r w:rsidRPr="00AD5003">
        <w:rPr>
          <w:lang w:val="de-CH"/>
        </w:rPr>
        <w:t>der vereinbarten maximalen Gesamtvergütung inkl. optionale Leistungen. Im Falle von Dauerverträgen beträgt die Konventionalstrafe 10% der für die folgenden 12 Monate vereinbarten Vergütung</w:t>
      </w:r>
      <w:r>
        <w:rPr>
          <w:lang w:val="de-CH"/>
        </w:rPr>
        <w:t xml:space="preserve">. </w:t>
      </w:r>
      <w:r w:rsidRPr="00AD5003">
        <w:rPr>
          <w:lang w:val="de-CH"/>
        </w:rPr>
        <w:t>Bei kürzerer Restlaufzeit beträgt die Konventionalstrafe 10% der Vergütung der vergangenen 12 Monate</w:t>
      </w:r>
      <w:r>
        <w:rPr>
          <w:lang w:val="de-CH"/>
        </w:rPr>
        <w:t>.</w:t>
      </w:r>
      <w:r w:rsidRPr="000A3E16">
        <w:rPr>
          <w:lang w:val="de-CH"/>
        </w:rPr>
        <w:t xml:space="preserve"> </w:t>
      </w:r>
      <w:r w:rsidRPr="00AD5003">
        <w:rPr>
          <w:lang w:val="de-CH"/>
        </w:rPr>
        <w:t xml:space="preserve">Generell beträgt </w:t>
      </w:r>
      <w:r>
        <w:rPr>
          <w:lang w:val="de-CH"/>
        </w:rPr>
        <w:t xml:space="preserve">die Konventionalstrafe </w:t>
      </w:r>
      <w:r w:rsidRPr="000A3E16">
        <w:rPr>
          <w:lang w:val="de-CH"/>
        </w:rPr>
        <w:t xml:space="preserve">höchstens </w:t>
      </w:r>
      <w:r w:rsidRPr="003603C5">
        <w:rPr>
          <w:highlight w:val="yellow"/>
          <w:lang w:val="de-CH"/>
        </w:rPr>
        <w:t xml:space="preserve">CHF </w:t>
      </w:r>
      <w:r w:rsidRPr="00781FA7">
        <w:rPr>
          <w:highlight w:val="yellow"/>
          <w:lang w:val="de-CH"/>
        </w:rPr>
        <w:t xml:space="preserve">50’000 pro </w:t>
      </w:r>
      <w:r w:rsidRPr="000A3E16">
        <w:rPr>
          <w:highlight w:val="yellow"/>
          <w:lang w:val="de-CH"/>
        </w:rPr>
        <w:t>Verletzungsfall</w:t>
      </w:r>
      <w:r w:rsidRPr="000A3E16">
        <w:rPr>
          <w:lang w:val="de-CH"/>
        </w:rPr>
        <w:t>.</w:t>
      </w:r>
      <w:r>
        <w:rPr>
          <w:lang w:val="de-CH"/>
        </w:rPr>
        <w:t xml:space="preserve"> </w:t>
      </w:r>
    </w:p>
    <w:p w14:paraId="3E99DE3F" w14:textId="77777777" w:rsidR="00260ADB" w:rsidRPr="000A3E16" w:rsidRDefault="00260ADB" w:rsidP="00260ADB">
      <w:pPr>
        <w:pStyle w:val="Textkrper"/>
        <w:spacing w:after="200" w:line="300" w:lineRule="auto"/>
        <w:rPr>
          <w:lang w:val="de-CH"/>
        </w:rPr>
      </w:pPr>
      <w:r w:rsidRPr="000A3E16">
        <w:rPr>
          <w:highlight w:val="yellow"/>
          <w:lang w:val="de-CH"/>
        </w:rPr>
        <w:t>Tritt innerhalb des ersten Kalenderjahrs ein Verletzungsfall ein, so wird zur Berechnung der Konventionalstrafe die Summe aller Vergütungen, welche in den Kalendermonaten vor Eintritt des Verletzungsfalls fällig geworden sind, auf 12 Kalendermonate hochgerechnet.</w:t>
      </w:r>
    </w:p>
    <w:p w14:paraId="1CD1D9DC" w14:textId="2E5FD3DA" w:rsidR="00D10910" w:rsidRDefault="00260ADB" w:rsidP="00D10910">
      <w:pPr>
        <w:pStyle w:val="Grundtext"/>
      </w:pPr>
      <w:r w:rsidRPr="0018522F">
        <w:t>Die Bezahlung der Konventionalstrafe befreit die Leistungserbringerin nicht von der Einhaltung ihrer Pflich</w:t>
      </w:r>
      <w:r w:rsidRPr="00654ABE">
        <w:t>ten. Die Konventionalstrafe ist an einen allfälligen Schadenersatz nicht anrechenbar. Der Widerruf des Zu</w:t>
      </w:r>
      <w:r w:rsidRPr="000A3E16">
        <w:t>schlags im Rahmen des öffentlichen Beschaffungsrechts bleibt vorbehalten</w:t>
      </w:r>
      <w:r w:rsidR="00D10910">
        <w:t xml:space="preserve">. </w:t>
      </w:r>
    </w:p>
    <w:p w14:paraId="3B12968F" w14:textId="68D70B1A" w:rsidR="00D704D6" w:rsidRPr="00D76378" w:rsidRDefault="00D704D6" w:rsidP="00260ADB">
      <w:pPr>
        <w:pStyle w:val="berschrift2nummeriert"/>
      </w:pPr>
      <w:bookmarkStart w:id="142" w:name="_Toc193122732"/>
      <w:r w:rsidRPr="00D76378">
        <w:t>Verzug</w:t>
      </w:r>
      <w:bookmarkEnd w:id="142"/>
    </w:p>
    <w:p w14:paraId="5B0C06A5" w14:textId="5B59C5EB" w:rsidR="00260ADB" w:rsidRDefault="00D704D6" w:rsidP="00D704D6">
      <w:pPr>
        <w:pStyle w:val="Textkrper"/>
        <w:rPr>
          <w:lang w:val="de-CH"/>
        </w:rPr>
      </w:pPr>
      <w:r w:rsidRPr="00D76378">
        <w:rPr>
          <w:lang w:val="de-CH"/>
        </w:rPr>
        <w:t xml:space="preserve">Es gilt Ziff. </w:t>
      </w:r>
      <w:r w:rsidR="004557E8">
        <w:rPr>
          <w:lang w:val="de-CH"/>
        </w:rPr>
        <w:t>22.3 AGB DVS</w:t>
      </w:r>
      <w:r w:rsidRPr="00D76378">
        <w:rPr>
          <w:lang w:val="de-CH"/>
        </w:rPr>
        <w:t xml:space="preserve">. </w:t>
      </w:r>
    </w:p>
    <w:p w14:paraId="4A812987" w14:textId="6A8CAA18" w:rsidR="00260ADB" w:rsidRDefault="00260ADB" w:rsidP="00260ADB">
      <w:pPr>
        <w:pStyle w:val="berschrift2nummeriert"/>
      </w:pPr>
      <w:bookmarkStart w:id="143" w:name="_Toc193122733"/>
      <w:r>
        <w:lastRenderedPageBreak/>
        <w:t>Unzulässige Wettbewerbsabreden</w:t>
      </w:r>
      <w:bookmarkEnd w:id="143"/>
      <w:r>
        <w:t xml:space="preserve"> </w:t>
      </w:r>
    </w:p>
    <w:p w14:paraId="3B6247F2" w14:textId="6535C880" w:rsidR="00260ADB" w:rsidRPr="00260ADB" w:rsidRDefault="00260ADB" w:rsidP="00260ADB">
      <w:r w:rsidRPr="008C7673">
        <w:rPr>
          <w:iCs/>
          <w:highlight w:val="yellow"/>
        </w:rPr>
        <w:t>[Sofern ein erhöhtes Risiko von Wettbewerbsabreden besteht</w:t>
      </w:r>
      <w:r w:rsidRPr="008C7673">
        <w:rPr>
          <w:rStyle w:val="Funotenzeichen"/>
          <w:iCs/>
          <w:highlight w:val="yellow"/>
        </w:rPr>
        <w:footnoteReference w:id="1"/>
      </w:r>
      <w:r w:rsidRPr="008C7673">
        <w:rPr>
          <w:iCs/>
          <w:highlight w:val="yellow"/>
        </w:rPr>
        <w:t>:] Im Fall von unzulässigen Wettbewerbs</w:t>
      </w:r>
      <w:r w:rsidRPr="008C7673">
        <w:rPr>
          <w:highlight w:val="yellow"/>
        </w:rPr>
        <w:t>abreden schuldet die Leistungserbringerin eine Konventionalstrafe gemäss Art</w:t>
      </w:r>
      <w:r>
        <w:rPr>
          <w:highlight w:val="yellow"/>
        </w:rPr>
        <w:t>ikel</w:t>
      </w:r>
      <w:r w:rsidRPr="008C7673">
        <w:rPr>
          <w:highlight w:val="yellow"/>
        </w:rPr>
        <w:t xml:space="preserve"> 5 </w:t>
      </w:r>
      <w:proofErr w:type="spellStart"/>
      <w:r w:rsidRPr="008C7673">
        <w:rPr>
          <w:highlight w:val="yellow"/>
        </w:rPr>
        <w:t>IVöBV</w:t>
      </w:r>
      <w:proofErr w:type="spellEnd"/>
      <w:r w:rsidRPr="008C7673">
        <w:rPr>
          <w:rStyle w:val="Funotenzeichen"/>
          <w:highlight w:val="yellow"/>
        </w:rPr>
        <w:footnoteReference w:id="2"/>
      </w:r>
      <w:r w:rsidRPr="008C7673">
        <w:rPr>
          <w:highlight w:val="yellow"/>
        </w:rPr>
        <w:t xml:space="preserve"> im Umfang von 10% der gesamten Vergütung</w:t>
      </w:r>
      <w:r>
        <w:t xml:space="preserve">. </w:t>
      </w:r>
    </w:p>
    <w:p w14:paraId="115389FF" w14:textId="77777777" w:rsidR="00D704D6" w:rsidRPr="00D76378" w:rsidRDefault="00D704D6" w:rsidP="000D194A">
      <w:pPr>
        <w:pStyle w:val="H1"/>
      </w:pPr>
      <w:bookmarkStart w:id="144" w:name="_Toc193122734"/>
      <w:bookmarkEnd w:id="84"/>
      <w:bookmarkEnd w:id="85"/>
      <w:r w:rsidRPr="00D76378">
        <w:t>Gerichtsstand</w:t>
      </w:r>
      <w:bookmarkEnd w:id="144"/>
    </w:p>
    <w:p w14:paraId="4CE1C61D" w14:textId="77777777" w:rsidR="00D704D6" w:rsidRPr="00D76378" w:rsidRDefault="00D704D6" w:rsidP="00D704D6">
      <w:pPr>
        <w:pStyle w:val="Textkrper"/>
        <w:rPr>
          <w:lang w:val="de-CH"/>
        </w:rPr>
      </w:pPr>
      <w:r w:rsidRPr="00D76378">
        <w:rPr>
          <w:lang w:val="de-CH"/>
        </w:rPr>
        <w:t>Ausschliesslicher Gerichtsstand für alle Rechtsstreitigkeiten aus dem Vertrag ist Bern.</w:t>
      </w:r>
    </w:p>
    <w:p w14:paraId="0C7A3582" w14:textId="77777777" w:rsidR="00D704D6" w:rsidRPr="00D76378" w:rsidRDefault="00D704D6" w:rsidP="000D194A">
      <w:pPr>
        <w:pStyle w:val="H1"/>
      </w:pPr>
      <w:bookmarkStart w:id="145" w:name="_Toc193122735"/>
      <w:r w:rsidRPr="00D76378">
        <w:t>Vertragsdauer und -kündigung</w:t>
      </w:r>
      <w:bookmarkEnd w:id="145"/>
    </w:p>
    <w:p w14:paraId="47637014" w14:textId="274349C5" w:rsidR="00D704D6" w:rsidRDefault="00D704D6" w:rsidP="00D704D6">
      <w:pPr>
        <w:pStyle w:val="Textkrper"/>
        <w:rPr>
          <w:noProof/>
          <w:lang w:val="de-CH"/>
        </w:rPr>
      </w:pPr>
      <w:bookmarkStart w:id="146" w:name="Kündigungsfrist"/>
      <w:r w:rsidRPr="00D76378">
        <w:rPr>
          <w:noProof/>
          <w:lang w:val="de-CH"/>
        </w:rPr>
        <w:t xml:space="preserve">Der Vertrag tritt rückwirkend per </w:t>
      </w:r>
      <w:r w:rsidRPr="00FB0545">
        <w:rPr>
          <w:noProof/>
          <w:highlight w:val="yellow"/>
          <w:lang w:val="de-CH"/>
        </w:rPr>
        <w:t>XXX</w:t>
      </w:r>
      <w:r w:rsidRPr="00D76378">
        <w:rPr>
          <w:noProof/>
          <w:lang w:val="de-CH"/>
        </w:rPr>
        <w:t xml:space="preserve"> in Kraft und hat eine Laufzeit von maximal 5 Jahren. </w:t>
      </w:r>
    </w:p>
    <w:p w14:paraId="4CCF7D6A" w14:textId="77777777" w:rsidR="009F3E68" w:rsidRPr="00D76378" w:rsidRDefault="009F3E68" w:rsidP="00D704D6">
      <w:pPr>
        <w:pStyle w:val="Textkrper"/>
        <w:rPr>
          <w:lang w:val="de-CH"/>
        </w:rPr>
      </w:pPr>
    </w:p>
    <w:bookmarkEnd w:id="146"/>
    <w:p w14:paraId="4F0B36A8" w14:textId="0ED4D0E9" w:rsidR="00D704D6" w:rsidRDefault="00D704D6" w:rsidP="00D704D6">
      <w:pPr>
        <w:pStyle w:val="Textkrper"/>
        <w:rPr>
          <w:lang w:val="de-CH"/>
        </w:rPr>
      </w:pPr>
      <w:r w:rsidRPr="00D76378">
        <w:rPr>
          <w:lang w:val="de-CH"/>
        </w:rPr>
        <w:t xml:space="preserve">Der </w:t>
      </w:r>
      <w:r w:rsidRPr="00D76378">
        <w:rPr>
          <w:lang w:val="de-CH"/>
        </w:rPr>
        <w:fldChar w:fldCharType="begin"/>
      </w:r>
      <w:r w:rsidRPr="00D76378">
        <w:rPr>
          <w:lang w:val="de-CH"/>
        </w:rPr>
        <w:instrText xml:space="preserve"> REF DokumentArt \h  \* MERGEFORMAT </w:instrText>
      </w:r>
      <w:r w:rsidRPr="00D76378">
        <w:rPr>
          <w:lang w:val="de-CH"/>
        </w:rPr>
      </w:r>
      <w:r w:rsidRPr="00D76378">
        <w:rPr>
          <w:lang w:val="de-CH"/>
        </w:rPr>
        <w:fldChar w:fldCharType="separate"/>
      </w:r>
      <w:sdt>
        <w:sdtPr>
          <w:rPr>
            <w:lang w:val="de-CH"/>
          </w:rPr>
          <w:tag w:val="DokumentArt"/>
          <w:id w:val="368499193"/>
          <w:placeholder>
            <w:docPart w:val="D5A03B5274384446BF8285681979A62A"/>
          </w:placeholder>
          <w:comboBox>
            <w:listItem w:displayText="Rahmenvertrag" w:value="Rahmenvertrag"/>
            <w:listItem w:displayText="Vertrag" w:value="Vertrag"/>
          </w:comboBox>
        </w:sdtPr>
        <w:sdtEndPr/>
        <w:sdtContent>
          <w:r w:rsidRPr="00D76378">
            <w:rPr>
              <w:lang w:val="de-CH"/>
            </w:rPr>
            <w:t xml:space="preserve">Vertrag </w:t>
          </w:r>
        </w:sdtContent>
      </w:sdt>
      <w:r w:rsidRPr="00D76378">
        <w:rPr>
          <w:lang w:val="de-CH"/>
        </w:rPr>
        <w:fldChar w:fldCharType="end"/>
      </w:r>
      <w:r w:rsidRPr="00D76378">
        <w:rPr>
          <w:lang w:val="de-CH"/>
        </w:rPr>
        <w:t xml:space="preserve">kann durch beide Parteien unter Einhaltung einer Kündigungsfrist von </w:t>
      </w:r>
      <w:r w:rsidR="00FB0545" w:rsidRPr="00FB0545">
        <w:rPr>
          <w:color w:val="000000" w:themeColor="text1"/>
          <w:highlight w:val="yellow"/>
          <w:lang w:val="de-CH"/>
        </w:rPr>
        <w:t>X</w:t>
      </w:r>
      <w:r w:rsidRPr="00FB0545">
        <w:rPr>
          <w:color w:val="000000" w:themeColor="text1"/>
          <w:lang w:val="de-CH"/>
        </w:rPr>
        <w:t xml:space="preserve"> </w:t>
      </w:r>
      <w:r w:rsidRPr="00D76378">
        <w:rPr>
          <w:lang w:val="de-CH"/>
        </w:rPr>
        <w:t>Monaten auf Ende eines Kalenderjahres schriftlich per Einschreiben gekündigt werden.</w:t>
      </w:r>
    </w:p>
    <w:p w14:paraId="7C3C9B20" w14:textId="77777777" w:rsidR="009F3E68" w:rsidRPr="00D76378" w:rsidRDefault="009F3E68" w:rsidP="00D704D6">
      <w:pPr>
        <w:pStyle w:val="Textkrper"/>
        <w:rPr>
          <w:lang w:val="de-CH"/>
        </w:rPr>
      </w:pPr>
    </w:p>
    <w:p w14:paraId="3C18217F" w14:textId="3CA6C056" w:rsidR="00D704D6" w:rsidRPr="00D76378" w:rsidRDefault="00D704D6" w:rsidP="00D704D6">
      <w:pPr>
        <w:pStyle w:val="Textkrper"/>
        <w:rPr>
          <w:lang w:val="de-CH"/>
        </w:rPr>
      </w:pPr>
      <w:r w:rsidRPr="00D76378">
        <w:rPr>
          <w:noProof/>
          <w:lang w:val="de-CH"/>
        </w:rPr>
        <w:t>Jede</w:t>
      </w:r>
      <w:r w:rsidRPr="00D76378">
        <w:rPr>
          <w:lang w:val="de-CH"/>
        </w:rPr>
        <w:t xml:space="preserve"> Partei ist berechtigt, diesen </w:t>
      </w:r>
      <w:r w:rsidRPr="00D76378">
        <w:rPr>
          <w:lang w:val="de-CH"/>
        </w:rPr>
        <w:fldChar w:fldCharType="begin"/>
      </w:r>
      <w:r w:rsidRPr="00D76378">
        <w:rPr>
          <w:lang w:val="de-CH"/>
        </w:rPr>
        <w:instrText xml:space="preserve"> REF DokumentArt \h  \* MERGEFORMAT </w:instrText>
      </w:r>
      <w:r w:rsidRPr="00D76378">
        <w:rPr>
          <w:lang w:val="de-CH"/>
        </w:rPr>
      </w:r>
      <w:r w:rsidRPr="00D76378">
        <w:rPr>
          <w:lang w:val="de-CH"/>
        </w:rPr>
        <w:fldChar w:fldCharType="separate"/>
      </w:r>
      <w:sdt>
        <w:sdtPr>
          <w:rPr>
            <w:lang w:val="de-CH"/>
          </w:rPr>
          <w:tag w:val="DokumentArt"/>
          <w:id w:val="769984291"/>
          <w:placeholder>
            <w:docPart w:val="F8B70FE686DE466585A8D06BDBB5E85E"/>
          </w:placeholder>
          <w:comboBox>
            <w:listItem w:displayText="Rahmenvertrag" w:value="Rahmenvertrag"/>
            <w:listItem w:displayText="Vertrag" w:value="Vertrag"/>
          </w:comboBox>
        </w:sdtPr>
        <w:sdtEndPr/>
        <w:sdtContent>
          <w:r w:rsidRPr="00D76378">
            <w:rPr>
              <w:lang w:val="de-CH"/>
            </w:rPr>
            <w:t xml:space="preserve">Vertrag </w:t>
          </w:r>
        </w:sdtContent>
      </w:sdt>
      <w:r w:rsidRPr="00D76378">
        <w:rPr>
          <w:lang w:val="de-CH"/>
        </w:rPr>
        <w:fldChar w:fldCharType="end"/>
      </w:r>
      <w:r w:rsidRPr="00D76378">
        <w:rPr>
          <w:lang w:val="de-CH"/>
        </w:rPr>
        <w:t>aus wichtigem Grund jederzeit und fristlos zu kündigen. Wichtige Gründe liegen insbesondere vor,</w:t>
      </w:r>
    </w:p>
    <w:p w14:paraId="04C9DD2E" w14:textId="4FFDC297" w:rsidR="00D704D6" w:rsidRPr="00FB0545" w:rsidRDefault="00D704D6" w:rsidP="00FB0545">
      <w:pPr>
        <w:pStyle w:val="Aufzhlung"/>
        <w:numPr>
          <w:ilvl w:val="0"/>
          <w:numId w:val="41"/>
        </w:numPr>
        <w:jc w:val="left"/>
        <w:rPr>
          <w:lang w:val="de-CH"/>
        </w:rPr>
      </w:pPr>
      <w:r w:rsidRPr="00FB0545">
        <w:rPr>
          <w:lang w:val="de-CH"/>
        </w:rPr>
        <w:t xml:space="preserve">bei Verlagerung (durch die </w:t>
      </w:r>
      <w:r w:rsidRPr="00FB0545">
        <w:rPr>
          <w:noProof/>
          <w:lang w:val="de-CH"/>
        </w:rPr>
        <w:fldChar w:fldCharType="begin"/>
      </w:r>
      <w:r w:rsidRPr="00FB0545">
        <w:rPr>
          <w:noProof/>
          <w:lang w:val="de-CH"/>
        </w:rPr>
        <w:instrText xml:space="preserve"> REF  LErbringerin  \* MERGEFORMAT </w:instrText>
      </w:r>
      <w:r w:rsidRPr="00FB0545">
        <w:rPr>
          <w:noProof/>
          <w:lang w:val="de-CH"/>
        </w:rPr>
        <w:fldChar w:fldCharType="separate"/>
      </w:r>
      <w:r w:rsidRPr="00FB0545">
        <w:rPr>
          <w:noProof/>
          <w:lang w:val="de-CH"/>
        </w:rPr>
        <w:t>Leistungserbringerin</w:t>
      </w:r>
      <w:r w:rsidRPr="00FB0545">
        <w:rPr>
          <w:noProof/>
          <w:lang w:val="de-CH"/>
        </w:rPr>
        <w:fldChar w:fldCharType="end"/>
      </w:r>
      <w:r w:rsidRPr="00FB0545">
        <w:rPr>
          <w:lang w:val="de-CH"/>
        </w:rPr>
        <w:t xml:space="preserve"> oder im Falle einer Voll- oder Teilübernahme durch ein anderes Unternehmen) der Organisationseinheit, welche die Leistungen erbringt, an einen anderen Ort mit der Folge, dass die Leistungen nicht mehr in deutscher Sprache erfolgen oder die Datenbearbeitung im Sinne von Art. 2 Abs. 4 KDSG ins Ausland</w:t>
      </w:r>
      <w:r w:rsidR="006F6113" w:rsidRPr="00FB0545">
        <w:rPr>
          <w:lang w:val="de-CH"/>
        </w:rPr>
        <w:t xml:space="preserve"> </w:t>
      </w:r>
      <w:r w:rsidR="000E2B4A" w:rsidRPr="00FB0545">
        <w:rPr>
          <w:lang w:val="de-CH"/>
        </w:rPr>
        <w:t>ausserhalb des räumlichen Geltungsbereichs der D</w:t>
      </w:r>
      <w:r w:rsidR="006F6113" w:rsidRPr="00FB0545">
        <w:rPr>
          <w:lang w:val="de-CH"/>
        </w:rPr>
        <w:t>SG</w:t>
      </w:r>
      <w:r w:rsidR="000E2B4A" w:rsidRPr="00FB0545">
        <w:rPr>
          <w:lang w:val="de-CH"/>
        </w:rPr>
        <w:t>VO</w:t>
      </w:r>
      <w:r w:rsidRPr="00FB0545">
        <w:rPr>
          <w:lang w:val="de-CH"/>
        </w:rPr>
        <w:t xml:space="preserve"> verlagert wird;</w:t>
      </w:r>
    </w:p>
    <w:p w14:paraId="4F36F198" w14:textId="77777777" w:rsidR="00D704D6" w:rsidRPr="00D76378" w:rsidRDefault="00D704D6" w:rsidP="000D194A">
      <w:pPr>
        <w:pStyle w:val="Aufzhlung"/>
        <w:numPr>
          <w:ilvl w:val="0"/>
          <w:numId w:val="14"/>
        </w:numPr>
        <w:jc w:val="left"/>
        <w:rPr>
          <w:lang w:val="de-CH"/>
        </w:rPr>
      </w:pPr>
      <w:r w:rsidRPr="00D76378">
        <w:rPr>
          <w:lang w:val="de-CH"/>
        </w:rPr>
        <w:t xml:space="preserve">bei Voll- oder Teilübernahme der </w:t>
      </w:r>
      <w:r w:rsidRPr="00D76378">
        <w:rPr>
          <w:noProof/>
          <w:lang w:val="de-CH"/>
        </w:rPr>
        <w:fldChar w:fldCharType="begin"/>
      </w:r>
      <w:r w:rsidRPr="00D76378">
        <w:rPr>
          <w:noProof/>
          <w:lang w:val="de-CH"/>
        </w:rPr>
        <w:instrText xml:space="preserve"> REF  LErbringerin  \* MERGEFORMAT </w:instrText>
      </w:r>
      <w:r w:rsidRPr="00D76378">
        <w:rPr>
          <w:noProof/>
          <w:lang w:val="de-CH"/>
        </w:rPr>
        <w:fldChar w:fldCharType="separate"/>
      </w:r>
      <w:r w:rsidRPr="00D76378">
        <w:rPr>
          <w:noProof/>
          <w:lang w:val="de-CH"/>
        </w:rPr>
        <w:t>Leistungserbringerin</w:t>
      </w:r>
      <w:r w:rsidRPr="00D76378">
        <w:rPr>
          <w:noProof/>
          <w:lang w:val="de-CH"/>
        </w:rPr>
        <w:fldChar w:fldCharType="end"/>
      </w:r>
      <w:r w:rsidRPr="00D76378">
        <w:rPr>
          <w:lang w:val="de-CH"/>
        </w:rPr>
        <w:t xml:space="preserve"> durch ein anderes Unternehmen, das in einem so erheblichen Interessenkonflikt mit dem </w:t>
      </w:r>
      <w:r w:rsidRPr="00D76378">
        <w:rPr>
          <w:noProof/>
          <w:lang w:val="de-CH"/>
        </w:rPr>
        <w:t xml:space="preserve">Kanton </w:t>
      </w:r>
      <w:r w:rsidRPr="00D76378">
        <w:rPr>
          <w:lang w:val="de-CH"/>
        </w:rPr>
        <w:t xml:space="preserve">steht, dass diesem die Aufrechterhaltung des vorliegenden </w:t>
      </w:r>
      <w:r w:rsidRPr="00D76378">
        <w:rPr>
          <w:lang w:val="de-CH"/>
        </w:rPr>
        <w:fldChar w:fldCharType="begin"/>
      </w:r>
      <w:r w:rsidRPr="00D76378">
        <w:rPr>
          <w:lang w:val="de-CH"/>
        </w:rPr>
        <w:instrText xml:space="preserve"> REF DokumentArt \h  \* MERGEFORMAT </w:instrText>
      </w:r>
      <w:r w:rsidRPr="00D76378">
        <w:rPr>
          <w:lang w:val="de-CH"/>
        </w:rPr>
      </w:r>
      <w:r w:rsidRPr="00D76378">
        <w:rPr>
          <w:lang w:val="de-CH"/>
        </w:rPr>
        <w:fldChar w:fldCharType="separate"/>
      </w:r>
      <w:sdt>
        <w:sdtPr>
          <w:rPr>
            <w:lang w:val="de-CH"/>
          </w:rPr>
          <w:tag w:val="DokumentArt"/>
          <w:id w:val="-1233389150"/>
          <w:placeholder>
            <w:docPart w:val="BC3F7EE328124060A08D8077EB0D9ABE"/>
          </w:placeholder>
          <w:comboBox>
            <w:listItem w:displayText="Rahmenvertrag" w:value="Rahmenvertrag"/>
            <w:listItem w:displayText="Vertrag" w:value="Vertrag"/>
          </w:comboBox>
        </w:sdtPr>
        <w:sdtEndPr/>
        <w:sdtContent>
          <w:r w:rsidRPr="00D76378">
            <w:rPr>
              <w:lang w:val="de-CH"/>
            </w:rPr>
            <w:t xml:space="preserve">Vertrag </w:t>
          </w:r>
        </w:sdtContent>
      </w:sdt>
      <w:r w:rsidRPr="00D76378">
        <w:rPr>
          <w:lang w:val="de-CH"/>
        </w:rPr>
        <w:fldChar w:fldCharType="end"/>
      </w:r>
      <w:r w:rsidRPr="00D76378">
        <w:rPr>
          <w:lang w:val="de-CH"/>
        </w:rPr>
        <w:t>es nicht zugemutet werden kann;</w:t>
      </w:r>
    </w:p>
    <w:p w14:paraId="09DF43CA" w14:textId="77777777" w:rsidR="00D704D6" w:rsidRPr="00D76378" w:rsidRDefault="00D704D6" w:rsidP="000D194A">
      <w:pPr>
        <w:pStyle w:val="Aufzhlung"/>
        <w:numPr>
          <w:ilvl w:val="0"/>
          <w:numId w:val="14"/>
        </w:numPr>
        <w:jc w:val="left"/>
        <w:rPr>
          <w:lang w:val="de-CH"/>
        </w:rPr>
      </w:pPr>
      <w:r w:rsidRPr="00D76378">
        <w:rPr>
          <w:lang w:val="de-CH"/>
        </w:rPr>
        <w:t xml:space="preserve">wenn die Zahlungsunfähigkeit der </w:t>
      </w:r>
      <w:r w:rsidRPr="00D76378">
        <w:rPr>
          <w:noProof/>
          <w:lang w:val="de-CH"/>
        </w:rPr>
        <w:fldChar w:fldCharType="begin"/>
      </w:r>
      <w:r w:rsidRPr="00D76378">
        <w:rPr>
          <w:noProof/>
          <w:lang w:val="de-CH"/>
        </w:rPr>
        <w:instrText xml:space="preserve"> REF  LErbringerin  \* MERGEFORMAT </w:instrText>
      </w:r>
      <w:r w:rsidRPr="00D76378">
        <w:rPr>
          <w:noProof/>
          <w:lang w:val="de-CH"/>
        </w:rPr>
        <w:fldChar w:fldCharType="separate"/>
      </w:r>
      <w:r w:rsidRPr="00D76378">
        <w:rPr>
          <w:noProof/>
          <w:lang w:val="de-CH"/>
        </w:rPr>
        <w:t>Leistungserbringerin</w:t>
      </w:r>
      <w:r w:rsidRPr="00D76378">
        <w:rPr>
          <w:noProof/>
          <w:lang w:val="de-CH"/>
        </w:rPr>
        <w:fldChar w:fldCharType="end"/>
      </w:r>
      <w:r w:rsidRPr="00D76378">
        <w:rPr>
          <w:lang w:val="de-CH"/>
        </w:rPr>
        <w:t xml:space="preserve"> oder ihrer Subunternehmen gerichtlich festgestellt, über diese der Konkurs eröffnet oder ein Nachlassvertrag mit Vermögensabtretung bewilligt wurde; </w:t>
      </w:r>
    </w:p>
    <w:p w14:paraId="6F05BDF1" w14:textId="3F21ABF1" w:rsidR="00D704D6" w:rsidRPr="00D76378" w:rsidRDefault="00D704D6" w:rsidP="000D194A">
      <w:pPr>
        <w:pStyle w:val="Aufzhlung"/>
        <w:numPr>
          <w:ilvl w:val="0"/>
          <w:numId w:val="14"/>
        </w:numPr>
        <w:jc w:val="left"/>
        <w:rPr>
          <w:lang w:val="de-CH"/>
        </w:rPr>
      </w:pPr>
      <w:r w:rsidRPr="00D76378">
        <w:rPr>
          <w:lang w:val="de-CH"/>
        </w:rPr>
        <w:t xml:space="preserve">wenn die andere Partei eine wesentliche Vertragsverletzung begeht und diese Verletzung trotz schriftlicher Mahnung nicht innerhalb von </w:t>
      </w:r>
      <w:r w:rsidR="00CB1C22">
        <w:rPr>
          <w:lang w:val="de-CH"/>
        </w:rPr>
        <w:t>1</w:t>
      </w:r>
      <w:r w:rsidRPr="00D76378">
        <w:rPr>
          <w:lang w:val="de-CH"/>
        </w:rPr>
        <w:t>0 Kalendertagen behebt.</w:t>
      </w:r>
    </w:p>
    <w:p w14:paraId="4A54B4B2" w14:textId="77777777" w:rsidR="00D704D6" w:rsidRPr="00D76378" w:rsidRDefault="00D704D6" w:rsidP="000D194A">
      <w:pPr>
        <w:pStyle w:val="H1"/>
      </w:pPr>
      <w:bookmarkStart w:id="147" w:name="_Toc193122736"/>
      <w:r w:rsidRPr="00D76378">
        <w:t>Vorbehalte</w:t>
      </w:r>
      <w:bookmarkEnd w:id="147"/>
    </w:p>
    <w:p w14:paraId="2EA4EB1B" w14:textId="77777777" w:rsidR="00D704D6" w:rsidRPr="00757EBD" w:rsidRDefault="00D704D6" w:rsidP="000D194A">
      <w:pPr>
        <w:pStyle w:val="berschrift2nummeriert"/>
        <w:rPr>
          <w:highlight w:val="yellow"/>
        </w:rPr>
      </w:pPr>
      <w:bookmarkStart w:id="148" w:name="_Toc193122737"/>
      <w:r w:rsidRPr="00757EBD">
        <w:rPr>
          <w:highlight w:val="yellow"/>
        </w:rPr>
        <w:t>Beschluss des zuständigen Organs</w:t>
      </w:r>
      <w:bookmarkEnd w:id="148"/>
      <w:r w:rsidRPr="00757EBD">
        <w:rPr>
          <w:highlight w:val="yellow"/>
        </w:rPr>
        <w:t xml:space="preserve"> </w:t>
      </w:r>
    </w:p>
    <w:p w14:paraId="07DC2781" w14:textId="5AB753A2" w:rsidR="00D704D6" w:rsidRPr="00757EBD" w:rsidRDefault="00D704D6" w:rsidP="00D704D6">
      <w:pPr>
        <w:pStyle w:val="Textkrper"/>
        <w:rPr>
          <w:highlight w:val="yellow"/>
          <w:lang w:val="de-CH"/>
        </w:rPr>
      </w:pPr>
      <w:r w:rsidRPr="00757EBD">
        <w:rPr>
          <w:highlight w:val="yellow"/>
          <w:lang w:val="de-CH"/>
        </w:rPr>
        <w:t xml:space="preserve">Die mit diesem </w:t>
      </w:r>
      <w:r w:rsidRPr="00757EBD">
        <w:rPr>
          <w:highlight w:val="yellow"/>
          <w:lang w:val="de-CH"/>
        </w:rPr>
        <w:fldChar w:fldCharType="begin"/>
      </w:r>
      <w:r w:rsidRPr="00757EBD">
        <w:rPr>
          <w:highlight w:val="yellow"/>
          <w:lang w:val="de-CH"/>
        </w:rPr>
        <w:instrText xml:space="preserve"> REF DokumentArt \h  \* MERGEFORMAT </w:instrText>
      </w:r>
      <w:r w:rsidRPr="00757EBD">
        <w:rPr>
          <w:highlight w:val="yellow"/>
          <w:lang w:val="de-CH"/>
        </w:rPr>
      </w:r>
      <w:r w:rsidRPr="00757EBD">
        <w:rPr>
          <w:highlight w:val="yellow"/>
          <w:lang w:val="de-CH"/>
        </w:rPr>
        <w:fldChar w:fldCharType="separate"/>
      </w:r>
      <w:sdt>
        <w:sdtPr>
          <w:rPr>
            <w:highlight w:val="yellow"/>
            <w:lang w:val="de-CH"/>
          </w:rPr>
          <w:tag w:val="DokumentArt"/>
          <w:id w:val="-1560931970"/>
          <w:placeholder>
            <w:docPart w:val="1F81385DE9324EF4A67E8BF8A59D8F6A"/>
          </w:placeholder>
          <w:comboBox>
            <w:listItem w:displayText="Rahmenvertrag" w:value="Rahmenvertrag"/>
            <w:listItem w:displayText="Vertrag" w:value="Vertrag"/>
          </w:comboBox>
        </w:sdtPr>
        <w:sdtEndPr/>
        <w:sdtContent>
          <w:r w:rsidRPr="00757EBD">
            <w:rPr>
              <w:highlight w:val="yellow"/>
              <w:lang w:val="de-CH"/>
            </w:rPr>
            <w:t xml:space="preserve">Vertrag </w:t>
          </w:r>
        </w:sdtContent>
      </w:sdt>
      <w:r w:rsidRPr="00757EBD">
        <w:rPr>
          <w:highlight w:val="yellow"/>
          <w:lang w:val="de-CH"/>
        </w:rPr>
        <w:fldChar w:fldCharType="end"/>
      </w:r>
      <w:r w:rsidRPr="00757EBD">
        <w:rPr>
          <w:highlight w:val="yellow"/>
          <w:lang w:val="de-CH"/>
        </w:rPr>
        <w:t xml:space="preserve">verbundenen Ausgaben des Kantons müssen jährlich durch die zuständigen Behörden im Rahmen eines Voranschlags (Budget) und einer Ausgabenbewilligung genehmigt werden. </w:t>
      </w:r>
    </w:p>
    <w:p w14:paraId="23E43849" w14:textId="77777777" w:rsidR="000D194A" w:rsidRPr="00757EBD" w:rsidRDefault="000D194A" w:rsidP="00D704D6">
      <w:pPr>
        <w:pStyle w:val="Textkrper"/>
        <w:rPr>
          <w:highlight w:val="yellow"/>
          <w:lang w:val="de-CH"/>
        </w:rPr>
      </w:pPr>
    </w:p>
    <w:p w14:paraId="055019BF" w14:textId="372F4C87" w:rsidR="00D704D6" w:rsidRPr="00757EBD" w:rsidRDefault="00D704D6" w:rsidP="00D704D6">
      <w:pPr>
        <w:pStyle w:val="Textkrper"/>
        <w:rPr>
          <w:highlight w:val="yellow"/>
          <w:lang w:val="de-CH"/>
        </w:rPr>
      </w:pPr>
      <w:r w:rsidRPr="00757EBD">
        <w:rPr>
          <w:highlight w:val="yellow"/>
          <w:lang w:val="de-CH"/>
        </w:rPr>
        <w:t xml:space="preserve">Sollten die benötigten Beschlüsse wider Erwarten nicht erfolgen, so teilt der Kanton dies der </w:t>
      </w:r>
      <w:r w:rsidRPr="00757EBD">
        <w:rPr>
          <w:highlight w:val="yellow"/>
          <w:lang w:val="de-CH"/>
        </w:rPr>
        <w:fldChar w:fldCharType="begin"/>
      </w:r>
      <w:r w:rsidRPr="00757EBD">
        <w:rPr>
          <w:highlight w:val="yellow"/>
          <w:lang w:val="de-CH"/>
        </w:rPr>
        <w:instrText xml:space="preserve"> REF  LErbringerin  \* MERGEFORMAT </w:instrText>
      </w:r>
      <w:r w:rsidRPr="00757EBD">
        <w:rPr>
          <w:highlight w:val="yellow"/>
          <w:lang w:val="de-CH"/>
        </w:rPr>
        <w:fldChar w:fldCharType="separate"/>
      </w:r>
      <w:r w:rsidRPr="00757EBD">
        <w:rPr>
          <w:highlight w:val="yellow"/>
          <w:lang w:val="de-CH"/>
        </w:rPr>
        <w:t>Leistungserbringerin</w:t>
      </w:r>
      <w:r w:rsidRPr="00757EBD">
        <w:rPr>
          <w:highlight w:val="yellow"/>
          <w:lang w:val="de-CH"/>
        </w:rPr>
        <w:fldChar w:fldCharType="end"/>
      </w:r>
      <w:r w:rsidRPr="00757EBD">
        <w:rPr>
          <w:highlight w:val="yellow"/>
          <w:lang w:val="de-CH"/>
        </w:rPr>
        <w:t xml:space="preserve"> mit. In diesem Fall kann der Kanton den </w:t>
      </w:r>
      <w:r w:rsidRPr="00757EBD">
        <w:rPr>
          <w:highlight w:val="yellow"/>
          <w:lang w:val="de-CH"/>
        </w:rPr>
        <w:fldChar w:fldCharType="begin"/>
      </w:r>
      <w:r w:rsidRPr="00757EBD">
        <w:rPr>
          <w:highlight w:val="yellow"/>
          <w:lang w:val="de-CH"/>
        </w:rPr>
        <w:instrText xml:space="preserve"> REF DokumentArt \h  \* MERGEFORMAT </w:instrText>
      </w:r>
      <w:r w:rsidRPr="00757EBD">
        <w:rPr>
          <w:highlight w:val="yellow"/>
          <w:lang w:val="de-CH"/>
        </w:rPr>
      </w:r>
      <w:r w:rsidRPr="00757EBD">
        <w:rPr>
          <w:highlight w:val="yellow"/>
          <w:lang w:val="de-CH"/>
        </w:rPr>
        <w:fldChar w:fldCharType="separate"/>
      </w:r>
      <w:sdt>
        <w:sdtPr>
          <w:rPr>
            <w:highlight w:val="yellow"/>
            <w:lang w:val="de-CH"/>
          </w:rPr>
          <w:tag w:val="DokumentArt"/>
          <w:id w:val="-66813561"/>
          <w:placeholder>
            <w:docPart w:val="627DEEE488B7418AA5B72AD1CDD1735F"/>
          </w:placeholder>
          <w:comboBox>
            <w:listItem w:displayText="Rahmenvertrag" w:value="Rahmenvertrag"/>
            <w:listItem w:displayText="Vertrag" w:value="Vertrag"/>
          </w:comboBox>
        </w:sdtPr>
        <w:sdtEndPr/>
        <w:sdtContent>
          <w:r w:rsidRPr="00757EBD">
            <w:rPr>
              <w:highlight w:val="yellow"/>
              <w:lang w:val="de-CH"/>
            </w:rPr>
            <w:t xml:space="preserve">Vertrag </w:t>
          </w:r>
        </w:sdtContent>
      </w:sdt>
      <w:r w:rsidRPr="00757EBD">
        <w:rPr>
          <w:highlight w:val="yellow"/>
          <w:lang w:val="de-CH"/>
        </w:rPr>
        <w:fldChar w:fldCharType="end"/>
      </w:r>
      <w:r w:rsidRPr="00757EBD">
        <w:rPr>
          <w:highlight w:val="yellow"/>
          <w:lang w:val="de-CH"/>
        </w:rPr>
        <w:t xml:space="preserve">(gegebenenfalls rückwirkend) fristlos auf das Ende des Jahres kündigen, in welchem der Voranschlag oder die Ausgabenbewilligung zuletzt in vollem Umfang vorlag. </w:t>
      </w:r>
    </w:p>
    <w:p w14:paraId="6CF863F7" w14:textId="77777777" w:rsidR="000D194A" w:rsidRPr="00757EBD" w:rsidRDefault="000D194A" w:rsidP="00D704D6">
      <w:pPr>
        <w:pStyle w:val="Textkrper"/>
        <w:rPr>
          <w:highlight w:val="yellow"/>
          <w:lang w:val="de-CH"/>
        </w:rPr>
      </w:pPr>
    </w:p>
    <w:p w14:paraId="101FE1AF" w14:textId="5F664ACF" w:rsidR="00D704D6" w:rsidRPr="00757EBD" w:rsidRDefault="00D704D6" w:rsidP="00D704D6">
      <w:pPr>
        <w:pStyle w:val="Textkrper"/>
        <w:rPr>
          <w:lang w:val="de-CH"/>
        </w:rPr>
      </w:pPr>
      <w:r w:rsidRPr="00757EBD">
        <w:rPr>
          <w:highlight w:val="yellow"/>
          <w:lang w:val="de-CH"/>
        </w:rPr>
        <w:lastRenderedPageBreak/>
        <w:t xml:space="preserve">Diese Kündigung hat keinen Einfluss auf den Bestand von Forderungen bezüglich bereits vom Kanton bestellten, von der </w:t>
      </w:r>
      <w:r w:rsidRPr="00757EBD">
        <w:rPr>
          <w:highlight w:val="yellow"/>
          <w:lang w:val="de-CH"/>
        </w:rPr>
        <w:fldChar w:fldCharType="begin"/>
      </w:r>
      <w:r w:rsidRPr="00757EBD">
        <w:rPr>
          <w:highlight w:val="yellow"/>
          <w:lang w:val="de-CH"/>
        </w:rPr>
        <w:instrText xml:space="preserve"> REF  LErbringerin  \* MERGEFORMAT </w:instrText>
      </w:r>
      <w:r w:rsidRPr="00757EBD">
        <w:rPr>
          <w:highlight w:val="yellow"/>
          <w:lang w:val="de-CH"/>
        </w:rPr>
        <w:fldChar w:fldCharType="separate"/>
      </w:r>
      <w:r w:rsidRPr="00757EBD">
        <w:rPr>
          <w:highlight w:val="yellow"/>
          <w:lang w:val="de-CH"/>
        </w:rPr>
        <w:t>Leistungserbringerin</w:t>
      </w:r>
      <w:r w:rsidRPr="00757EBD">
        <w:rPr>
          <w:highlight w:val="yellow"/>
          <w:lang w:val="de-CH"/>
        </w:rPr>
        <w:fldChar w:fldCharType="end"/>
      </w:r>
      <w:r w:rsidRPr="00757EBD">
        <w:rPr>
          <w:highlight w:val="yellow"/>
          <w:lang w:val="de-CH"/>
        </w:rPr>
        <w:t xml:space="preserve"> erbrachten und vom Kanton abgenommenen Leistungen. Vorbehalten bleibt darüber hinaus eine Einigung der Parteien darüber, den </w:t>
      </w:r>
      <w:r w:rsidRPr="00757EBD">
        <w:rPr>
          <w:highlight w:val="yellow"/>
          <w:lang w:val="de-CH"/>
        </w:rPr>
        <w:fldChar w:fldCharType="begin"/>
      </w:r>
      <w:r w:rsidRPr="00757EBD">
        <w:rPr>
          <w:highlight w:val="yellow"/>
          <w:lang w:val="de-CH"/>
        </w:rPr>
        <w:instrText xml:space="preserve"> REF DokumentArt \h  \* MERGEFORMAT </w:instrText>
      </w:r>
      <w:r w:rsidRPr="00757EBD">
        <w:rPr>
          <w:highlight w:val="yellow"/>
          <w:lang w:val="de-CH"/>
        </w:rPr>
      </w:r>
      <w:r w:rsidRPr="00757EBD">
        <w:rPr>
          <w:highlight w:val="yellow"/>
          <w:lang w:val="de-CH"/>
        </w:rPr>
        <w:fldChar w:fldCharType="separate"/>
      </w:r>
      <w:sdt>
        <w:sdtPr>
          <w:rPr>
            <w:highlight w:val="yellow"/>
            <w:lang w:val="de-CH"/>
          </w:rPr>
          <w:tag w:val="DokumentArt"/>
          <w:id w:val="-519242199"/>
          <w:placeholder>
            <w:docPart w:val="3502DBB31A43474F8089B9CAD6F00E5E"/>
          </w:placeholder>
          <w:comboBox>
            <w:listItem w:displayText="Rahmenvertrag" w:value="Rahmenvertrag"/>
            <w:listItem w:displayText="Vertrag" w:value="Vertrag"/>
          </w:comboBox>
        </w:sdtPr>
        <w:sdtEndPr/>
        <w:sdtContent>
          <w:r w:rsidRPr="00757EBD">
            <w:rPr>
              <w:highlight w:val="yellow"/>
              <w:lang w:val="de-CH"/>
            </w:rPr>
            <w:t xml:space="preserve">Vertrag </w:t>
          </w:r>
        </w:sdtContent>
      </w:sdt>
      <w:r w:rsidRPr="00757EBD">
        <w:rPr>
          <w:highlight w:val="yellow"/>
          <w:lang w:val="de-CH"/>
        </w:rPr>
        <w:fldChar w:fldCharType="end"/>
      </w:r>
      <w:r w:rsidRPr="00757EBD">
        <w:rPr>
          <w:highlight w:val="yellow"/>
          <w:lang w:val="de-CH"/>
        </w:rPr>
        <w:t>in vom Voranschlag oder von der Ausgabenbewilligung umfassten, reduzierten Umfang weiterzuführen.</w:t>
      </w:r>
    </w:p>
    <w:p w14:paraId="3221C03B" w14:textId="77777777" w:rsidR="00D704D6" w:rsidRPr="00D76378" w:rsidRDefault="00D704D6" w:rsidP="000D194A">
      <w:pPr>
        <w:pStyle w:val="H1"/>
      </w:pPr>
      <w:bookmarkStart w:id="149" w:name="_Toc193122738"/>
      <w:r w:rsidRPr="00D76378">
        <w:t>Leistungen bei Vertragsende</w:t>
      </w:r>
      <w:bookmarkEnd w:id="149"/>
    </w:p>
    <w:p w14:paraId="53D8601D" w14:textId="02EFB220" w:rsidR="00D704D6" w:rsidRPr="00D76378" w:rsidRDefault="00D704D6" w:rsidP="00D704D6">
      <w:pPr>
        <w:pStyle w:val="Textkrper"/>
        <w:rPr>
          <w:lang w:val="de-CH"/>
        </w:rPr>
      </w:pPr>
      <w:r w:rsidRPr="00D76378">
        <w:rPr>
          <w:lang w:val="de-CH"/>
        </w:rPr>
        <w:t xml:space="preserve">Ab dem Zeitpunkt der Kündigung oder anderer Beendigung des </w:t>
      </w:r>
      <w:r w:rsidRPr="00D76378">
        <w:rPr>
          <w:lang w:val="de-CH"/>
        </w:rPr>
        <w:fldChar w:fldCharType="begin"/>
      </w:r>
      <w:r w:rsidRPr="00D76378">
        <w:rPr>
          <w:lang w:val="de-CH"/>
        </w:rPr>
        <w:instrText xml:space="preserve"> REF DokumentArt \h  \* MERGEFORMAT </w:instrText>
      </w:r>
      <w:r w:rsidRPr="00D76378">
        <w:rPr>
          <w:lang w:val="de-CH"/>
        </w:rPr>
      </w:r>
      <w:r w:rsidRPr="00D76378">
        <w:rPr>
          <w:lang w:val="de-CH"/>
        </w:rPr>
        <w:fldChar w:fldCharType="separate"/>
      </w:r>
      <w:sdt>
        <w:sdtPr>
          <w:rPr>
            <w:lang w:val="de-CH"/>
          </w:rPr>
          <w:tag w:val="DokumentArt"/>
          <w:id w:val="-1056853259"/>
          <w:placeholder>
            <w:docPart w:val="BF44D0FE83354F499DD5429E9A811004"/>
          </w:placeholder>
          <w:comboBox>
            <w:listItem w:displayText="Rahmenvertrag" w:value="Rahmenvertrag"/>
            <w:listItem w:displayText="Vertrag" w:value="Vertrag"/>
          </w:comboBox>
        </w:sdtPr>
        <w:sdtEndPr/>
        <w:sdtContent>
          <w:r w:rsidRPr="00D76378">
            <w:rPr>
              <w:lang w:val="de-CH"/>
            </w:rPr>
            <w:t>Vertrag</w:t>
          </w:r>
        </w:sdtContent>
      </w:sdt>
      <w:r w:rsidRPr="00D76378">
        <w:rPr>
          <w:lang w:val="de-CH"/>
        </w:rPr>
        <w:fldChar w:fldCharType="end"/>
      </w:r>
      <w:r w:rsidRPr="00D76378">
        <w:rPr>
          <w:lang w:val="de-CH"/>
        </w:rPr>
        <w:t>es durch eine Partei gelten die nachstehenden Regelungen.</w:t>
      </w:r>
      <w:r w:rsidR="00EE3DFA">
        <w:rPr>
          <w:lang w:val="de-CH"/>
        </w:rPr>
        <w:t xml:space="preserve"> </w:t>
      </w:r>
    </w:p>
    <w:p w14:paraId="2EEC19B8" w14:textId="5CFEE2D4" w:rsidR="00D704D6" w:rsidRPr="00D76378" w:rsidRDefault="00EE3DFA" w:rsidP="000D194A">
      <w:pPr>
        <w:pStyle w:val="berschrift2nummeriert"/>
      </w:pPr>
      <w:bookmarkStart w:id="150" w:name="_Toc408941234"/>
      <w:bookmarkStart w:id="151" w:name="_Toc392231193"/>
      <w:bookmarkStart w:id="152" w:name="_Ref369093755"/>
      <w:bookmarkStart w:id="153" w:name="_Toc418575889"/>
      <w:bookmarkStart w:id="154" w:name="_Ref433811640"/>
      <w:bookmarkStart w:id="155" w:name="_Ref433811645"/>
      <w:bookmarkStart w:id="156" w:name="_Toc193122739"/>
      <w:r>
        <w:t>Rückgabe und Löschung</w:t>
      </w:r>
      <w:r w:rsidRPr="00D76378">
        <w:t xml:space="preserve"> </w:t>
      </w:r>
      <w:r w:rsidR="00D704D6" w:rsidRPr="00D76378">
        <w:t xml:space="preserve">von </w:t>
      </w:r>
      <w:bookmarkEnd w:id="150"/>
      <w:bookmarkEnd w:id="151"/>
      <w:bookmarkEnd w:id="152"/>
      <w:bookmarkEnd w:id="153"/>
      <w:bookmarkEnd w:id="154"/>
      <w:bookmarkEnd w:id="155"/>
      <w:r w:rsidR="00D704D6" w:rsidRPr="00D76378">
        <w:t>Informationen</w:t>
      </w:r>
      <w:r w:rsidR="00E30FDB">
        <w:t xml:space="preserve"> </w:t>
      </w:r>
      <w:r w:rsidR="004557E8">
        <w:t>(Ziff. 11 AGB ISDS BE)</w:t>
      </w:r>
      <w:bookmarkEnd w:id="156"/>
    </w:p>
    <w:p w14:paraId="4FEA342C" w14:textId="78A0B93A" w:rsidR="00EE3DFA" w:rsidRPr="00F8684A" w:rsidRDefault="00F8684A" w:rsidP="00D704D6">
      <w:pPr>
        <w:pStyle w:val="Textkrper"/>
        <w:rPr>
          <w:lang w:val="de-CH"/>
        </w:rPr>
      </w:pPr>
      <w:bookmarkStart w:id="157" w:name="_Ref408860366"/>
      <w:bookmarkStart w:id="158" w:name="_Ref408860362"/>
      <w:r w:rsidRPr="00A52CED">
        <w:rPr>
          <w:lang w:val="de-CH"/>
        </w:rPr>
        <w:t xml:space="preserve">Die Leistungserbringerin ist verpflichtet, der Behörde sämtliche im Herrschaftsbereich der Leistungserbringerin liegenden Informationen und Personendaten im vereinbarten oder einem </w:t>
      </w:r>
      <w:proofErr w:type="spellStart"/>
      <w:r w:rsidRPr="00A52CED">
        <w:rPr>
          <w:lang w:val="de-CH"/>
        </w:rPr>
        <w:t>weiterverarbeitbaren</w:t>
      </w:r>
      <w:proofErr w:type="spellEnd"/>
      <w:r w:rsidRPr="00A52CED">
        <w:rPr>
          <w:lang w:val="de-CH"/>
        </w:rPr>
        <w:t xml:space="preserve"> Format gemäss dem aktuellem Stand der Technik unentgeltlich auszuhändigen</w:t>
      </w:r>
      <w:r w:rsidRPr="00F8684A">
        <w:rPr>
          <w:lang w:val="de-CH"/>
        </w:rPr>
        <w:t xml:space="preserve">. </w:t>
      </w:r>
    </w:p>
    <w:p w14:paraId="41AEE2D3" w14:textId="77777777" w:rsidR="00F8684A" w:rsidRPr="00F8684A" w:rsidRDefault="00F8684A" w:rsidP="00D704D6">
      <w:pPr>
        <w:pStyle w:val="Textkrper"/>
        <w:rPr>
          <w:lang w:val="de-CH"/>
        </w:rPr>
      </w:pPr>
    </w:p>
    <w:p w14:paraId="78754D1A" w14:textId="717EB789" w:rsidR="00EE3DFA" w:rsidRDefault="00F8684A" w:rsidP="00D704D6">
      <w:pPr>
        <w:pStyle w:val="Textkrper"/>
        <w:rPr>
          <w:lang w:val="de-CH"/>
        </w:rPr>
      </w:pPr>
      <w:r w:rsidRPr="00A52CED">
        <w:rPr>
          <w:lang w:val="de-CH"/>
        </w:rPr>
        <w:t>Die Leistungserbringerin ist verpflichtet, die bearbeiteten Informationen und Personendaten gemäss Weisung der Behörde unentgeltlich und gemäss den Anforderungen des Anhangs 2 zur ICSG</w:t>
      </w:r>
      <w:r w:rsidR="004557E8">
        <w:rPr>
          <w:lang w:val="de-CH"/>
        </w:rPr>
        <w:t>W</w:t>
      </w:r>
      <w:r w:rsidR="00E30FDB">
        <w:rPr>
          <w:lang w:val="de-CH"/>
        </w:rPr>
        <w:t xml:space="preserve"> </w:t>
      </w:r>
      <w:r w:rsidRPr="00A52CED">
        <w:rPr>
          <w:lang w:val="de-CH"/>
        </w:rPr>
        <w:t>nicht wiederherstellbar zu löschen. Gleiches gilt für Test- und Ausschussmaterial. Das Protokoll der Löschung</w:t>
      </w:r>
      <w:r w:rsidR="0062043F">
        <w:rPr>
          <w:lang w:val="de-CH"/>
        </w:rPr>
        <w:t xml:space="preserve"> </w:t>
      </w:r>
      <w:r w:rsidRPr="00A52CED">
        <w:rPr>
          <w:lang w:val="de-CH"/>
        </w:rPr>
        <w:t>ist der Behörde auf erste Aufforderung hin vorzulegen</w:t>
      </w:r>
      <w:r>
        <w:rPr>
          <w:lang w:val="de-CH"/>
        </w:rPr>
        <w:t xml:space="preserve">. </w:t>
      </w:r>
    </w:p>
    <w:p w14:paraId="7006613B" w14:textId="77777777" w:rsidR="00D704D6" w:rsidRPr="00D76378" w:rsidRDefault="00D704D6" w:rsidP="000D194A">
      <w:pPr>
        <w:pStyle w:val="berschrift2nummeriert"/>
      </w:pPr>
      <w:bookmarkStart w:id="159" w:name="_Toc418575892"/>
      <w:bookmarkStart w:id="160" w:name="_Toc193122740"/>
      <w:bookmarkEnd w:id="157"/>
      <w:bookmarkEnd w:id="158"/>
      <w:r w:rsidRPr="00D76378">
        <w:t>Verträge</w:t>
      </w:r>
      <w:bookmarkEnd w:id="159"/>
      <w:bookmarkEnd w:id="160"/>
    </w:p>
    <w:p w14:paraId="3FCD14B6" w14:textId="0FD49F52" w:rsidR="00D704D6" w:rsidRPr="00D76378" w:rsidRDefault="00D704D6" w:rsidP="00D704D6">
      <w:pPr>
        <w:pStyle w:val="Textkrper"/>
        <w:rPr>
          <w:lang w:val="de-CH"/>
        </w:rPr>
      </w:pPr>
      <w:r w:rsidRPr="00D76378">
        <w:rPr>
          <w:lang w:val="de-CH"/>
        </w:rPr>
        <w:t xml:space="preserve">Die Leistungserbringerin überträgt auf Aufforderung des Kantons ihre Verträge mit ihren Subunternehmen, welche sie ausschliesslich zum Zwecke der Leistungserbringung gemäss diesem </w:t>
      </w:r>
      <w:r w:rsidRPr="00D76378">
        <w:rPr>
          <w:lang w:val="de-CH"/>
        </w:rPr>
        <w:fldChar w:fldCharType="begin"/>
      </w:r>
      <w:r w:rsidRPr="00D76378">
        <w:rPr>
          <w:lang w:val="de-CH"/>
        </w:rPr>
        <w:instrText xml:space="preserve"> REF DokumentArt \h  \* MERGEFORMAT </w:instrText>
      </w:r>
      <w:r w:rsidRPr="00D76378">
        <w:rPr>
          <w:lang w:val="de-CH"/>
        </w:rPr>
      </w:r>
      <w:r w:rsidRPr="00D76378">
        <w:rPr>
          <w:lang w:val="de-CH"/>
        </w:rPr>
        <w:fldChar w:fldCharType="separate"/>
      </w:r>
      <w:sdt>
        <w:sdtPr>
          <w:rPr>
            <w:lang w:val="de-CH"/>
          </w:rPr>
          <w:tag w:val="DokumentArt"/>
          <w:id w:val="650021888"/>
          <w:placeholder>
            <w:docPart w:val="EF001665FC8F498BAA63B0CE622955D2"/>
          </w:placeholder>
          <w:comboBox>
            <w:listItem w:displayText="Rahmenvertrag" w:value="Rahmenvertrag"/>
            <w:listItem w:displayText="Vertrag" w:value="Vertrag"/>
          </w:comboBox>
        </w:sdtPr>
        <w:sdtEndPr/>
        <w:sdtContent>
          <w:r w:rsidRPr="00D76378">
            <w:rPr>
              <w:lang w:val="de-CH"/>
            </w:rPr>
            <w:t xml:space="preserve">Vertrag </w:t>
          </w:r>
        </w:sdtContent>
      </w:sdt>
      <w:r w:rsidRPr="00D76378">
        <w:rPr>
          <w:lang w:val="de-CH"/>
        </w:rPr>
        <w:fldChar w:fldCharType="end"/>
      </w:r>
      <w:r w:rsidRPr="00D76378">
        <w:rPr>
          <w:lang w:val="de-CH"/>
        </w:rPr>
        <w:t>abgeschlossen hat, auf den Kanton oder einen von ihm bezeichneten Dritten.</w:t>
      </w:r>
    </w:p>
    <w:p w14:paraId="39A062C2" w14:textId="77777777" w:rsidR="00D704D6" w:rsidRPr="00D76378" w:rsidRDefault="00D704D6" w:rsidP="000D194A">
      <w:pPr>
        <w:pStyle w:val="berschrift2nummeriert"/>
      </w:pPr>
      <w:bookmarkStart w:id="161" w:name="_Toc418575893"/>
      <w:bookmarkStart w:id="162" w:name="_Toc193122741"/>
      <w:r w:rsidRPr="00D76378">
        <w:t>Auflösung, Änderung, Erneuerung und Neuabschluss von Verträgen mit Dritten</w:t>
      </w:r>
      <w:bookmarkEnd w:id="161"/>
      <w:bookmarkEnd w:id="162"/>
    </w:p>
    <w:p w14:paraId="58F981BE" w14:textId="3D14B712" w:rsidR="00D704D6" w:rsidRPr="00D76378" w:rsidRDefault="00D704D6" w:rsidP="00D704D6">
      <w:pPr>
        <w:pStyle w:val="Textkrper"/>
        <w:rPr>
          <w:lang w:val="de-CH"/>
        </w:rPr>
      </w:pPr>
      <w:r w:rsidRPr="00D76378">
        <w:rPr>
          <w:lang w:val="de-CH"/>
        </w:rPr>
        <w:t xml:space="preserve">Während des gekündigten Vertragsverhältnisses ist die Leistungserbringerin nicht berechtigt, ohne schriftliche Zustimmung des Kantons Verträge mit Dritten, welche ausschliesslich die Erbringung von Leistungen gemäss diesem </w:t>
      </w:r>
      <w:r w:rsidRPr="00D76378">
        <w:rPr>
          <w:lang w:val="de-CH"/>
        </w:rPr>
        <w:fldChar w:fldCharType="begin"/>
      </w:r>
      <w:r w:rsidRPr="00D76378">
        <w:rPr>
          <w:lang w:val="de-CH"/>
        </w:rPr>
        <w:instrText xml:space="preserve"> REF DokumentArt \h  \* MERGEFORMAT </w:instrText>
      </w:r>
      <w:r w:rsidRPr="00D76378">
        <w:rPr>
          <w:lang w:val="de-CH"/>
        </w:rPr>
      </w:r>
      <w:r w:rsidRPr="00D76378">
        <w:rPr>
          <w:lang w:val="de-CH"/>
        </w:rPr>
        <w:fldChar w:fldCharType="separate"/>
      </w:r>
      <w:sdt>
        <w:sdtPr>
          <w:rPr>
            <w:lang w:val="de-CH"/>
          </w:rPr>
          <w:tag w:val="DokumentArt"/>
          <w:id w:val="-1035118080"/>
          <w:placeholder>
            <w:docPart w:val="D192A2C7253947FEA17934B78F31716B"/>
          </w:placeholder>
          <w:comboBox>
            <w:listItem w:displayText="Rahmenvertrag" w:value="Rahmenvertrag"/>
            <w:listItem w:displayText="Vertrag" w:value="Vertrag"/>
          </w:comboBox>
        </w:sdtPr>
        <w:sdtEndPr/>
        <w:sdtContent>
          <w:r w:rsidRPr="00D76378">
            <w:rPr>
              <w:lang w:val="de-CH"/>
            </w:rPr>
            <w:t xml:space="preserve">Vertrag </w:t>
          </w:r>
        </w:sdtContent>
      </w:sdt>
      <w:r w:rsidRPr="00D76378">
        <w:rPr>
          <w:lang w:val="de-CH"/>
        </w:rPr>
        <w:fldChar w:fldCharType="end"/>
      </w:r>
      <w:r w:rsidRPr="00D76378">
        <w:rPr>
          <w:lang w:val="de-CH"/>
        </w:rPr>
        <w:t>betreffen, zu kündigen, abzuändern zu erneuern oder neu abzuschliessen.</w:t>
      </w:r>
    </w:p>
    <w:p w14:paraId="76F34AFC" w14:textId="77777777" w:rsidR="00D704D6" w:rsidRPr="00D76378" w:rsidRDefault="00D704D6" w:rsidP="000D194A">
      <w:pPr>
        <w:pStyle w:val="berschrift2nummeriert"/>
      </w:pPr>
      <w:bookmarkStart w:id="163" w:name="_Toc418575895"/>
      <w:bookmarkStart w:id="164" w:name="_Ref433816023"/>
      <w:bookmarkStart w:id="165" w:name="_Toc193122742"/>
      <w:r w:rsidRPr="00D76378">
        <w:t>Unterstützungspflicht der</w:t>
      </w:r>
      <w:bookmarkEnd w:id="163"/>
      <w:bookmarkEnd w:id="164"/>
      <w:r w:rsidRPr="00D76378">
        <w:t xml:space="preserve"> Leistungserbringerin</w:t>
      </w:r>
      <w:bookmarkEnd w:id="165"/>
    </w:p>
    <w:p w14:paraId="6E909423" w14:textId="77777777" w:rsidR="00D704D6" w:rsidRPr="00D76378" w:rsidRDefault="00D704D6" w:rsidP="00D704D6">
      <w:pPr>
        <w:pStyle w:val="Textkrper"/>
        <w:rPr>
          <w:lang w:val="de-CH"/>
        </w:rPr>
      </w:pPr>
      <w:r w:rsidRPr="00D76378">
        <w:rPr>
          <w:lang w:val="de-CH"/>
        </w:rPr>
        <w:t>Die Leistungserbringerin unterstützt den Kanton gegen Vergütung, bei der raschen und reibungslosen Überführung des Betriebs von ihr auf den Kanton oder auf einen von ihm bezeichneten Dritten.</w:t>
      </w:r>
    </w:p>
    <w:p w14:paraId="3B9006D0" w14:textId="77777777" w:rsidR="00D704D6" w:rsidRPr="00D76378" w:rsidRDefault="00D704D6" w:rsidP="000D194A">
      <w:pPr>
        <w:pStyle w:val="berschrift2nummeriert"/>
      </w:pPr>
      <w:bookmarkStart w:id="166" w:name="_Toc418575898"/>
      <w:bookmarkStart w:id="167" w:name="_Toc408941244"/>
      <w:bookmarkStart w:id="168" w:name="_Toc392231200"/>
      <w:bookmarkStart w:id="169" w:name="_Toc193122743"/>
      <w:r w:rsidRPr="00D76378">
        <w:t>Leistungen nach dem Beendigungszeitpunkt</w:t>
      </w:r>
      <w:bookmarkEnd w:id="166"/>
      <w:bookmarkEnd w:id="167"/>
      <w:bookmarkEnd w:id="168"/>
      <w:bookmarkEnd w:id="169"/>
    </w:p>
    <w:p w14:paraId="1F623C65" w14:textId="1DE8C9ED" w:rsidR="00D704D6" w:rsidRPr="00D76378" w:rsidRDefault="00D704D6" w:rsidP="00D704D6">
      <w:pPr>
        <w:pStyle w:val="Textkrper"/>
        <w:rPr>
          <w:lang w:val="de-CH"/>
        </w:rPr>
      </w:pPr>
      <w:r w:rsidRPr="00D76378">
        <w:rPr>
          <w:lang w:val="de-CH"/>
        </w:rPr>
        <w:t xml:space="preserve">Soweit die Rückführung oder Überführung einer Leistung auf den Beendigungszeitpunkt des </w:t>
      </w:r>
      <w:r w:rsidRPr="00D76378">
        <w:rPr>
          <w:lang w:val="de-CH"/>
        </w:rPr>
        <w:fldChar w:fldCharType="begin"/>
      </w:r>
      <w:r w:rsidRPr="00D76378">
        <w:rPr>
          <w:lang w:val="de-CH"/>
        </w:rPr>
        <w:instrText xml:space="preserve"> REF DokumentArt \h  \* MERGEFORMAT </w:instrText>
      </w:r>
      <w:r w:rsidRPr="00D76378">
        <w:rPr>
          <w:lang w:val="de-CH"/>
        </w:rPr>
      </w:r>
      <w:r w:rsidRPr="00D76378">
        <w:rPr>
          <w:lang w:val="de-CH"/>
        </w:rPr>
        <w:fldChar w:fldCharType="separate"/>
      </w:r>
      <w:sdt>
        <w:sdtPr>
          <w:rPr>
            <w:lang w:val="de-CH"/>
          </w:rPr>
          <w:tag w:val="DokumentArt"/>
          <w:id w:val="-1912602394"/>
          <w:placeholder>
            <w:docPart w:val="F08AF5426BBA469C96DEEB57B96FE1EB"/>
          </w:placeholder>
          <w:comboBox>
            <w:listItem w:displayText="Rahmenvertrag" w:value="Rahmenvertrag"/>
            <w:listItem w:displayText="Vertrag" w:value="Vertrag"/>
          </w:comboBox>
        </w:sdtPr>
        <w:sdtEndPr/>
        <w:sdtContent>
          <w:r w:rsidRPr="00D76378">
            <w:rPr>
              <w:lang w:val="de-CH"/>
            </w:rPr>
            <w:t xml:space="preserve">Vertrag </w:t>
          </w:r>
        </w:sdtContent>
      </w:sdt>
      <w:r w:rsidRPr="00D76378">
        <w:rPr>
          <w:lang w:val="de-CH"/>
        </w:rPr>
        <w:fldChar w:fldCharType="end"/>
      </w:r>
      <w:r w:rsidRPr="00D76378">
        <w:rPr>
          <w:lang w:val="de-CH"/>
        </w:rPr>
        <w:t xml:space="preserve">es nicht möglich ist, ist der Kanton berechtigt, die betreffende Leistung zu den Konditionen gemäss diesem </w:t>
      </w:r>
      <w:r w:rsidRPr="00D76378">
        <w:rPr>
          <w:lang w:val="de-CH"/>
        </w:rPr>
        <w:fldChar w:fldCharType="begin"/>
      </w:r>
      <w:r w:rsidRPr="00D76378">
        <w:rPr>
          <w:lang w:val="de-CH"/>
        </w:rPr>
        <w:instrText xml:space="preserve"> REF DokumentArt \h  \* MERGEFORMAT </w:instrText>
      </w:r>
      <w:r w:rsidRPr="00D76378">
        <w:rPr>
          <w:lang w:val="de-CH"/>
        </w:rPr>
      </w:r>
      <w:r w:rsidRPr="00D76378">
        <w:rPr>
          <w:lang w:val="de-CH"/>
        </w:rPr>
        <w:fldChar w:fldCharType="separate"/>
      </w:r>
      <w:sdt>
        <w:sdtPr>
          <w:rPr>
            <w:lang w:val="de-CH"/>
          </w:rPr>
          <w:tag w:val="DokumentArt"/>
          <w:id w:val="-1752029937"/>
          <w:placeholder>
            <w:docPart w:val="6B8AB0C62FF341B5B9990042C715CE06"/>
          </w:placeholder>
          <w:comboBox>
            <w:listItem w:displayText="Rahmenvertrag" w:value="Rahmenvertrag"/>
            <w:listItem w:displayText="Vertrag" w:value="Vertrag"/>
          </w:comboBox>
        </w:sdtPr>
        <w:sdtEndPr/>
        <w:sdtContent>
          <w:r w:rsidRPr="00D76378">
            <w:rPr>
              <w:lang w:val="de-CH"/>
            </w:rPr>
            <w:t xml:space="preserve">Vertrag </w:t>
          </w:r>
        </w:sdtContent>
      </w:sdt>
      <w:r w:rsidRPr="00D76378">
        <w:rPr>
          <w:lang w:val="de-CH"/>
        </w:rPr>
        <w:fldChar w:fldCharType="end"/>
      </w:r>
      <w:r w:rsidRPr="00D76378">
        <w:rPr>
          <w:lang w:val="de-CH"/>
        </w:rPr>
        <w:t>und dessen integrierenden Bestandteilen auch nach dem Beendigungszeitpunkt so lange weiter zu beziehen, bis die Rück- oder Überführung frühestens möglich ist.</w:t>
      </w:r>
    </w:p>
    <w:p w14:paraId="16B3B893" w14:textId="77777777" w:rsidR="00D704D6" w:rsidRPr="00D76378" w:rsidRDefault="00D704D6" w:rsidP="00D704D6">
      <w:pPr>
        <w:pStyle w:val="Textkrper"/>
        <w:rPr>
          <w:lang w:val="de-CH"/>
        </w:rPr>
      </w:pPr>
    </w:p>
    <w:p w14:paraId="07BC96A1" w14:textId="77777777" w:rsidR="00D704D6" w:rsidRDefault="00D704D6" w:rsidP="00D704D6">
      <w:pPr>
        <w:pStyle w:val="Aufzhlung"/>
        <w:numPr>
          <w:ilvl w:val="0"/>
          <w:numId w:val="0"/>
        </w:numPr>
        <w:spacing w:before="0"/>
        <w:contextualSpacing w:val="0"/>
        <w:rPr>
          <w:lang w:val="de-CH"/>
        </w:rPr>
      </w:pPr>
    </w:p>
    <w:p w14:paraId="1CB43CA1" w14:textId="77777777" w:rsidR="000D194A" w:rsidRPr="00D76378" w:rsidRDefault="000D194A" w:rsidP="00D704D6">
      <w:pPr>
        <w:pStyle w:val="Aufzhlung"/>
        <w:numPr>
          <w:ilvl w:val="0"/>
          <w:numId w:val="0"/>
        </w:numPr>
        <w:spacing w:before="0"/>
        <w:contextualSpacing w:val="0"/>
        <w:rPr>
          <w:lang w:val="de-CH"/>
        </w:rPr>
      </w:pPr>
    </w:p>
    <w:p w14:paraId="4E6DC891" w14:textId="77777777" w:rsidR="00D10910" w:rsidRDefault="00D10910">
      <w:pPr>
        <w:spacing w:after="200" w:line="24" w:lineRule="auto"/>
        <w:rPr>
          <w:rFonts w:ascii="Arial" w:eastAsia="Times" w:hAnsi="Arial" w:cs="Times New Roman"/>
          <w:bCs w:val="0"/>
          <w:spacing w:val="0"/>
          <w:szCs w:val="20"/>
          <w:lang w:eastAsia="de-CH"/>
        </w:rPr>
      </w:pPr>
      <w:r>
        <w:br w:type="page"/>
      </w:r>
    </w:p>
    <w:p w14:paraId="4986B7F1" w14:textId="2D4F188E" w:rsidR="00D704D6" w:rsidRPr="00D76378" w:rsidRDefault="00D704D6" w:rsidP="00D704D6">
      <w:pPr>
        <w:pStyle w:val="Aufzhlung"/>
        <w:numPr>
          <w:ilvl w:val="0"/>
          <w:numId w:val="0"/>
        </w:numPr>
        <w:spacing w:before="0"/>
        <w:contextualSpacing w:val="0"/>
        <w:rPr>
          <w:lang w:val="de-CH"/>
        </w:rPr>
      </w:pPr>
      <w:r w:rsidRPr="00D76378">
        <w:rPr>
          <w:lang w:val="de-CH"/>
        </w:rPr>
        <w:lastRenderedPageBreak/>
        <w:t>Bern, …………………………….</w:t>
      </w:r>
    </w:p>
    <w:p w14:paraId="504B7A85" w14:textId="77777777" w:rsidR="00D704D6" w:rsidRPr="00D76378" w:rsidRDefault="00D704D6" w:rsidP="00D704D6">
      <w:pPr>
        <w:pStyle w:val="Aufzhlung"/>
        <w:numPr>
          <w:ilvl w:val="0"/>
          <w:numId w:val="0"/>
        </w:numPr>
        <w:spacing w:before="0"/>
        <w:contextualSpacing w:val="0"/>
        <w:rPr>
          <w:lang w:val="de-CH"/>
        </w:rPr>
      </w:pPr>
    </w:p>
    <w:p w14:paraId="7AA819ED" w14:textId="77777777" w:rsidR="00D704D6" w:rsidRPr="00D76378" w:rsidRDefault="00D704D6" w:rsidP="00D704D6">
      <w:pPr>
        <w:pStyle w:val="Aufzhlung"/>
        <w:numPr>
          <w:ilvl w:val="0"/>
          <w:numId w:val="0"/>
        </w:numPr>
        <w:spacing w:before="0"/>
        <w:contextualSpacing w:val="0"/>
        <w:rPr>
          <w:lang w:val="de-CH"/>
        </w:rPr>
      </w:pPr>
    </w:p>
    <w:p w14:paraId="1DF7A298" w14:textId="77777777" w:rsidR="00D704D6" w:rsidRPr="00D76378" w:rsidRDefault="00D704D6" w:rsidP="00D704D6">
      <w:pPr>
        <w:pStyle w:val="Aufzhlung"/>
        <w:numPr>
          <w:ilvl w:val="0"/>
          <w:numId w:val="0"/>
        </w:numPr>
        <w:spacing w:before="0"/>
        <w:contextualSpacing w:val="0"/>
        <w:rPr>
          <w:lang w:val="de-CH"/>
        </w:rPr>
      </w:pPr>
      <w:r w:rsidRPr="00D76378">
        <w:rPr>
          <w:lang w:val="de-CH"/>
        </w:rPr>
        <w:t>Für die Leistungserbringerin:</w:t>
      </w:r>
    </w:p>
    <w:p w14:paraId="402560AF" w14:textId="77777777" w:rsidR="00D704D6" w:rsidRPr="00D76378" w:rsidRDefault="00D704D6" w:rsidP="00D704D6">
      <w:pPr>
        <w:pStyle w:val="Aufzhlung"/>
        <w:numPr>
          <w:ilvl w:val="0"/>
          <w:numId w:val="0"/>
        </w:numPr>
        <w:spacing w:before="0"/>
        <w:contextualSpacing w:val="0"/>
        <w:rPr>
          <w:lang w:val="de-CH"/>
        </w:rPr>
      </w:pPr>
    </w:p>
    <w:p w14:paraId="74FAEDA4" w14:textId="77777777" w:rsidR="00D704D6" w:rsidRPr="00D76378" w:rsidRDefault="00D704D6" w:rsidP="00D704D6">
      <w:pPr>
        <w:pStyle w:val="Aufzhlung"/>
        <w:numPr>
          <w:ilvl w:val="0"/>
          <w:numId w:val="0"/>
        </w:numPr>
        <w:spacing w:before="0"/>
        <w:contextualSpacing w:val="0"/>
        <w:rPr>
          <w:lang w:val="de-CH"/>
        </w:rPr>
      </w:pPr>
    </w:p>
    <w:p w14:paraId="597BA523" w14:textId="77777777" w:rsidR="00D704D6" w:rsidRPr="00757EBD" w:rsidRDefault="00D704D6" w:rsidP="00D704D6">
      <w:pPr>
        <w:pStyle w:val="Aufzhlung"/>
        <w:numPr>
          <w:ilvl w:val="0"/>
          <w:numId w:val="0"/>
        </w:numPr>
        <w:spacing w:before="0"/>
        <w:contextualSpacing w:val="0"/>
        <w:rPr>
          <w:color w:val="000000" w:themeColor="text1"/>
          <w:lang w:val="de-CH"/>
        </w:rPr>
      </w:pPr>
      <w:r w:rsidRPr="00757EBD">
        <w:rPr>
          <w:color w:val="000000" w:themeColor="text1"/>
          <w:highlight w:val="yellow"/>
          <w:lang w:val="de-CH"/>
        </w:rPr>
        <w:t>XXX</w:t>
      </w:r>
      <w:r w:rsidRPr="00757EBD">
        <w:rPr>
          <w:color w:val="000000" w:themeColor="text1"/>
          <w:highlight w:val="yellow"/>
          <w:lang w:val="de-CH"/>
        </w:rPr>
        <w:tab/>
      </w:r>
      <w:r w:rsidRPr="00757EBD">
        <w:rPr>
          <w:color w:val="000000" w:themeColor="text1"/>
          <w:highlight w:val="yellow"/>
          <w:lang w:val="de-CH"/>
        </w:rPr>
        <w:tab/>
      </w:r>
      <w:r w:rsidRPr="00757EBD">
        <w:rPr>
          <w:color w:val="000000" w:themeColor="text1"/>
          <w:highlight w:val="yellow"/>
          <w:lang w:val="de-CH"/>
        </w:rPr>
        <w:tab/>
      </w:r>
      <w:r w:rsidRPr="00757EBD">
        <w:rPr>
          <w:color w:val="000000" w:themeColor="text1"/>
          <w:highlight w:val="yellow"/>
          <w:lang w:val="de-CH"/>
        </w:rPr>
        <w:tab/>
      </w:r>
      <w:r w:rsidRPr="00757EBD">
        <w:rPr>
          <w:color w:val="000000" w:themeColor="text1"/>
          <w:highlight w:val="yellow"/>
          <w:lang w:val="de-CH"/>
        </w:rPr>
        <w:tab/>
      </w:r>
      <w:r w:rsidRPr="00757EBD">
        <w:rPr>
          <w:color w:val="000000" w:themeColor="text1"/>
          <w:highlight w:val="yellow"/>
          <w:lang w:val="de-CH"/>
        </w:rPr>
        <w:tab/>
      </w:r>
      <w:r w:rsidRPr="00757EBD">
        <w:rPr>
          <w:color w:val="000000" w:themeColor="text1"/>
          <w:highlight w:val="yellow"/>
          <w:lang w:val="de-CH"/>
        </w:rPr>
        <w:tab/>
      </w:r>
      <w:r w:rsidRPr="00757EBD">
        <w:rPr>
          <w:color w:val="000000" w:themeColor="text1"/>
          <w:highlight w:val="yellow"/>
          <w:lang w:val="de-CH"/>
        </w:rPr>
        <w:tab/>
      </w:r>
      <w:proofErr w:type="spellStart"/>
      <w:r w:rsidRPr="00757EBD">
        <w:rPr>
          <w:color w:val="000000" w:themeColor="text1"/>
          <w:highlight w:val="yellow"/>
          <w:lang w:val="de-CH"/>
        </w:rPr>
        <w:t>XXX</w:t>
      </w:r>
      <w:proofErr w:type="spellEnd"/>
      <w:r w:rsidRPr="00757EBD">
        <w:rPr>
          <w:color w:val="000000" w:themeColor="text1"/>
          <w:lang w:val="de-CH"/>
        </w:rPr>
        <w:tab/>
      </w:r>
      <w:r w:rsidRPr="00757EBD">
        <w:rPr>
          <w:color w:val="000000" w:themeColor="text1"/>
          <w:lang w:val="de-CH"/>
        </w:rPr>
        <w:tab/>
      </w:r>
      <w:r w:rsidRPr="00757EBD">
        <w:rPr>
          <w:color w:val="000000" w:themeColor="text1"/>
          <w:lang w:val="de-CH"/>
        </w:rPr>
        <w:tab/>
      </w:r>
      <w:r w:rsidRPr="00757EBD">
        <w:rPr>
          <w:color w:val="000000" w:themeColor="text1"/>
          <w:lang w:val="de-CH"/>
        </w:rPr>
        <w:tab/>
      </w:r>
    </w:p>
    <w:p w14:paraId="777B1397" w14:textId="77777777" w:rsidR="00D704D6" w:rsidRPr="00D76378" w:rsidRDefault="00D704D6" w:rsidP="00D704D6">
      <w:pPr>
        <w:pStyle w:val="Aufzhlung"/>
        <w:numPr>
          <w:ilvl w:val="0"/>
          <w:numId w:val="0"/>
        </w:numPr>
        <w:spacing w:before="0"/>
        <w:contextualSpacing w:val="0"/>
        <w:rPr>
          <w:lang w:val="de-CH"/>
        </w:rPr>
      </w:pPr>
    </w:p>
    <w:p w14:paraId="47AB8CEE" w14:textId="77777777" w:rsidR="00D704D6" w:rsidRPr="00D76378" w:rsidRDefault="00D704D6" w:rsidP="00D704D6">
      <w:pPr>
        <w:pStyle w:val="Aufzhlung"/>
        <w:numPr>
          <w:ilvl w:val="0"/>
          <w:numId w:val="0"/>
        </w:numPr>
        <w:spacing w:before="0"/>
        <w:contextualSpacing w:val="0"/>
        <w:rPr>
          <w:lang w:val="de-CH"/>
        </w:rPr>
      </w:pPr>
    </w:p>
    <w:p w14:paraId="1B4A50B8" w14:textId="77777777" w:rsidR="00D704D6" w:rsidRPr="00D76378" w:rsidRDefault="00D704D6" w:rsidP="00D704D6">
      <w:pPr>
        <w:pStyle w:val="Aufzhlung"/>
        <w:numPr>
          <w:ilvl w:val="0"/>
          <w:numId w:val="0"/>
        </w:numPr>
        <w:spacing w:before="0"/>
        <w:contextualSpacing w:val="0"/>
        <w:rPr>
          <w:lang w:val="de-CH"/>
        </w:rPr>
      </w:pPr>
      <w:r w:rsidRPr="00D76378">
        <w:rPr>
          <w:lang w:val="de-CH"/>
        </w:rPr>
        <w:t>Bern, …………………………….</w:t>
      </w:r>
    </w:p>
    <w:p w14:paraId="0D07568C" w14:textId="77777777" w:rsidR="00D704D6" w:rsidRPr="00D76378" w:rsidRDefault="00D704D6" w:rsidP="00D704D6">
      <w:pPr>
        <w:pStyle w:val="Aufzhlung"/>
        <w:numPr>
          <w:ilvl w:val="0"/>
          <w:numId w:val="0"/>
        </w:numPr>
        <w:spacing w:before="0"/>
        <w:contextualSpacing w:val="0"/>
        <w:rPr>
          <w:lang w:val="de-CH"/>
        </w:rPr>
      </w:pPr>
      <w:r w:rsidRPr="00D76378">
        <w:rPr>
          <w:lang w:val="de-CH"/>
        </w:rPr>
        <w:t>Für den Kanton:</w:t>
      </w:r>
    </w:p>
    <w:p w14:paraId="6D8FF912" w14:textId="77777777" w:rsidR="00D704D6" w:rsidRPr="00D76378" w:rsidRDefault="00D704D6" w:rsidP="00D704D6">
      <w:pPr>
        <w:pStyle w:val="Aufzhlung"/>
        <w:numPr>
          <w:ilvl w:val="0"/>
          <w:numId w:val="0"/>
        </w:numPr>
        <w:spacing w:before="0"/>
        <w:contextualSpacing w:val="0"/>
        <w:rPr>
          <w:lang w:val="de-CH"/>
        </w:rPr>
      </w:pPr>
    </w:p>
    <w:p w14:paraId="47531AEE" w14:textId="77777777" w:rsidR="00D704D6" w:rsidRPr="00D76378" w:rsidRDefault="00D704D6" w:rsidP="00D704D6">
      <w:pPr>
        <w:pStyle w:val="Aufzhlung"/>
        <w:numPr>
          <w:ilvl w:val="0"/>
          <w:numId w:val="0"/>
        </w:numPr>
        <w:spacing w:before="0"/>
        <w:contextualSpacing w:val="0"/>
        <w:rPr>
          <w:lang w:val="de-CH"/>
        </w:rPr>
      </w:pPr>
    </w:p>
    <w:p w14:paraId="5A3CEBCF" w14:textId="77777777" w:rsidR="00D704D6" w:rsidRPr="00D76378" w:rsidRDefault="00D704D6" w:rsidP="00D704D6">
      <w:pPr>
        <w:pStyle w:val="Aufzhlung"/>
        <w:numPr>
          <w:ilvl w:val="0"/>
          <w:numId w:val="0"/>
        </w:numPr>
        <w:spacing w:before="0"/>
        <w:contextualSpacing w:val="0"/>
        <w:jc w:val="left"/>
        <w:rPr>
          <w:lang w:val="de-CH"/>
        </w:rPr>
      </w:pPr>
      <w:r w:rsidRPr="00757EBD">
        <w:rPr>
          <w:highlight w:val="yellow"/>
          <w:lang w:val="de-CH"/>
        </w:rPr>
        <w:t>XXX</w:t>
      </w:r>
      <w:r w:rsidRPr="00757EBD">
        <w:rPr>
          <w:highlight w:val="yellow"/>
          <w:lang w:val="de-CH"/>
        </w:rPr>
        <w:tab/>
      </w:r>
      <w:r w:rsidRPr="00757EBD">
        <w:rPr>
          <w:highlight w:val="yellow"/>
          <w:lang w:val="de-CH"/>
        </w:rPr>
        <w:tab/>
      </w:r>
      <w:r w:rsidRPr="00757EBD">
        <w:rPr>
          <w:highlight w:val="yellow"/>
          <w:lang w:val="de-CH"/>
        </w:rPr>
        <w:tab/>
      </w:r>
      <w:r w:rsidRPr="00757EBD">
        <w:rPr>
          <w:highlight w:val="yellow"/>
          <w:lang w:val="de-CH"/>
        </w:rPr>
        <w:tab/>
      </w:r>
      <w:r w:rsidRPr="00757EBD">
        <w:rPr>
          <w:highlight w:val="yellow"/>
          <w:lang w:val="de-CH"/>
        </w:rPr>
        <w:tab/>
      </w:r>
      <w:r w:rsidRPr="00757EBD">
        <w:rPr>
          <w:highlight w:val="yellow"/>
          <w:lang w:val="de-CH"/>
        </w:rPr>
        <w:tab/>
      </w:r>
      <w:r w:rsidRPr="00757EBD">
        <w:rPr>
          <w:highlight w:val="yellow"/>
          <w:lang w:val="de-CH"/>
        </w:rPr>
        <w:tab/>
      </w:r>
      <w:r w:rsidRPr="00757EBD">
        <w:rPr>
          <w:highlight w:val="yellow"/>
          <w:lang w:val="de-CH"/>
        </w:rPr>
        <w:tab/>
      </w:r>
      <w:proofErr w:type="spellStart"/>
      <w:r w:rsidRPr="00757EBD">
        <w:rPr>
          <w:highlight w:val="yellow"/>
          <w:lang w:val="de-CH"/>
        </w:rPr>
        <w:t>XXX</w:t>
      </w:r>
      <w:proofErr w:type="spellEnd"/>
      <w:r w:rsidRPr="00D76378">
        <w:rPr>
          <w:lang w:val="de-CH"/>
        </w:rPr>
        <w:tab/>
      </w:r>
      <w:r w:rsidRPr="00D76378">
        <w:rPr>
          <w:lang w:val="de-CH"/>
        </w:rPr>
        <w:tab/>
      </w:r>
      <w:r w:rsidRPr="00D76378">
        <w:rPr>
          <w:lang w:val="de-CH"/>
        </w:rPr>
        <w:tab/>
      </w:r>
      <w:r w:rsidRPr="00D76378">
        <w:rPr>
          <w:lang w:val="de-CH"/>
        </w:rPr>
        <w:tab/>
      </w:r>
      <w:r w:rsidRPr="00D76378">
        <w:rPr>
          <w:lang w:val="de-CH"/>
        </w:rPr>
        <w:tab/>
      </w:r>
      <w:r w:rsidRPr="00D76378">
        <w:rPr>
          <w:lang w:val="de-CH"/>
        </w:rPr>
        <w:tab/>
      </w:r>
      <w:r w:rsidRPr="00D76378">
        <w:rPr>
          <w:lang w:val="de-CH"/>
        </w:rPr>
        <w:tab/>
      </w:r>
    </w:p>
    <w:p w14:paraId="6E2F4BBF" w14:textId="77777777" w:rsidR="00D704D6" w:rsidRDefault="00D704D6" w:rsidP="00D704D6"/>
    <w:p w14:paraId="477297C4" w14:textId="77777777" w:rsidR="00E30FDB" w:rsidRDefault="00E30FDB" w:rsidP="00D704D6"/>
    <w:p w14:paraId="4A0A63CC" w14:textId="77777777" w:rsidR="00E30FDB" w:rsidRDefault="00E30FDB" w:rsidP="00D704D6"/>
    <w:p w14:paraId="489EBB73" w14:textId="77777777" w:rsidR="00D8783C" w:rsidRDefault="00D8783C" w:rsidP="00D8783C">
      <w:pPr>
        <w:rPr>
          <w:b/>
          <w:bCs w:val="0"/>
        </w:rPr>
      </w:pPr>
      <w:r w:rsidRPr="00B6205A">
        <w:rPr>
          <w:b/>
          <w:bCs w:val="0"/>
        </w:rPr>
        <w:t xml:space="preserve">Änderungen </w:t>
      </w:r>
    </w:p>
    <w:p w14:paraId="0C8A13D5" w14:textId="77777777" w:rsidR="00D8783C" w:rsidRDefault="00D8783C" w:rsidP="00D8783C">
      <w:pPr>
        <w:rPr>
          <w:b/>
          <w:bCs w:val="0"/>
        </w:rPr>
      </w:pPr>
    </w:p>
    <w:tbl>
      <w:tblPr>
        <w:tblStyle w:val="BETabelle1"/>
        <w:tblW w:w="10049" w:type="dxa"/>
        <w:tblLayout w:type="fixed"/>
        <w:tblCellMar>
          <w:top w:w="28" w:type="dxa"/>
          <w:bottom w:w="57" w:type="dxa"/>
        </w:tblCellMar>
        <w:tblLook w:val="04A0" w:firstRow="1" w:lastRow="0" w:firstColumn="1" w:lastColumn="0" w:noHBand="0" w:noVBand="1"/>
      </w:tblPr>
      <w:tblGrid>
        <w:gridCol w:w="2694"/>
        <w:gridCol w:w="1134"/>
        <w:gridCol w:w="4254"/>
        <w:gridCol w:w="1967"/>
      </w:tblGrid>
      <w:tr w:rsidR="00D8783C" w14:paraId="7F015148" w14:textId="77777777" w:rsidTr="004A29F0">
        <w:trPr>
          <w:cnfStyle w:val="100000000000" w:firstRow="1" w:lastRow="0" w:firstColumn="0" w:lastColumn="0" w:oddVBand="0" w:evenVBand="0" w:oddHBand="0" w:evenHBand="0" w:firstRowFirstColumn="0" w:firstRowLastColumn="0" w:lastRowFirstColumn="0" w:lastRowLastColumn="0"/>
        </w:trPr>
        <w:tc>
          <w:tcPr>
            <w:tcW w:w="2694" w:type="dxa"/>
          </w:tcPr>
          <w:p w14:paraId="282778D2" w14:textId="77777777" w:rsidR="00D8783C" w:rsidRDefault="00D8783C" w:rsidP="004A29F0">
            <w:pPr>
              <w:pStyle w:val="Text65pt"/>
              <w:rPr>
                <w:lang w:val="de-CH"/>
              </w:rPr>
            </w:pPr>
            <w:r>
              <w:rPr>
                <w:lang w:val="de-CH"/>
              </w:rPr>
              <w:t xml:space="preserve">Dokument </w:t>
            </w:r>
          </w:p>
        </w:tc>
        <w:tc>
          <w:tcPr>
            <w:tcW w:w="1134" w:type="dxa"/>
          </w:tcPr>
          <w:p w14:paraId="0D52CABD" w14:textId="77777777" w:rsidR="00D8783C" w:rsidRDefault="00D8783C" w:rsidP="004A29F0">
            <w:pPr>
              <w:pStyle w:val="Text65pt"/>
              <w:rPr>
                <w:lang w:val="de-CH"/>
              </w:rPr>
            </w:pPr>
            <w:r w:rsidRPr="00336989">
              <w:rPr>
                <w:lang w:val="de-CH"/>
              </w:rPr>
              <w:t>Version</w:t>
            </w:r>
          </w:p>
        </w:tc>
        <w:tc>
          <w:tcPr>
            <w:tcW w:w="4254" w:type="dxa"/>
          </w:tcPr>
          <w:p w14:paraId="3C385BD9" w14:textId="77777777" w:rsidR="00D8783C" w:rsidRPr="00336989" w:rsidRDefault="00D8783C" w:rsidP="004A29F0">
            <w:pPr>
              <w:pStyle w:val="Text65pt"/>
              <w:rPr>
                <w:lang w:val="de-CH"/>
              </w:rPr>
            </w:pPr>
            <w:r>
              <w:rPr>
                <w:lang w:val="de-CH"/>
              </w:rPr>
              <w:t xml:space="preserve">Änderungen </w:t>
            </w:r>
          </w:p>
        </w:tc>
        <w:tc>
          <w:tcPr>
            <w:tcW w:w="1967" w:type="dxa"/>
          </w:tcPr>
          <w:p w14:paraId="59286D98" w14:textId="77777777" w:rsidR="00D8783C" w:rsidRPr="00336989" w:rsidRDefault="00D8783C" w:rsidP="004A29F0">
            <w:pPr>
              <w:pStyle w:val="Text65pt"/>
              <w:rPr>
                <w:lang w:val="de-CH"/>
              </w:rPr>
            </w:pPr>
            <w:r w:rsidRPr="00336989">
              <w:rPr>
                <w:lang w:val="de-CH"/>
              </w:rPr>
              <w:t>Datum</w:t>
            </w:r>
          </w:p>
        </w:tc>
      </w:tr>
      <w:tr w:rsidR="00D8783C" w14:paraId="376F27C8" w14:textId="77777777" w:rsidTr="004A29F0">
        <w:tc>
          <w:tcPr>
            <w:tcW w:w="2694" w:type="dxa"/>
          </w:tcPr>
          <w:p w14:paraId="70983B07" w14:textId="06B34038" w:rsidR="00D8783C" w:rsidRDefault="00D8783C" w:rsidP="004A29F0">
            <w:pPr>
              <w:pStyle w:val="Text85pt"/>
            </w:pPr>
            <w:r>
              <w:rPr>
                <w:highlight w:val="yellow"/>
              </w:rPr>
              <w:t>V</w:t>
            </w:r>
            <w:r w:rsidRPr="00174845">
              <w:rPr>
                <w:highlight w:val="yellow"/>
              </w:rPr>
              <w:t>ertrag</w:t>
            </w:r>
            <w:r>
              <w:t xml:space="preserve"> </w:t>
            </w:r>
          </w:p>
        </w:tc>
        <w:tc>
          <w:tcPr>
            <w:tcW w:w="1134" w:type="dxa"/>
          </w:tcPr>
          <w:p w14:paraId="1B1D6FC2" w14:textId="77777777" w:rsidR="00D8783C" w:rsidRDefault="00D8783C" w:rsidP="004A29F0">
            <w:pPr>
              <w:pStyle w:val="Text85pt"/>
            </w:pPr>
            <w:r w:rsidRPr="00336989">
              <w:t>0.</w:t>
            </w:r>
            <w:r>
              <w:t>2</w:t>
            </w:r>
          </w:p>
        </w:tc>
        <w:tc>
          <w:tcPr>
            <w:tcW w:w="4254" w:type="dxa"/>
          </w:tcPr>
          <w:p w14:paraId="535534D3" w14:textId="77777777" w:rsidR="00D8783C" w:rsidRPr="00336989" w:rsidRDefault="00D8783C" w:rsidP="004A29F0">
            <w:pPr>
              <w:pStyle w:val="Text85pt"/>
            </w:pPr>
            <w:r>
              <w:t>… [</w:t>
            </w:r>
            <w:r w:rsidRPr="00170737">
              <w:rPr>
                <w:highlight w:val="yellow"/>
              </w:rPr>
              <w:t>Umfirmierung</w:t>
            </w:r>
            <w:r>
              <w:t xml:space="preserve">]  </w:t>
            </w:r>
          </w:p>
        </w:tc>
        <w:tc>
          <w:tcPr>
            <w:tcW w:w="1967" w:type="dxa"/>
          </w:tcPr>
          <w:p w14:paraId="06D86A35" w14:textId="77777777" w:rsidR="00D8783C" w:rsidRPr="00336989" w:rsidRDefault="00D8783C" w:rsidP="004A29F0">
            <w:pPr>
              <w:pStyle w:val="Text85pt"/>
            </w:pPr>
            <w:r>
              <w:t xml:space="preserve">TT.MM.JJJJ </w:t>
            </w:r>
          </w:p>
        </w:tc>
      </w:tr>
      <w:tr w:rsidR="00D8783C" w14:paraId="457A6B22" w14:textId="77777777" w:rsidTr="004A29F0">
        <w:tc>
          <w:tcPr>
            <w:tcW w:w="2694" w:type="dxa"/>
          </w:tcPr>
          <w:p w14:paraId="3E55E3CC" w14:textId="705166D2" w:rsidR="00D8783C" w:rsidRDefault="00D8783C" w:rsidP="004A29F0">
            <w:pPr>
              <w:pStyle w:val="Text85pt"/>
            </w:pPr>
            <w:r>
              <w:rPr>
                <w:highlight w:val="yellow"/>
              </w:rPr>
              <w:t>V</w:t>
            </w:r>
            <w:r w:rsidRPr="00174845">
              <w:rPr>
                <w:highlight w:val="yellow"/>
              </w:rPr>
              <w:t>ertrag</w:t>
            </w:r>
            <w:r>
              <w:t xml:space="preserve"> </w:t>
            </w:r>
          </w:p>
        </w:tc>
        <w:tc>
          <w:tcPr>
            <w:tcW w:w="1134" w:type="dxa"/>
          </w:tcPr>
          <w:p w14:paraId="0010CF2C" w14:textId="77777777" w:rsidR="00D8783C" w:rsidRDefault="00D8783C" w:rsidP="004A29F0">
            <w:pPr>
              <w:pStyle w:val="Text85pt"/>
            </w:pPr>
            <w:r>
              <w:t>0.3</w:t>
            </w:r>
          </w:p>
        </w:tc>
        <w:tc>
          <w:tcPr>
            <w:tcW w:w="4254" w:type="dxa"/>
          </w:tcPr>
          <w:p w14:paraId="1FE87818" w14:textId="77777777" w:rsidR="00D8783C" w:rsidRDefault="00D8783C" w:rsidP="004A29F0">
            <w:pPr>
              <w:pStyle w:val="Text85pt"/>
            </w:pPr>
            <w:r>
              <w:t>… [</w:t>
            </w:r>
            <w:r w:rsidRPr="00170737">
              <w:rPr>
                <w:highlight w:val="yellow"/>
              </w:rPr>
              <w:t>Ziff. 2.5.2 ergänzt</w:t>
            </w:r>
            <w:r>
              <w:t xml:space="preserve">] </w:t>
            </w:r>
          </w:p>
          <w:p w14:paraId="3453F189" w14:textId="77777777" w:rsidR="00D8783C" w:rsidRDefault="00D8783C" w:rsidP="004A29F0">
            <w:pPr>
              <w:pStyle w:val="Text85pt"/>
            </w:pPr>
            <w:r>
              <w:t>… [</w:t>
            </w:r>
            <w:r w:rsidRPr="00170737">
              <w:rPr>
                <w:highlight w:val="yellow"/>
              </w:rPr>
              <w:t>Ziff. 2.5.3 präzisiert</w:t>
            </w:r>
            <w:r>
              <w:t xml:space="preserve">] </w:t>
            </w:r>
          </w:p>
        </w:tc>
        <w:tc>
          <w:tcPr>
            <w:tcW w:w="1967" w:type="dxa"/>
          </w:tcPr>
          <w:p w14:paraId="1365DA75" w14:textId="77777777" w:rsidR="00D8783C" w:rsidRDefault="00D8783C" w:rsidP="004A29F0">
            <w:pPr>
              <w:pStyle w:val="Text85pt"/>
            </w:pPr>
            <w:r>
              <w:t xml:space="preserve">TT.MM.JJJJ </w:t>
            </w:r>
          </w:p>
        </w:tc>
      </w:tr>
      <w:tr w:rsidR="00D8783C" w14:paraId="54E42BEE" w14:textId="77777777" w:rsidTr="004A29F0">
        <w:tc>
          <w:tcPr>
            <w:tcW w:w="2694" w:type="dxa"/>
          </w:tcPr>
          <w:p w14:paraId="046CCCC6" w14:textId="2B8FF4C7" w:rsidR="00D8783C" w:rsidRDefault="00D8783C" w:rsidP="004A29F0">
            <w:pPr>
              <w:pStyle w:val="Text85pt"/>
            </w:pPr>
            <w:r w:rsidRPr="00174845">
              <w:rPr>
                <w:highlight w:val="yellow"/>
              </w:rPr>
              <w:t>Anhang X</w:t>
            </w:r>
            <w:r>
              <w:t xml:space="preserve">  </w:t>
            </w:r>
          </w:p>
        </w:tc>
        <w:tc>
          <w:tcPr>
            <w:tcW w:w="1134" w:type="dxa"/>
          </w:tcPr>
          <w:p w14:paraId="5CF87E1A" w14:textId="77777777" w:rsidR="00D8783C" w:rsidRDefault="00D8783C" w:rsidP="004A29F0">
            <w:pPr>
              <w:pStyle w:val="Text85pt"/>
            </w:pPr>
            <w:r>
              <w:t xml:space="preserve">0.2 </w:t>
            </w:r>
          </w:p>
        </w:tc>
        <w:tc>
          <w:tcPr>
            <w:tcW w:w="4254" w:type="dxa"/>
          </w:tcPr>
          <w:p w14:paraId="440A91CC" w14:textId="77777777" w:rsidR="00D8783C" w:rsidRDefault="00D8783C" w:rsidP="004A29F0">
            <w:pPr>
              <w:pStyle w:val="Text85pt"/>
            </w:pPr>
            <w:r>
              <w:t>… [</w:t>
            </w:r>
            <w:r w:rsidRPr="00174845">
              <w:rPr>
                <w:highlight w:val="yellow"/>
              </w:rPr>
              <w:t xml:space="preserve">Verweise auf die </w:t>
            </w:r>
            <w:r w:rsidRPr="00170737">
              <w:rPr>
                <w:highlight w:val="yellow"/>
              </w:rPr>
              <w:t>Rechtsgrundlagen aktualisiert</w:t>
            </w:r>
            <w:r>
              <w:t xml:space="preserve">]  </w:t>
            </w:r>
          </w:p>
        </w:tc>
        <w:tc>
          <w:tcPr>
            <w:tcW w:w="1967" w:type="dxa"/>
          </w:tcPr>
          <w:p w14:paraId="64881D98" w14:textId="77777777" w:rsidR="00D8783C" w:rsidRDefault="00D8783C" w:rsidP="004A29F0">
            <w:pPr>
              <w:pStyle w:val="Text85pt"/>
            </w:pPr>
            <w:r>
              <w:t xml:space="preserve">TT.MM.JJJJ </w:t>
            </w:r>
          </w:p>
        </w:tc>
      </w:tr>
      <w:tr w:rsidR="00D8783C" w14:paraId="7AA8718D" w14:textId="77777777" w:rsidTr="004A29F0">
        <w:tblPrEx>
          <w:tblCellMar>
            <w:top w:w="136" w:type="dxa"/>
            <w:bottom w:w="74" w:type="dxa"/>
          </w:tblCellMar>
        </w:tblPrEx>
        <w:tc>
          <w:tcPr>
            <w:tcW w:w="2694" w:type="dxa"/>
          </w:tcPr>
          <w:p w14:paraId="50762FE3" w14:textId="5AE18C1F" w:rsidR="00D8783C" w:rsidRDefault="00D8783C" w:rsidP="004A29F0">
            <w:pPr>
              <w:pStyle w:val="Text85pt"/>
            </w:pPr>
            <w:r w:rsidRPr="00174845">
              <w:rPr>
                <w:highlight w:val="yellow"/>
              </w:rPr>
              <w:t xml:space="preserve">Anhang </w:t>
            </w:r>
            <w:r>
              <w:rPr>
                <w:highlight w:val="yellow"/>
              </w:rPr>
              <w:t>Y</w:t>
            </w:r>
            <w:r>
              <w:t xml:space="preserve">   </w:t>
            </w:r>
          </w:p>
        </w:tc>
        <w:tc>
          <w:tcPr>
            <w:tcW w:w="1134" w:type="dxa"/>
          </w:tcPr>
          <w:p w14:paraId="6117FCEB" w14:textId="77777777" w:rsidR="00D8783C" w:rsidRDefault="00D8783C" w:rsidP="004A29F0">
            <w:pPr>
              <w:pStyle w:val="Text85pt"/>
            </w:pPr>
            <w:r>
              <w:t xml:space="preserve">0.2 </w:t>
            </w:r>
          </w:p>
        </w:tc>
        <w:tc>
          <w:tcPr>
            <w:tcW w:w="4254" w:type="dxa"/>
          </w:tcPr>
          <w:p w14:paraId="704E9AF6" w14:textId="77777777" w:rsidR="00D8783C" w:rsidRDefault="00D8783C" w:rsidP="004A29F0">
            <w:pPr>
              <w:pStyle w:val="Text85pt"/>
            </w:pPr>
            <w:r>
              <w:t>… [</w:t>
            </w:r>
            <w:r w:rsidRPr="00170737">
              <w:rPr>
                <w:highlight w:val="yellow"/>
              </w:rPr>
              <w:t>Servicepreis angepasst</w:t>
            </w:r>
            <w:r>
              <w:t xml:space="preserve">] </w:t>
            </w:r>
          </w:p>
        </w:tc>
        <w:tc>
          <w:tcPr>
            <w:tcW w:w="1967" w:type="dxa"/>
          </w:tcPr>
          <w:p w14:paraId="129BB62C" w14:textId="77777777" w:rsidR="00D8783C" w:rsidRDefault="00D8783C" w:rsidP="004A29F0">
            <w:pPr>
              <w:pStyle w:val="Text85pt"/>
            </w:pPr>
            <w:r>
              <w:t xml:space="preserve">TT.MM.JJJJ </w:t>
            </w:r>
          </w:p>
        </w:tc>
      </w:tr>
    </w:tbl>
    <w:p w14:paraId="37A05234" w14:textId="77777777" w:rsidR="00E30FDB" w:rsidRDefault="00E30FDB" w:rsidP="00E30FDB">
      <w:pPr>
        <w:rPr>
          <w:b/>
          <w:bCs w:val="0"/>
        </w:rPr>
      </w:pPr>
    </w:p>
    <w:p w14:paraId="023C2111" w14:textId="77777777" w:rsidR="00E30FDB" w:rsidRPr="00D76378" w:rsidRDefault="00E30FDB" w:rsidP="00D704D6"/>
    <w:sectPr w:rsidR="00E30FDB" w:rsidRPr="00D76378" w:rsidSect="00D704D6">
      <w:headerReference w:type="even" r:id="rId10"/>
      <w:headerReference w:type="default" r:id="rId11"/>
      <w:footerReference w:type="even" r:id="rId12"/>
      <w:footerReference w:type="default" r:id="rId13"/>
      <w:headerReference w:type="first" r:id="rId14"/>
      <w:footerReference w:type="first" r:id="rId15"/>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09B2A" w14:textId="77777777" w:rsidR="00B741EA" w:rsidRDefault="00B741EA">
      <w:pPr>
        <w:spacing w:line="240" w:lineRule="auto"/>
      </w:pPr>
      <w:r>
        <w:separator/>
      </w:r>
    </w:p>
  </w:endnote>
  <w:endnote w:type="continuationSeparator" w:id="0">
    <w:p w14:paraId="64CC7172" w14:textId="77777777" w:rsidR="00B741EA" w:rsidRDefault="00B741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DC9B5" w14:textId="77777777" w:rsidR="00B741EA" w:rsidRDefault="00B741E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8F71" w14:textId="77777777" w:rsidR="00B741EA" w:rsidRPr="00BD4A9C" w:rsidRDefault="005D2BAD" w:rsidP="00D704D6">
    <w:pPr>
      <w:pStyle w:val="Fuzeile"/>
    </w:pPr>
    <w:r>
      <w:fldChar w:fldCharType="begin"/>
    </w:r>
    <w:r>
      <w:instrText xml:space="preserve"> REF  DokumentArt </w:instrText>
    </w:r>
    <w:r>
      <w:fldChar w:fldCharType="separate"/>
    </w:r>
    <w:sdt>
      <w:sdtPr>
        <w:tag w:val="DokumentArt"/>
        <w:id w:val="1130901522"/>
        <w:placeholder>
          <w:docPart w:val="18FB35CE00CE4361B71FAC216716234F"/>
        </w:placeholder>
        <w:comboBox>
          <w:listItem w:displayText="Rahmenvertrag" w:value="Rahmenvertrag"/>
          <w:listItem w:displayText="Vertrag" w:value="Vertrag"/>
        </w:comboBox>
      </w:sdtPr>
      <w:sdtEndPr/>
      <w:sdtContent>
        <w:r w:rsidR="00B741EA">
          <w:t xml:space="preserve">Vertrag </w:t>
        </w:r>
      </w:sdtContent>
    </w:sdt>
    <w:r>
      <w:fldChar w:fldCharType="end"/>
    </w:r>
    <w:r w:rsidR="00B741EA">
      <w:rPr>
        <w:noProof/>
        <w:lang w:eastAsia="de-CH"/>
      </w:rPr>
      <mc:AlternateContent>
        <mc:Choice Requires="wps">
          <w:drawing>
            <wp:anchor distT="0" distB="0" distL="114300" distR="114300" simplePos="0" relativeHeight="251661312" behindDoc="0" locked="1" layoutInCell="1" allowOverlap="1" wp14:anchorId="318BF8A9" wp14:editId="61CF2DDB">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339F53" w14:textId="1EA54F16" w:rsidR="00B741EA" w:rsidRPr="005C6148" w:rsidRDefault="00B741EA" w:rsidP="00D704D6">
                          <w:pPr>
                            <w:pStyle w:val="Seitenzahlen"/>
                          </w:pPr>
                          <w:r w:rsidRPr="005C6148">
                            <w:fldChar w:fldCharType="begin"/>
                          </w:r>
                          <w:r w:rsidRPr="005C6148">
                            <w:instrText>PAGE   \* MERGEFORMAT</w:instrText>
                          </w:r>
                          <w:r w:rsidRPr="005C6148">
                            <w:fldChar w:fldCharType="separate"/>
                          </w:r>
                          <w:r w:rsidR="005D2BAD" w:rsidRPr="005D2BAD">
                            <w:rPr>
                              <w:noProof/>
                              <w:lang w:val="de-DE"/>
                            </w:rPr>
                            <w:t>19</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D2BAD">
                            <w:rPr>
                              <w:noProof/>
                            </w:rPr>
                            <w:t>19</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318BF8A9"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" filled="f" stroked="f" strokeweight=".5pt">
              <v:textbox inset="0,0,0,8mm">
                <w:txbxContent>
                  <w:p w14:paraId="15339F53" w14:textId="1EA54F16" w:rsidR="00B741EA" w:rsidRPr="005C6148" w:rsidRDefault="00B741EA" w:rsidP="00D704D6">
                    <w:pPr>
                      <w:pStyle w:val="Seitenzahlen"/>
                    </w:pPr>
                    <w:r w:rsidRPr="005C6148">
                      <w:fldChar w:fldCharType="begin"/>
                    </w:r>
                    <w:r w:rsidRPr="005C6148">
                      <w:instrText>PAGE   \* MERGEFORMAT</w:instrText>
                    </w:r>
                    <w:r w:rsidRPr="005C6148">
                      <w:fldChar w:fldCharType="separate"/>
                    </w:r>
                    <w:r w:rsidR="005D2BAD" w:rsidRPr="005D2BAD">
                      <w:rPr>
                        <w:noProof/>
                        <w:lang w:val="de-DE"/>
                      </w:rPr>
                      <w:t>19</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D2BAD">
                      <w:rPr>
                        <w:noProof/>
                      </w:rPr>
                      <w:t>19</w:t>
                    </w:r>
                    <w:r>
                      <w:rPr>
                        <w:noProof/>
                      </w:rPr>
                      <w:fldChar w:fldCharType="end"/>
                    </w:r>
                  </w:p>
                </w:txbxContent>
              </v:textbox>
              <w10:wrap anchorx="margin" anchory="page"/>
              <w10:anchorlock/>
            </v:shape>
          </w:pict>
        </mc:Fallback>
      </mc:AlternateContent>
    </w:r>
    <w:r w:rsidR="00B741EA">
      <w:t>Nr. 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5D277" w14:textId="77777777" w:rsidR="00B741EA" w:rsidRPr="002C6447" w:rsidRDefault="00B741EA" w:rsidP="00D704D6">
    <w:pPr>
      <w:pStyle w:val="Text65pt"/>
      <w:rPr>
        <w:lang w:val="de-CH"/>
      </w:rPr>
    </w:pPr>
    <w:r>
      <w:rPr>
        <w:noProof/>
        <w:lang w:val="de-CH" w:eastAsia="de-CH"/>
      </w:rPr>
      <mc:AlternateContent>
        <mc:Choice Requires="wps">
          <w:drawing>
            <wp:anchor distT="0" distB="0" distL="114300" distR="114300" simplePos="0" relativeHeight="251663360" behindDoc="0" locked="1" layoutInCell="1" allowOverlap="1" wp14:anchorId="08C2B683" wp14:editId="30E07D8F">
              <wp:simplePos x="0" y="0"/>
              <wp:positionH relativeFrom="margin">
                <wp:align>right</wp:align>
              </wp:positionH>
              <wp:positionV relativeFrom="page">
                <wp:align>bottom</wp:align>
              </wp:positionV>
              <wp:extent cx="630000" cy="568800"/>
              <wp:effectExtent l="0" t="0" r="0" b="0"/>
              <wp:wrapNone/>
              <wp:docPr id="1" name="Textfeld 1"/>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218EA6" w14:textId="08FCE8E3" w:rsidR="00B741EA" w:rsidRPr="005C6148" w:rsidRDefault="00B741EA" w:rsidP="00D704D6">
                          <w:pPr>
                            <w:pStyle w:val="Seitenzahlen"/>
                          </w:pPr>
                          <w:r w:rsidRPr="005C6148">
                            <w:fldChar w:fldCharType="begin"/>
                          </w:r>
                          <w:r w:rsidRPr="005C6148">
                            <w:instrText>PAGE   \* MERGEFORMAT</w:instrText>
                          </w:r>
                          <w:r w:rsidRPr="005C6148">
                            <w:fldChar w:fldCharType="separate"/>
                          </w:r>
                          <w:r w:rsidR="005D2BAD" w:rsidRPr="005D2BAD">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D2BAD">
                            <w:rPr>
                              <w:noProof/>
                            </w:rPr>
                            <w:t>19</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08C2B683" id="_x0000_t202" coordsize="21600,21600" o:spt="202" path="m,l,21600r21600,l21600,xe">
              <v:stroke joinstyle="miter"/>
              <v:path gradientshapeok="t" o:connecttype="rect"/>
            </v:shapetype>
            <v:shape id="Textfeld 1" o:spid="_x0000_s1027" type="#_x0000_t202" style="position:absolute;margin-left:-1.6pt;margin-top:0;width:49.6pt;height:44.8pt;z-index:25166336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" filled="f" stroked="f" strokeweight=".5pt">
              <v:textbox inset="0,0,0,8mm">
                <w:txbxContent>
                  <w:p w14:paraId="10218EA6" w14:textId="08FCE8E3" w:rsidR="00B741EA" w:rsidRPr="005C6148" w:rsidRDefault="00B741EA" w:rsidP="00D704D6">
                    <w:pPr>
                      <w:pStyle w:val="Seitenzahlen"/>
                    </w:pPr>
                    <w:r w:rsidRPr="005C6148">
                      <w:fldChar w:fldCharType="begin"/>
                    </w:r>
                    <w:r w:rsidRPr="005C6148">
                      <w:instrText>PAGE   \* MERGEFORMAT</w:instrText>
                    </w:r>
                    <w:r w:rsidRPr="005C6148">
                      <w:fldChar w:fldCharType="separate"/>
                    </w:r>
                    <w:r w:rsidR="005D2BAD" w:rsidRPr="005D2BAD">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D2BAD">
                      <w:rPr>
                        <w:noProof/>
                      </w:rPr>
                      <w:t>19</w:t>
                    </w:r>
                    <w:r>
                      <w:rPr>
                        <w:noProof/>
                      </w:rPr>
                      <w:fldChar w:fldCharType="end"/>
                    </w:r>
                  </w:p>
                </w:txbxContent>
              </v:textbox>
              <w10:wrap anchorx="margin" anchory="page"/>
              <w10:anchorlock/>
            </v:shape>
          </w:pict>
        </mc:Fallback>
      </mc:AlternateContent>
    </w:r>
    <w:r w:rsidRPr="00BE1DDD">
      <w:rPr>
        <w:noProof/>
        <w:highlight w:val="cyan"/>
        <w:lang w:val="de-CH" w:eastAsia="de-CH"/>
      </w:rPr>
      <mc:AlternateContent>
        <mc:Choice Requires="wps">
          <w:drawing>
            <wp:anchor distT="0" distB="0" distL="114300" distR="114300" simplePos="0" relativeHeight="251658240" behindDoc="0" locked="1" layoutInCell="1" allowOverlap="1" wp14:anchorId="2F3D92BE" wp14:editId="68335AEA">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F42DC6" w14:textId="098B3E6D" w:rsidR="00B741EA" w:rsidRPr="005C6148" w:rsidRDefault="00B741EA" w:rsidP="00D704D6">
                          <w:pPr>
                            <w:pStyle w:val="Seitenzahlen"/>
                          </w:pPr>
                          <w:r w:rsidRPr="005C6148">
                            <w:fldChar w:fldCharType="begin"/>
                          </w:r>
                          <w:r w:rsidRPr="005C6148">
                            <w:instrText>PAGE   \* MERGEFORMAT</w:instrText>
                          </w:r>
                          <w:r w:rsidRPr="005C6148">
                            <w:fldChar w:fldCharType="separate"/>
                          </w:r>
                          <w:r w:rsidR="005D2BAD" w:rsidRPr="005D2BAD">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D2BAD">
                            <w:rPr>
                              <w:noProof/>
                            </w:rPr>
                            <w:t>19</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 w14:anchorId="2F3D92BE" id="Textfeld 4" o:spid="_x0000_s1028"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" filled="f" stroked="f" strokeweight=".5pt">
              <v:textbox inset="0,0,0,8mm">
                <w:txbxContent>
                  <w:p w14:paraId="6DF42DC6" w14:textId="098B3E6D" w:rsidR="00B741EA" w:rsidRPr="005C6148" w:rsidRDefault="00B741EA" w:rsidP="00D704D6">
                    <w:pPr>
                      <w:pStyle w:val="Seitenzahlen"/>
                    </w:pPr>
                    <w:r w:rsidRPr="005C6148">
                      <w:fldChar w:fldCharType="begin"/>
                    </w:r>
                    <w:r w:rsidRPr="005C6148">
                      <w:instrText>PAGE   \* MERGEFORMAT</w:instrText>
                    </w:r>
                    <w:r w:rsidRPr="005C6148">
                      <w:fldChar w:fldCharType="separate"/>
                    </w:r>
                    <w:r w:rsidR="005D2BAD" w:rsidRPr="005D2BAD">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D2BAD">
                      <w:rPr>
                        <w:noProof/>
                      </w:rPr>
                      <w:t>19</w:t>
                    </w:r>
                    <w:r>
                      <w:rPr>
                        <w:noProof/>
                      </w:rPr>
                      <w:fldChar w:fldCharType="end"/>
                    </w:r>
                  </w:p>
                </w:txbxContent>
              </v:textbox>
              <w10:wrap anchorx="margin" anchory="page"/>
              <w10:anchorlock/>
            </v:shape>
          </w:pict>
        </mc:Fallback>
      </mc:AlternateContent>
    </w:r>
    <w:r>
      <w:rPr>
        <w:lang w:val="de-CH"/>
      </w:rPr>
      <w:t>Version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55F89" w14:textId="77777777" w:rsidR="00B741EA" w:rsidRDefault="00B741EA">
      <w:pPr>
        <w:spacing w:line="240" w:lineRule="auto"/>
      </w:pPr>
      <w:r>
        <w:separator/>
      </w:r>
    </w:p>
  </w:footnote>
  <w:footnote w:type="continuationSeparator" w:id="0">
    <w:p w14:paraId="5C437AA7" w14:textId="77777777" w:rsidR="00B741EA" w:rsidRDefault="00B741EA">
      <w:pPr>
        <w:spacing w:line="240" w:lineRule="auto"/>
      </w:pPr>
      <w:r>
        <w:continuationSeparator/>
      </w:r>
    </w:p>
  </w:footnote>
  <w:footnote w:id="1">
    <w:p w14:paraId="62D04641" w14:textId="77777777" w:rsidR="00260ADB" w:rsidRDefault="00260ADB" w:rsidP="00260ADB">
      <w:pPr>
        <w:pStyle w:val="Funotentext"/>
      </w:pPr>
      <w:r>
        <w:rPr>
          <w:rStyle w:val="Funotenzeichen"/>
        </w:rPr>
        <w:footnoteRef/>
      </w:r>
      <w:r>
        <w:t xml:space="preserve"> Vgl. die </w:t>
      </w:r>
      <w:hyperlink r:id="rId1" w:history="1">
        <w:r w:rsidRPr="00AA0134">
          <w:rPr>
            <w:rStyle w:val="Hyperlink"/>
          </w:rPr>
          <w:t>Hinweise</w:t>
        </w:r>
      </w:hyperlink>
      <w:r>
        <w:t xml:space="preserve"> der Wettbewerbskommission zu Submissionsabreden. </w:t>
      </w:r>
    </w:p>
  </w:footnote>
  <w:footnote w:id="2">
    <w:p w14:paraId="6B2415A2" w14:textId="77777777" w:rsidR="00260ADB" w:rsidRDefault="00260ADB" w:rsidP="00260ADB">
      <w:pPr>
        <w:pStyle w:val="Funotentext"/>
      </w:pPr>
      <w:r>
        <w:rPr>
          <w:rStyle w:val="Funotenzeichen"/>
        </w:rPr>
        <w:footnoteRef/>
      </w:r>
      <w:r>
        <w:t xml:space="preserve"> </w:t>
      </w:r>
      <w:r w:rsidRPr="000A7489">
        <w:t xml:space="preserve">Verordnung </w:t>
      </w:r>
      <w:r>
        <w:t xml:space="preserve">vom 17. November 2021 </w:t>
      </w:r>
      <w:r w:rsidRPr="000A7489">
        <w:t>zur Interkantonalen Vereinbarung über das öffentliche Beschaffungswesen (BSG 731.21)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53E5" w14:textId="363FC38E" w:rsidR="00B741EA" w:rsidRDefault="00B741E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D90A" w14:textId="473DEC70" w:rsidR="00B741EA" w:rsidRDefault="00B741E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E259C" w14:textId="38F8A787" w:rsidR="00B741EA" w:rsidRDefault="00B741EA" w:rsidP="00D704D6">
    <w:pPr>
      <w:pStyle w:val="Kopfzeile"/>
      <w:jc w:val="right"/>
    </w:pPr>
    <w:r>
      <w:drawing>
        <wp:anchor distT="0" distB="0" distL="114300" distR="114300" simplePos="0" relativeHeight="251660288" behindDoc="0" locked="1" layoutInCell="1" allowOverlap="1" wp14:anchorId="641F08D1" wp14:editId="15A22719">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2F10CA0"/>
    <w:multiLevelType w:val="hybridMultilevel"/>
    <w:tmpl w:val="29062336"/>
    <w:lvl w:ilvl="0" w:tplc="08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D605BDE"/>
    <w:multiLevelType w:val="multilevel"/>
    <w:tmpl w:val="09707488"/>
    <w:styleLink w:val="Vertragsabstze"/>
    <w:lvl w:ilvl="0">
      <w:start w:val="1"/>
      <w:numFmt w:val="decimal"/>
      <w:suff w:val="space"/>
      <w:lvlText w:val="%1."/>
      <w:lvlJc w:val="left"/>
      <w:pPr>
        <w:ind w:left="0" w:firstLine="0"/>
      </w:pPr>
      <w:rPr>
        <w:rFonts w:asciiTheme="minorHAnsi" w:hAnsiTheme="minorHAnsi" w:hint="default"/>
        <w:sz w:val="22"/>
      </w:rPr>
    </w:lvl>
    <w:lvl w:ilvl="1">
      <w:start w:val="1"/>
      <w:numFmt w:val="decimal"/>
      <w:suff w:val="space"/>
      <w:lvlText w:val="%1.%2."/>
      <w:lvlJc w:val="left"/>
      <w:pPr>
        <w:ind w:left="0" w:firstLine="0"/>
      </w:pPr>
      <w:rPr>
        <w:rFonts w:asciiTheme="minorHAnsi" w:hAnsiTheme="minorHAnsi" w:hint="default"/>
        <w:sz w:val="22"/>
      </w:rPr>
    </w:lvl>
    <w:lvl w:ilvl="2">
      <w:start w:val="1"/>
      <w:numFmt w:val="decimal"/>
      <w:lvlText w:val="%1.%2.%3."/>
      <w:lvlJc w:val="left"/>
      <w:pPr>
        <w:ind w:left="0" w:firstLine="0"/>
      </w:pPr>
      <w:rPr>
        <w:rFonts w:asciiTheme="minorHAnsi" w:hAnsiTheme="minorHAnsi" w:hint="default"/>
        <w:sz w:val="22"/>
      </w:rPr>
    </w:lvl>
    <w:lvl w:ilvl="3">
      <w:start w:val="1"/>
      <w:numFmt w:val="decimal"/>
      <w:suff w:val="space"/>
      <w:lvlText w:val="%1.%2.%3.%4."/>
      <w:lvlJc w:val="left"/>
      <w:pPr>
        <w:ind w:left="0" w:firstLine="0"/>
      </w:pPr>
      <w:rPr>
        <w:rFonts w:asciiTheme="minorHAnsi" w:hAnsiTheme="minorHAnsi" w:hint="default"/>
        <w:sz w:val="22"/>
      </w:rPr>
    </w:lvl>
    <w:lvl w:ilvl="4">
      <w:start w:val="1"/>
      <w:numFmt w:val="decimal"/>
      <w:suff w:val="space"/>
      <w:lvlText w:val="%1.%2.%3.%4.%5."/>
      <w:lvlJc w:val="left"/>
      <w:pPr>
        <w:ind w:left="0" w:firstLine="0"/>
      </w:pPr>
      <w:rPr>
        <w:rFonts w:asciiTheme="minorHAnsi" w:hAnsiTheme="minorHAnsi" w:hint="default"/>
      </w:rPr>
    </w:lvl>
    <w:lvl w:ilvl="5">
      <w:start w:val="1"/>
      <w:numFmt w:val="decimal"/>
      <w:suff w:val="space"/>
      <w:lvlText w:val="%1.%2.%3.%4.%5.%6."/>
      <w:lvlJc w:val="left"/>
      <w:pPr>
        <w:ind w:left="0" w:firstLine="0"/>
      </w:pPr>
      <w:rPr>
        <w:rFonts w:asciiTheme="minorHAnsi" w:hAnsiTheme="minorHAnsi" w:hint="default"/>
      </w:rPr>
    </w:lvl>
    <w:lvl w:ilvl="6">
      <w:start w:val="1"/>
      <w:numFmt w:val="decimal"/>
      <w:suff w:val="space"/>
      <w:lvlText w:val="%1.%2.%3.%4.%5.%6.%7."/>
      <w:lvlJc w:val="left"/>
      <w:pPr>
        <w:ind w:left="0" w:firstLine="0"/>
      </w:pPr>
      <w:rPr>
        <w:rFonts w:asciiTheme="minorHAnsi" w:hAnsiTheme="minorHAnsi" w:hint="default"/>
      </w:rPr>
    </w:lvl>
    <w:lvl w:ilvl="7">
      <w:start w:val="1"/>
      <w:numFmt w:val="decimal"/>
      <w:suff w:val="space"/>
      <w:lvlText w:val="%1.%2.%3.%4.%5.%6.%7.%8."/>
      <w:lvlJc w:val="left"/>
      <w:pPr>
        <w:ind w:left="0" w:firstLine="0"/>
      </w:pPr>
      <w:rPr>
        <w:rFonts w:asciiTheme="minorHAnsi" w:hAnsiTheme="minorHAnsi" w:hint="default"/>
      </w:rPr>
    </w:lvl>
    <w:lvl w:ilvl="8">
      <w:start w:val="1"/>
      <w:numFmt w:val="decimal"/>
      <w:lvlText w:val="%1.%2.%3.%4.%5.%6.%7.%8.%9."/>
      <w:lvlJc w:val="left"/>
      <w:pPr>
        <w:ind w:left="0" w:firstLine="0"/>
      </w:pPr>
      <w:rPr>
        <w:rFonts w:asciiTheme="minorHAnsi" w:hAnsiTheme="minorHAnsi" w:hint="default"/>
      </w:rPr>
    </w:lvl>
  </w:abstractNum>
  <w:abstractNum w:abstractNumId="3" w15:restartNumberingAfterBreak="0">
    <w:nsid w:val="0FE04311"/>
    <w:multiLevelType w:val="hybridMultilevel"/>
    <w:tmpl w:val="3CECA7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C034431"/>
    <w:multiLevelType w:val="hybridMultilevel"/>
    <w:tmpl w:val="85466490"/>
    <w:lvl w:ilvl="0" w:tplc="1CD454E4">
      <w:start w:val="1"/>
      <w:numFmt w:val="decimal"/>
      <w:pStyle w:val="Nummerier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4AC1210"/>
    <w:multiLevelType w:val="hybridMultilevel"/>
    <w:tmpl w:val="849E21C8"/>
    <w:lvl w:ilvl="0" w:tplc="0807000F">
      <w:start w:val="1"/>
      <w:numFmt w:val="decimal"/>
      <w:lvlText w:val="%1."/>
      <w:lvlJc w:val="left"/>
      <w:pPr>
        <w:ind w:left="360" w:hanging="360"/>
      </w:pPr>
      <w:rPr>
        <w:rFont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24C12AAD"/>
    <w:multiLevelType w:val="multilevel"/>
    <w:tmpl w:val="8AFEB382"/>
    <w:styleLink w:val="ListeAufzhlungAltX"/>
    <w:lvl w:ilvl="0">
      <w:start w:val="1"/>
      <w:numFmt w:val="bullet"/>
      <w:lvlText w:val=""/>
      <w:lvlJc w:val="left"/>
      <w:pPr>
        <w:ind w:left="340" w:hanging="340"/>
      </w:pPr>
      <w:rPr>
        <w:rFonts w:ascii="Symbol" w:hAnsi="Symbol" w:hint="default"/>
        <w:color w:val="auto"/>
      </w:rPr>
    </w:lvl>
    <w:lvl w:ilvl="1">
      <w:start w:val="1"/>
      <w:numFmt w:val="bullet"/>
      <w:lvlText w:val=""/>
      <w:lvlJc w:val="left"/>
      <w:pPr>
        <w:ind w:left="680" w:hanging="340"/>
      </w:pPr>
      <w:rPr>
        <w:rFonts w:ascii="Symbol" w:hAnsi="Symbol" w:hint="default"/>
        <w:color w:val="auto"/>
      </w:rPr>
    </w:lvl>
    <w:lvl w:ilvl="2">
      <w:start w:val="1"/>
      <w:numFmt w:val="bullet"/>
      <w:lvlText w:val=""/>
      <w:lvlJc w:val="left"/>
      <w:pPr>
        <w:ind w:left="1020" w:hanging="340"/>
      </w:pPr>
      <w:rPr>
        <w:rFonts w:ascii="Symbol" w:hAnsi="Symbol" w:hint="default"/>
        <w:color w:val="auto"/>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Wingdings" w:hAnsi="Wingdings" w:hint="default"/>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rPr>
    </w:lvl>
  </w:abstractNum>
  <w:abstractNum w:abstractNumId="8" w15:restartNumberingAfterBreak="0">
    <w:nsid w:val="34B0057A"/>
    <w:multiLevelType w:val="multilevel"/>
    <w:tmpl w:val="8D3CB114"/>
    <w:styleLink w:val="ListegemischtAltG"/>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9" w15:restartNumberingAfterBreak="0">
    <w:nsid w:val="379B7F32"/>
    <w:multiLevelType w:val="multilevel"/>
    <w:tmpl w:val="1F9A9AD0"/>
    <w:styleLink w:val="ListeNummernAltL"/>
    <w:lvl w:ilvl="0">
      <w:start w:val="1"/>
      <w:numFmt w:val="decimal"/>
      <w:lvlText w:val="%1."/>
      <w:lvlJc w:val="left"/>
      <w:pPr>
        <w:ind w:left="851" w:hanging="851"/>
      </w:pPr>
      <w:rPr>
        <w:rFonts w:asciiTheme="minorHAnsi" w:hAnsiTheme="minorHAnsi" w:hint="default"/>
        <w:sz w:val="22"/>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95A4C85"/>
    <w:multiLevelType w:val="multilevel"/>
    <w:tmpl w:val="05A4A726"/>
    <w:styleLink w:val="Vertragstitel"/>
    <w:lvl w:ilvl="0">
      <w:start w:val="1"/>
      <w:numFmt w:val="decimal"/>
      <w:suff w:val="space"/>
      <w:lvlText w:val="%1."/>
      <w:lvlJc w:val="left"/>
      <w:pPr>
        <w:ind w:left="0" w:firstLine="0"/>
      </w:pPr>
      <w:rPr>
        <w:rFonts w:ascii="Arial" w:hAnsi="Arial" w:hint="default"/>
        <w:sz w:val="22"/>
      </w:rPr>
    </w:lvl>
    <w:lvl w:ilvl="1">
      <w:start w:val="1"/>
      <w:numFmt w:val="decimal"/>
      <w:suff w:val="space"/>
      <w:lvlText w:val="%1.%2"/>
      <w:lvlJc w:val="left"/>
      <w:pPr>
        <w:ind w:left="142" w:firstLine="0"/>
      </w:pPr>
      <w:rPr>
        <w:rFonts w:ascii="Arial" w:hAnsi="Arial" w:cs="Courier New" w:hint="default"/>
        <w:sz w:val="22"/>
        <w:u w:val="none"/>
      </w:rPr>
    </w:lvl>
    <w:lvl w:ilvl="2">
      <w:start w:val="1"/>
      <w:numFmt w:val="decimal"/>
      <w:suff w:val="space"/>
      <w:lvlText w:val="%1.%2.%3"/>
      <w:lvlJc w:val="left"/>
      <w:pPr>
        <w:ind w:left="0" w:firstLine="0"/>
      </w:pPr>
      <w:rPr>
        <w:rFonts w:ascii="Arial" w:hAnsi="Arial" w:hint="default"/>
        <w:sz w:val="22"/>
      </w:rPr>
    </w:lvl>
    <w:lvl w:ilvl="3">
      <w:start w:val="1"/>
      <w:numFmt w:val="decimal"/>
      <w:suff w:val="space"/>
      <w:lvlText w:val="%1.%2.%3.%4"/>
      <w:lvlJc w:val="left"/>
      <w:pPr>
        <w:ind w:left="0" w:firstLine="0"/>
      </w:pPr>
      <w:rPr>
        <w:rFonts w:ascii="Arial" w:hAnsi="Arial" w:hint="default"/>
        <w:sz w:val="22"/>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4C0D46FD"/>
    <w:multiLevelType w:val="multilevel"/>
    <w:tmpl w:val="44FAA54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2" w15:restartNumberingAfterBreak="0">
    <w:nsid w:val="4D3365F4"/>
    <w:multiLevelType w:val="hybridMultilevel"/>
    <w:tmpl w:val="42922D26"/>
    <w:lvl w:ilvl="0" w:tplc="2E68DB9C">
      <w:start w:val="1"/>
      <w:numFmt w:val="bullet"/>
      <w:pStyle w:val="Tabellenaufzhlung9p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01C16C2"/>
    <w:multiLevelType w:val="hybridMultilevel"/>
    <w:tmpl w:val="7878FD8E"/>
    <w:lvl w:ilvl="0" w:tplc="B90EFF3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22237B8"/>
    <w:multiLevelType w:val="hybridMultilevel"/>
    <w:tmpl w:val="A4C82B3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70B152F"/>
    <w:multiLevelType w:val="multilevel"/>
    <w:tmpl w:val="8050E590"/>
    <w:styleLink w:val="VertragAufzhlung"/>
    <w:lvl w:ilvl="0">
      <w:start w:val="1"/>
      <w:numFmt w:val="lowerLetter"/>
      <w:pStyle w:val="Aufzhlung"/>
      <w:lvlText w:val="%1"/>
      <w:lvlJc w:val="left"/>
      <w:pPr>
        <w:tabs>
          <w:tab w:val="num" w:pos="284"/>
        </w:tabs>
        <w:ind w:left="284" w:hanging="284"/>
      </w:pPr>
      <w:rPr>
        <w:rFonts w:ascii="Arial" w:hAnsi="Arial" w:hint="default"/>
        <w:i/>
        <w:sz w:val="22"/>
      </w:rPr>
    </w:lvl>
    <w:lvl w:ilvl="1">
      <w:start w:val="1"/>
      <w:numFmt w:val="decimal"/>
      <w:suff w:val="space"/>
      <w:lvlText w:val="%1.%2."/>
      <w:lvlJc w:val="left"/>
      <w:pPr>
        <w:ind w:left="-567" w:firstLine="0"/>
      </w:pPr>
      <w:rPr>
        <w:rFonts w:ascii="Arial" w:hAnsi="Arial" w:hint="default"/>
        <w:sz w:val="22"/>
      </w:rPr>
    </w:lvl>
    <w:lvl w:ilvl="2">
      <w:start w:val="1"/>
      <w:numFmt w:val="decimal"/>
      <w:suff w:val="space"/>
      <w:lvlText w:val="%1.%2.%3."/>
      <w:lvlJc w:val="left"/>
      <w:pPr>
        <w:ind w:left="-567" w:firstLine="0"/>
      </w:pPr>
      <w:rPr>
        <w:rFonts w:ascii="Arial" w:hAnsi="Arial" w:hint="default"/>
        <w:sz w:val="22"/>
      </w:rPr>
    </w:lvl>
    <w:lvl w:ilvl="3">
      <w:start w:val="1"/>
      <w:numFmt w:val="decimal"/>
      <w:suff w:val="space"/>
      <w:lvlText w:val="%1.%2.%3.%4."/>
      <w:lvlJc w:val="left"/>
      <w:pPr>
        <w:ind w:left="-567" w:firstLine="0"/>
      </w:pPr>
      <w:rPr>
        <w:rFonts w:ascii="Arial" w:hAnsi="Arial" w:hint="default"/>
        <w:sz w:val="22"/>
      </w:rPr>
    </w:lvl>
    <w:lvl w:ilvl="4">
      <w:start w:val="1"/>
      <w:numFmt w:val="decimal"/>
      <w:suff w:val="space"/>
      <w:lvlText w:val="%2.%1.%3.%4.%5."/>
      <w:lvlJc w:val="left"/>
      <w:pPr>
        <w:ind w:left="-567" w:firstLine="0"/>
      </w:pPr>
      <w:rPr>
        <w:rFonts w:ascii="Arial" w:hAnsi="Arial" w:hint="default"/>
        <w:sz w:val="22"/>
      </w:rPr>
    </w:lvl>
    <w:lvl w:ilvl="5">
      <w:start w:val="1"/>
      <w:numFmt w:val="decimal"/>
      <w:suff w:val="space"/>
      <w:lvlText w:val="%1.%2.%3.%4.%5.%6."/>
      <w:lvlJc w:val="left"/>
      <w:pPr>
        <w:ind w:left="-567" w:firstLine="0"/>
      </w:pPr>
      <w:rPr>
        <w:rFonts w:ascii="Arial" w:hAnsi="Arial" w:hint="default"/>
        <w:sz w:val="22"/>
      </w:rPr>
    </w:lvl>
    <w:lvl w:ilvl="6">
      <w:start w:val="1"/>
      <w:numFmt w:val="decimal"/>
      <w:suff w:val="space"/>
      <w:lvlText w:val="%1.%2.%3.%4.%5.%6.%7."/>
      <w:lvlJc w:val="left"/>
      <w:pPr>
        <w:ind w:left="-567" w:firstLine="0"/>
      </w:pPr>
      <w:rPr>
        <w:rFonts w:ascii="Arial" w:hAnsi="Arial" w:hint="default"/>
        <w:sz w:val="22"/>
      </w:rPr>
    </w:lvl>
    <w:lvl w:ilvl="7">
      <w:start w:val="1"/>
      <w:numFmt w:val="decimal"/>
      <w:suff w:val="space"/>
      <w:lvlText w:val="%8.%1.%2.%3.%4.%5.%6.%7."/>
      <w:lvlJc w:val="left"/>
      <w:pPr>
        <w:ind w:left="-567" w:firstLine="0"/>
      </w:pPr>
      <w:rPr>
        <w:rFonts w:ascii="Arial" w:hAnsi="Arial" w:hint="default"/>
        <w:sz w:val="22"/>
      </w:rPr>
    </w:lvl>
    <w:lvl w:ilvl="8">
      <w:start w:val="1"/>
      <w:numFmt w:val="decimal"/>
      <w:suff w:val="space"/>
      <w:lvlText w:val="%1.%2.%3.%4.%5.%6.%7.%8.%9."/>
      <w:lvlJc w:val="left"/>
      <w:pPr>
        <w:ind w:left="-567" w:firstLine="0"/>
      </w:pPr>
      <w:rPr>
        <w:rFonts w:ascii="Arial" w:hAnsi="Arial" w:hint="default"/>
        <w:sz w:val="22"/>
      </w:rPr>
    </w:lvl>
  </w:abstractNum>
  <w:abstractNum w:abstractNumId="16"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F990891"/>
    <w:multiLevelType w:val="hybridMultilevel"/>
    <w:tmpl w:val="A9781266"/>
    <w:lvl w:ilvl="0" w:tplc="2DF693A6">
      <w:start w:val="1"/>
      <w:numFmt w:val="decimal"/>
      <w:pStyle w:val="Standard1blau"/>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9" w15:restartNumberingAfterBreak="0">
    <w:nsid w:val="75353E36"/>
    <w:multiLevelType w:val="hybridMultilevel"/>
    <w:tmpl w:val="D898B85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76F6085B"/>
    <w:multiLevelType w:val="hybridMultilevel"/>
    <w:tmpl w:val="A7C6EDB8"/>
    <w:lvl w:ilvl="0" w:tplc="A32A1764">
      <w:start w:val="1"/>
      <w:numFmt w:val="decimal"/>
      <w:pStyle w:val="Standard1"/>
      <w:lvlText w:val="%1."/>
      <w:lvlJc w:val="left"/>
      <w:pPr>
        <w:ind w:left="360" w:hanging="360"/>
      </w:pPr>
      <w:rPr>
        <w:b w:val="0"/>
      </w:rPr>
    </w:lvl>
    <w:lvl w:ilvl="1" w:tplc="5066D8CE">
      <w:start w:val="1"/>
      <w:numFmt w:val="lowerLetter"/>
      <w:lvlText w:val="%2."/>
      <w:lvlJc w:val="left"/>
      <w:pPr>
        <w:ind w:left="1080" w:hanging="360"/>
      </w:pPr>
      <w:rPr>
        <w:b w:val="0"/>
      </w:rPr>
    </w:lvl>
    <w:lvl w:ilvl="2" w:tplc="0807001B">
      <w:start w:val="1"/>
      <w:numFmt w:val="lowerRoman"/>
      <w:lvlText w:val="%3."/>
      <w:lvlJc w:val="right"/>
      <w:pPr>
        <w:ind w:left="1800" w:hanging="180"/>
      </w:pPr>
    </w:lvl>
    <w:lvl w:ilvl="3" w:tplc="0807000F">
      <w:start w:val="1"/>
      <w:numFmt w:val="decimal"/>
      <w:lvlText w:val="%4."/>
      <w:lvlJc w:val="left"/>
      <w:pPr>
        <w:ind w:left="2520" w:hanging="360"/>
      </w:pPr>
    </w:lvl>
    <w:lvl w:ilvl="4" w:tplc="08070019">
      <w:start w:val="1"/>
      <w:numFmt w:val="lowerLetter"/>
      <w:lvlText w:val="%5."/>
      <w:lvlJc w:val="left"/>
      <w:pPr>
        <w:ind w:left="3240" w:hanging="360"/>
      </w:pPr>
    </w:lvl>
    <w:lvl w:ilvl="5" w:tplc="0807001B">
      <w:start w:val="1"/>
      <w:numFmt w:val="lowerRoman"/>
      <w:lvlText w:val="%6."/>
      <w:lvlJc w:val="right"/>
      <w:pPr>
        <w:ind w:left="3960" w:hanging="180"/>
      </w:pPr>
    </w:lvl>
    <w:lvl w:ilvl="6" w:tplc="0807000F">
      <w:start w:val="1"/>
      <w:numFmt w:val="decimal"/>
      <w:lvlText w:val="%7."/>
      <w:lvlJc w:val="left"/>
      <w:pPr>
        <w:ind w:left="4680" w:hanging="360"/>
      </w:pPr>
    </w:lvl>
    <w:lvl w:ilvl="7" w:tplc="08070019">
      <w:start w:val="1"/>
      <w:numFmt w:val="lowerLetter"/>
      <w:lvlText w:val="%8."/>
      <w:lvlJc w:val="left"/>
      <w:pPr>
        <w:ind w:left="5400" w:hanging="360"/>
      </w:pPr>
    </w:lvl>
    <w:lvl w:ilvl="8" w:tplc="0807001B">
      <w:start w:val="1"/>
      <w:numFmt w:val="lowerRoman"/>
      <w:lvlText w:val="%9."/>
      <w:lvlJc w:val="right"/>
      <w:pPr>
        <w:ind w:left="6120" w:hanging="180"/>
      </w:pPr>
    </w:lvl>
  </w:abstractNum>
  <w:abstractNum w:abstractNumId="21" w15:restartNumberingAfterBreak="0">
    <w:nsid w:val="79C4249A"/>
    <w:multiLevelType w:val="hybridMultilevel"/>
    <w:tmpl w:val="BCE8A330"/>
    <w:lvl w:ilvl="0" w:tplc="42FADE26">
      <w:start w:val="1"/>
      <w:numFmt w:val="lowerLetter"/>
      <w:pStyle w:val="Standard2"/>
      <w:lvlText w:val="%1)"/>
      <w:lvlJc w:val="left"/>
      <w:pPr>
        <w:ind w:left="928" w:hanging="360"/>
      </w:pPr>
    </w:lvl>
    <w:lvl w:ilvl="1" w:tplc="08070019">
      <w:start w:val="1"/>
      <w:numFmt w:val="lowerLetter"/>
      <w:lvlText w:val="%2."/>
      <w:lvlJc w:val="left"/>
      <w:pPr>
        <w:ind w:left="1648" w:hanging="360"/>
      </w:pPr>
    </w:lvl>
    <w:lvl w:ilvl="2" w:tplc="0807001B">
      <w:start w:val="1"/>
      <w:numFmt w:val="lowerRoman"/>
      <w:lvlText w:val="%3."/>
      <w:lvlJc w:val="right"/>
      <w:pPr>
        <w:ind w:left="2368" w:hanging="180"/>
      </w:pPr>
    </w:lvl>
    <w:lvl w:ilvl="3" w:tplc="0807000F">
      <w:start w:val="1"/>
      <w:numFmt w:val="decimal"/>
      <w:lvlText w:val="%4."/>
      <w:lvlJc w:val="left"/>
      <w:pPr>
        <w:ind w:left="3088" w:hanging="360"/>
      </w:pPr>
    </w:lvl>
    <w:lvl w:ilvl="4" w:tplc="08070019">
      <w:start w:val="1"/>
      <w:numFmt w:val="lowerLetter"/>
      <w:lvlText w:val="%5."/>
      <w:lvlJc w:val="left"/>
      <w:pPr>
        <w:ind w:left="3808" w:hanging="360"/>
      </w:pPr>
    </w:lvl>
    <w:lvl w:ilvl="5" w:tplc="0807001B">
      <w:start w:val="1"/>
      <w:numFmt w:val="lowerRoman"/>
      <w:lvlText w:val="%6."/>
      <w:lvlJc w:val="right"/>
      <w:pPr>
        <w:ind w:left="4528" w:hanging="180"/>
      </w:pPr>
    </w:lvl>
    <w:lvl w:ilvl="6" w:tplc="0807000F">
      <w:start w:val="1"/>
      <w:numFmt w:val="decimal"/>
      <w:lvlText w:val="%7."/>
      <w:lvlJc w:val="left"/>
      <w:pPr>
        <w:ind w:left="5248" w:hanging="360"/>
      </w:pPr>
    </w:lvl>
    <w:lvl w:ilvl="7" w:tplc="08070019">
      <w:start w:val="1"/>
      <w:numFmt w:val="lowerLetter"/>
      <w:lvlText w:val="%8."/>
      <w:lvlJc w:val="left"/>
      <w:pPr>
        <w:ind w:left="5968" w:hanging="360"/>
      </w:pPr>
    </w:lvl>
    <w:lvl w:ilvl="8" w:tplc="0807001B">
      <w:start w:val="1"/>
      <w:numFmt w:val="lowerRoman"/>
      <w:lvlText w:val="%9."/>
      <w:lvlJc w:val="right"/>
      <w:pPr>
        <w:ind w:left="6688" w:hanging="180"/>
      </w:pPr>
    </w:lvl>
  </w:abstractNum>
  <w:abstractNum w:abstractNumId="22" w15:restartNumberingAfterBreak="0">
    <w:nsid w:val="7ACB0C53"/>
    <w:multiLevelType w:val="hybridMultilevel"/>
    <w:tmpl w:val="06F65D3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3" w15:restartNumberingAfterBreak="0">
    <w:nsid w:val="7E7D53AF"/>
    <w:multiLevelType w:val="hybridMultilevel"/>
    <w:tmpl w:val="70AE44E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461798566">
    <w:abstractNumId w:val="16"/>
  </w:num>
  <w:num w:numId="2" w16cid:durableId="946229258">
    <w:abstractNumId w:val="5"/>
  </w:num>
  <w:num w:numId="3" w16cid:durableId="203098904">
    <w:abstractNumId w:val="17"/>
  </w:num>
  <w:num w:numId="4" w16cid:durableId="110712187">
    <w:abstractNumId w:val="11"/>
  </w:num>
  <w:num w:numId="5" w16cid:durableId="645086210">
    <w:abstractNumId w:val="9"/>
  </w:num>
  <w:num w:numId="6" w16cid:durableId="1964342836">
    <w:abstractNumId w:val="4"/>
  </w:num>
  <w:num w:numId="7" w16cid:durableId="318773206">
    <w:abstractNumId w:val="12"/>
  </w:num>
  <w:num w:numId="8" w16cid:durableId="539511416">
    <w:abstractNumId w:val="7"/>
  </w:num>
  <w:num w:numId="9" w16cid:durableId="1523784570">
    <w:abstractNumId w:val="8"/>
  </w:num>
  <w:num w:numId="10" w16cid:durableId="139268519">
    <w:abstractNumId w:val="15"/>
  </w:num>
  <w:num w:numId="11" w16cid:durableId="1437672840">
    <w:abstractNumId w:val="10"/>
    <w:lvlOverride w:ilvl="2">
      <w:lvl w:ilvl="2">
        <w:start w:val="1"/>
        <w:numFmt w:val="decimal"/>
        <w:suff w:val="space"/>
        <w:lvlText w:val="%1.%2.%3"/>
        <w:lvlJc w:val="left"/>
        <w:pPr>
          <w:ind w:left="0" w:firstLine="0"/>
        </w:pPr>
        <w:rPr>
          <w:rFonts w:ascii="Arial" w:hAnsi="Arial" w:hint="default"/>
          <w:sz w:val="22"/>
        </w:rPr>
      </w:lvl>
    </w:lvlOverride>
  </w:num>
  <w:num w:numId="12" w16cid:durableId="1444225889">
    <w:abstractNumId w:val="2"/>
  </w:num>
  <w:num w:numId="13" w16cid:durableId="4306616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6596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336144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35067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6072570">
    <w:abstractNumId w:val="14"/>
  </w:num>
  <w:num w:numId="18" w16cid:durableId="1643929014">
    <w:abstractNumId w:val="3"/>
  </w:num>
  <w:num w:numId="19" w16cid:durableId="817647775">
    <w:abstractNumId w:val="1"/>
  </w:num>
  <w:num w:numId="20" w16cid:durableId="306785038">
    <w:abstractNumId w:val="22"/>
  </w:num>
  <w:num w:numId="21" w16cid:durableId="1253201459">
    <w:abstractNumId w:val="23"/>
  </w:num>
  <w:num w:numId="22" w16cid:durableId="1163165046">
    <w:abstractNumId w:val="13"/>
  </w:num>
  <w:num w:numId="23" w16cid:durableId="2055814663">
    <w:abstractNumId w:val="6"/>
  </w:num>
  <w:num w:numId="24" w16cid:durableId="1259218695">
    <w:abstractNumId w:val="19"/>
  </w:num>
  <w:num w:numId="25" w16cid:durableId="3244033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26941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821535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848529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80230633">
    <w:abstractNumId w:val="10"/>
  </w:num>
  <w:num w:numId="30" w16cid:durableId="2117677098">
    <w:abstractNumId w:val="11"/>
  </w:num>
  <w:num w:numId="31" w16cid:durableId="786312415">
    <w:abstractNumId w:val="11"/>
  </w:num>
  <w:num w:numId="32" w16cid:durableId="6434327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14825566">
    <w:abstractNumId w:val="15"/>
  </w:num>
  <w:num w:numId="34" w16cid:durableId="1318147427">
    <w:abstractNumId w:val="15"/>
  </w:num>
  <w:num w:numId="35" w16cid:durableId="1134178330">
    <w:abstractNumId w:val="15"/>
  </w:num>
  <w:num w:numId="36" w16cid:durableId="5421396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56468318">
    <w:abstractNumId w:val="15"/>
  </w:num>
  <w:num w:numId="38" w16cid:durableId="6182687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637288">
    <w:abstractNumId w:val="15"/>
  </w:num>
  <w:num w:numId="40" w16cid:durableId="3938941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045280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22247613">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KAIO"/>
    <w:docVar w:name="MetaTool_Script3_Report" w:val="using System;_x000d__x000a_using CMI.MetaTool.Generated;_x000d__x000a_using CMI.DomainModel;_x000d__x000a_using System.Linq;_x000d__x000a_ _x000d__x000a_namespace CMI.MetaTool.Generated.TemplateScript_x000d__x000a_{_x000d__x000a_   public class TemplateScript_x000d__x000a_   {_x000d__x000a_       public string Eval(Dokument obj)_x000d__x000a_       {_x000d__x000a_             var fieldDescriptoren = DescriptionManager.GetProperties(obj.Definition).OfType&lt;FieldDescriptor&gt;().ToList();_x000d__x000a_ _x000d__x000a_         var lastCheckInDateFieldDescriptor = fieldDescriptoren.FirstOrDefault(fd =&gt; fd is LastCheckInDateFieldDescriptor) as LastCheckInDateFieldDescriptor;_x000d__x000a_ _x000d__x000a_         if (lastCheckInDateFieldDescriptor == null)_x000d__x000a_            return string.Empty;_x000d__x000a_ _x000d__x000a_         ICustomFieldDescriptor customFieldDescriptor = lastCheckInDateFieldDescriptor as ICustomFieldDescriptor;_x000d__x000a_ _x000d__x000a_         if (customFieldDescriptor == null)_x000d__x000a_            return string.Empty;_x000d__x000a_             string res = customFieldDescriptor.GetDisplayValue(obj) ?? string.Empty;_x000d__x000a_             string[] items = res.Split(' ');_x000d__x000a_         return items[0];_x000d__x000a_       }_x000d__x000a_   }_x000d__x000a_}_x000d__x000a_"/>
    <w:docVar w:name="MetaTool_Script4_Report" w:val="using System;_x000d__x000a_using CMI.MetaTool.Generated;_x000d__x000a_using CMI.DomainModel;_x000d__x000a_using System.Linq;_x000d__x000a__x000d__x000a_namespace CMI.MetaTool.Generated.TemplateScript_x000d__x000a_{_x000d__x000a_public class TemplateScript_x000d__x000a_{_x000d__x000a__x000d__x000a_  public string Eval(Dokument obj)_x000d__x000a_  {_x000d__x000a_    var fieldDescriptoren = DescriptionManager.GetProperties(obj.Definition).OfType&lt;FieldDescriptor&gt;().ToList();_x000d__x000a__x000d__x000a_    DokumentVersionFieldDescriptor DokumentVersionFieldDescriptor = fieldDescriptoren.FirstOrDefault(fd =&gt; fd is DokumentVersionFieldDescriptor) as DokumentVersionFieldDescriptor;_x000d__x000a__x000d__x000a_    if (DokumentVersionFieldDescriptor == null)_x000d__x000a_        return string.Empty;_x000d__x000a__x000d__x000a_    ICustomFieldDescriptor customFieldDescriptor = DokumentVersionFieldDescriptor as ICustomFieldDescriptor;_x000d__x000a__x000d__x000a_    if (customFieldDescriptor == null)_x000d__x000a_        return string.Empty;_x000d__x000a__x000d__x000a_    string version = customFieldDescriptor.GetDisplayValue(obj);_x000d__x000a__x000d__x000a_    if (string.IsNullOrEmpty(version))_x000d__x000a_        return string.Empty;_x000d__x000a__x000d__x000a_    string[] split = version.Split(new String[] { &quot;.&quot; }, StringSplitOptions.RemoveEmptyEntries);_x000d__x000a__x000d__x000a_    if (split.Length == 0)_x000d__x000a_        return string.Empty;_x000d__x000a__x000d__x000a_    int lastIndex = split.Length - 1;_x000d__x000a__x000d__x000a_    int lastDigit = int.Parse(split[lastIndex]);_x000d__x000a__x000d__x000a_    lastDigit = lastDigit + 1;_x000d__x000a__x000d__x000a_    split[lastIndex] = lastDigit.ToString();_x000d__x000a__x000d__x000a_    string newVersion = split.Aggregate((a, b) =&gt; a + &quot;.&quot; + b);_x000d__x000a__x000d__x000a_    return newVersion ?? string.Empty;          _x000d__x000a__x000d__x000a_  }_x000d__x000a_}_x000d__x000a_}"/>
    <w:docVar w:name="MetaTool_TypeDefinition" w:val="Dokument"/>
  </w:docVars>
  <w:rsids>
    <w:rsidRoot w:val="00D704D6"/>
    <w:rsid w:val="000352A4"/>
    <w:rsid w:val="000457DD"/>
    <w:rsid w:val="000A6EF2"/>
    <w:rsid w:val="000D194A"/>
    <w:rsid w:val="000E2B4A"/>
    <w:rsid w:val="001217FC"/>
    <w:rsid w:val="00134154"/>
    <w:rsid w:val="00164302"/>
    <w:rsid w:val="001A3896"/>
    <w:rsid w:val="00223F4A"/>
    <w:rsid w:val="0026082F"/>
    <w:rsid w:val="00260ADB"/>
    <w:rsid w:val="002A4E50"/>
    <w:rsid w:val="002C30CC"/>
    <w:rsid w:val="002E0D7D"/>
    <w:rsid w:val="00381D70"/>
    <w:rsid w:val="00394B93"/>
    <w:rsid w:val="004557E8"/>
    <w:rsid w:val="0046779D"/>
    <w:rsid w:val="004C0D4D"/>
    <w:rsid w:val="004C3681"/>
    <w:rsid w:val="00570932"/>
    <w:rsid w:val="005C5022"/>
    <w:rsid w:val="005D2BAD"/>
    <w:rsid w:val="0062043F"/>
    <w:rsid w:val="00625AC6"/>
    <w:rsid w:val="006A063E"/>
    <w:rsid w:val="006B4FCF"/>
    <w:rsid w:val="006F6113"/>
    <w:rsid w:val="007232C4"/>
    <w:rsid w:val="007542D0"/>
    <w:rsid w:val="00757EBD"/>
    <w:rsid w:val="00795B71"/>
    <w:rsid w:val="007A1D8A"/>
    <w:rsid w:val="007F5E62"/>
    <w:rsid w:val="008228B0"/>
    <w:rsid w:val="008266F5"/>
    <w:rsid w:val="0083025D"/>
    <w:rsid w:val="0089027D"/>
    <w:rsid w:val="00911FEA"/>
    <w:rsid w:val="009505E4"/>
    <w:rsid w:val="009A2857"/>
    <w:rsid w:val="009F3E68"/>
    <w:rsid w:val="00A52CED"/>
    <w:rsid w:val="00A95BDA"/>
    <w:rsid w:val="00AB0771"/>
    <w:rsid w:val="00AB5AB6"/>
    <w:rsid w:val="00AD58D7"/>
    <w:rsid w:val="00B069DD"/>
    <w:rsid w:val="00B276EB"/>
    <w:rsid w:val="00B44293"/>
    <w:rsid w:val="00B55A73"/>
    <w:rsid w:val="00B741EA"/>
    <w:rsid w:val="00C14D17"/>
    <w:rsid w:val="00C51B73"/>
    <w:rsid w:val="00C60121"/>
    <w:rsid w:val="00C62467"/>
    <w:rsid w:val="00C73D91"/>
    <w:rsid w:val="00C94107"/>
    <w:rsid w:val="00CB1C22"/>
    <w:rsid w:val="00CC07CC"/>
    <w:rsid w:val="00D00C09"/>
    <w:rsid w:val="00D10910"/>
    <w:rsid w:val="00D169E2"/>
    <w:rsid w:val="00D31A6B"/>
    <w:rsid w:val="00D51AD8"/>
    <w:rsid w:val="00D57BCA"/>
    <w:rsid w:val="00D704D6"/>
    <w:rsid w:val="00D76378"/>
    <w:rsid w:val="00D8018B"/>
    <w:rsid w:val="00D8783C"/>
    <w:rsid w:val="00E30FDB"/>
    <w:rsid w:val="00E33E15"/>
    <w:rsid w:val="00EB218C"/>
    <w:rsid w:val="00EB43C3"/>
    <w:rsid w:val="00EC04D2"/>
    <w:rsid w:val="00EE1CFA"/>
    <w:rsid w:val="00EE3DFA"/>
    <w:rsid w:val="00F2724F"/>
    <w:rsid w:val="00F56A91"/>
    <w:rsid w:val="00F81103"/>
    <w:rsid w:val="00F8684A"/>
    <w:rsid w:val="00FB0545"/>
    <w:rsid w:val="00FE1CB4"/>
    <w:rsid w:val="00FF15AB"/>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4409EDA"/>
  <w15:docId w15:val="{688AA043-822D-4244-BFED-C035E245D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1DDD"/>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qFormat/>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qFormat/>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qFormat/>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qFormat/>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qFormat/>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qFormat/>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B1B9BD"/>
    </w:rPr>
  </w:style>
  <w:style w:type="paragraph" w:styleId="Kopfzeile">
    <w:name w:val="header"/>
    <w:basedOn w:val="Standard"/>
    <w:link w:val="KopfzeileZchn"/>
    <w:uiPriority w:val="9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99"/>
    <w:rsid w:val="00316B83"/>
    <w:rPr>
      <w:rFonts w:cs="System"/>
      <w:bCs/>
      <w:noProof/>
      <w:spacing w:val="2"/>
      <w:sz w:val="17"/>
      <w:szCs w:val="17"/>
      <w:lang w:eastAsia="de-CH"/>
    </w:rPr>
  </w:style>
  <w:style w:type="paragraph" w:styleId="Fuzeile">
    <w:name w:val="footer"/>
    <w:basedOn w:val="Standard"/>
    <w:link w:val="FuzeileZchn"/>
    <w:uiPriority w:val="99"/>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99"/>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99"/>
    <w:semiHidden/>
    <w:rsid w:val="009C67A8"/>
    <w:pPr>
      <w:numPr>
        <w:numId w:val="1"/>
      </w:numPr>
    </w:pPr>
  </w:style>
  <w:style w:type="paragraph" w:styleId="Aufzhlungszeichen2">
    <w:name w:val="List Bullet 2"/>
    <w:basedOn w:val="Listenabsatz"/>
    <w:uiPriority w:val="99"/>
    <w:semiHidden/>
    <w:rsid w:val="009C67A8"/>
    <w:pPr>
      <w:numPr>
        <w:ilvl w:val="1"/>
        <w:numId w:val="1"/>
      </w:numPr>
    </w:pPr>
  </w:style>
  <w:style w:type="paragraph" w:styleId="Aufzhlungszeichen3">
    <w:name w:val="List Bullet 3"/>
    <w:basedOn w:val="Listenabsatz"/>
    <w:uiPriority w:val="99"/>
    <w:semiHidden/>
    <w:rsid w:val="009C67A8"/>
    <w:pPr>
      <w:numPr>
        <w:ilvl w:val="2"/>
        <w:numId w:val="1"/>
      </w:numPr>
    </w:pPr>
  </w:style>
  <w:style w:type="table" w:styleId="Tabellenraster">
    <w:name w:val="Table Grid"/>
    <w:basedOn w:val="NormaleTabelle"/>
    <w:uiPriority w:val="3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3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3"/>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2"/>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rsid w:val="00E22965"/>
    <w:rPr>
      <w:spacing w:val="2"/>
      <w:sz w:val="13"/>
      <w:szCs w:val="20"/>
    </w:rPr>
  </w:style>
  <w:style w:type="character" w:styleId="Funotenzeichen">
    <w:name w:val="footnote reference"/>
    <w:basedOn w:val="Absatz-Standardschriftart"/>
    <w:uiPriority w:val="99"/>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qFormat/>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4"/>
      </w:numPr>
    </w:pPr>
  </w:style>
  <w:style w:type="paragraph" w:customStyle="1" w:styleId="berschrift2nummeriert">
    <w:name w:val="Überschrift 2 nummeriert"/>
    <w:basedOn w:val="berschrift2"/>
    <w:next w:val="Standard"/>
    <w:uiPriority w:val="10"/>
    <w:qFormat/>
    <w:rsid w:val="00513F66"/>
    <w:pPr>
      <w:numPr>
        <w:ilvl w:val="1"/>
        <w:numId w:val="4"/>
      </w:numPr>
      <w:spacing w:before="540"/>
    </w:pPr>
  </w:style>
  <w:style w:type="paragraph" w:customStyle="1" w:styleId="berschrift3nummeriert">
    <w:name w:val="Überschrift 3 nummeriert"/>
    <w:basedOn w:val="berschrift3"/>
    <w:next w:val="Standard"/>
    <w:uiPriority w:val="10"/>
    <w:qFormat/>
    <w:rsid w:val="00FB0545"/>
    <w:pPr>
      <w:numPr>
        <w:ilvl w:val="2"/>
        <w:numId w:val="4"/>
      </w:numPr>
      <w:tabs>
        <w:tab w:val="left" w:pos="851"/>
      </w:tabs>
      <w:spacing w:before="360"/>
    </w:pPr>
    <w:rPr>
      <w:b w:val="0"/>
      <w:u w:val="single"/>
    </w:rPr>
  </w:style>
  <w:style w:type="paragraph" w:customStyle="1" w:styleId="berschrift4nummeriert">
    <w:name w:val="Überschrift 4 nummeriert"/>
    <w:basedOn w:val="berschrift4"/>
    <w:next w:val="Standard"/>
    <w:uiPriority w:val="10"/>
    <w:qFormat/>
    <w:rsid w:val="00B426D3"/>
    <w:pPr>
      <w:numPr>
        <w:ilvl w:val="3"/>
        <w:numId w:val="4"/>
      </w:numPr>
      <w:tabs>
        <w:tab w:val="left" w:pos="1134"/>
      </w:tabs>
    </w:pPr>
  </w:style>
  <w:style w:type="paragraph" w:styleId="Verzeichnis1">
    <w:name w:val="toc 1"/>
    <w:basedOn w:val="Standard"/>
    <w:next w:val="Standard"/>
    <w:autoRedefine/>
    <w:uiPriority w:val="39"/>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99"/>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4"/>
      </w:numPr>
    </w:pPr>
  </w:style>
  <w:style w:type="paragraph" w:customStyle="1" w:styleId="Nummerierung2">
    <w:name w:val="Nummerierung 2"/>
    <w:basedOn w:val="Nummerierung1"/>
    <w:uiPriority w:val="3"/>
    <w:qFormat/>
    <w:rsid w:val="00B56332"/>
    <w:pPr>
      <w:numPr>
        <w:ilvl w:val="8"/>
      </w:numPr>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4"/>
      </w:numPr>
      <w:tabs>
        <w:tab w:val="left" w:pos="1148"/>
      </w:tabs>
    </w:pPr>
  </w:style>
  <w:style w:type="paragraph" w:styleId="Verzeichnis4">
    <w:name w:val="toc 4"/>
    <w:basedOn w:val="Standard"/>
    <w:next w:val="Standard"/>
    <w:autoRedefine/>
    <w:uiPriority w:val="39"/>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2"/>
      </w:numPr>
    </w:pPr>
  </w:style>
  <w:style w:type="paragraph" w:styleId="Textkrper">
    <w:name w:val="Body Text"/>
    <w:basedOn w:val="Standard"/>
    <w:link w:val="TextkrperZchn"/>
    <w:uiPriority w:val="99"/>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99"/>
    <w:rsid w:val="003359D8"/>
    <w:rPr>
      <w:rFonts w:ascii="Arial" w:eastAsia="Arial" w:hAnsi="Arial" w:cs="Arial"/>
      <w:sz w:val="21"/>
      <w:szCs w:val="21"/>
      <w:lang w:val="en-US"/>
    </w:rPr>
  </w:style>
  <w:style w:type="paragraph" w:styleId="KeinLeerraum">
    <w:name w:val="No Spacing"/>
    <w:basedOn w:val="Standard"/>
    <w:link w:val="KeinLeerraumZchn"/>
    <w:uiPriority w:val="1"/>
    <w:qFormat/>
    <w:rsid w:val="00D704D6"/>
    <w:pPr>
      <w:spacing w:line="280" w:lineRule="atLeast"/>
    </w:pPr>
    <w:rPr>
      <w:rFonts w:ascii="Arial" w:hAnsi="Arial" w:cstheme="minorBidi"/>
      <w:bCs w:val="0"/>
      <w:spacing w:val="0"/>
      <w:sz w:val="22"/>
    </w:rPr>
  </w:style>
  <w:style w:type="paragraph" w:customStyle="1" w:styleId="Aufzhlung">
    <w:name w:val="Aufzählung"/>
    <w:basedOn w:val="Textkrper"/>
    <w:link w:val="AufzhlungZchn"/>
    <w:uiPriority w:val="4"/>
    <w:qFormat/>
    <w:rsid w:val="00D704D6"/>
    <w:pPr>
      <w:keepLines/>
      <w:widowControl/>
      <w:numPr>
        <w:numId w:val="10"/>
      </w:numPr>
      <w:autoSpaceDE/>
      <w:autoSpaceDN/>
      <w:spacing w:before="200" w:after="200" w:line="300" w:lineRule="auto"/>
      <w:contextualSpacing/>
      <w:jc w:val="both"/>
      <w:textboxTightWrap w:val="firstAndLastLine"/>
    </w:pPr>
    <w:rPr>
      <w:rFonts w:eastAsia="Times" w:cs="Times New Roman"/>
      <w:bCs w:val="0"/>
      <w:szCs w:val="20"/>
      <w:lang w:eastAsia="de-CH"/>
    </w:rPr>
  </w:style>
  <w:style w:type="paragraph" w:customStyle="1" w:styleId="Nummerierung">
    <w:name w:val="Nummerierung"/>
    <w:basedOn w:val="Standard"/>
    <w:uiPriority w:val="4"/>
    <w:qFormat/>
    <w:rsid w:val="00D704D6"/>
    <w:pPr>
      <w:numPr>
        <w:numId w:val="6"/>
      </w:numPr>
      <w:spacing w:after="220" w:line="280" w:lineRule="atLeast"/>
      <w:contextualSpacing/>
    </w:pPr>
    <w:rPr>
      <w:rFonts w:ascii="Arial" w:hAnsi="Arial" w:cstheme="minorBidi"/>
      <w:bCs w:val="0"/>
      <w:spacing w:val="0"/>
      <w:sz w:val="22"/>
    </w:rPr>
  </w:style>
  <w:style w:type="numbering" w:customStyle="1" w:styleId="KantonListe">
    <w:name w:val="Kanton_Liste"/>
    <w:uiPriority w:val="99"/>
    <w:rsid w:val="00D704D6"/>
  </w:style>
  <w:style w:type="table" w:styleId="HelleListe-Akzent1">
    <w:name w:val="Light List Accent 1"/>
    <w:aliases w:val="Kanton_Tab"/>
    <w:basedOn w:val="NormaleTabelle"/>
    <w:uiPriority w:val="61"/>
    <w:rsid w:val="00D704D6"/>
    <w:pPr>
      <w:spacing w:after="0" w:line="240" w:lineRule="auto"/>
    </w:pPr>
    <w:rPr>
      <w:rFonts w:cstheme="minorBidi"/>
    </w:rPr>
    <w:tblPr>
      <w:tblStyleRowBandSize w:val="1"/>
      <w:tblStyleColBandSize w:val="1"/>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57" w:type="dxa"/>
        <w:right w:w="0" w:type="dxa"/>
      </w:tblCellMar>
    </w:tblPr>
    <w:tblStylePr w:type="firstRow">
      <w:pPr>
        <w:wordWrap/>
        <w:spacing w:before="0" w:beforeAutospacing="0" w:after="0" w:afterAutospacing="0" w:line="240" w:lineRule="auto"/>
      </w:pPr>
      <w:rPr>
        <w:b/>
        <w:bCs/>
        <w:color w:val="FFFFFF" w:themeColor="background1"/>
      </w:rPr>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cBorders>
        <w:shd w:val="clear" w:color="auto" w:fill="3C505A" w:themeFill="accent1"/>
      </w:tcPr>
    </w:tblStylePr>
    <w:tblStylePr w:type="lastRow">
      <w:pPr>
        <w:spacing w:before="0" w:after="0" w:line="240" w:lineRule="auto"/>
      </w:pPr>
      <w:rPr>
        <w:b/>
        <w:bCs/>
      </w:rPr>
      <w:tblPr/>
      <w:tcPr>
        <w:tcBorders>
          <w:top w:val="double" w:sz="6" w:space="0" w:color="3C505A" w:themeColor="accent1"/>
          <w:left w:val="single" w:sz="8" w:space="0" w:color="3C505A" w:themeColor="accent1"/>
          <w:bottom w:val="single" w:sz="8" w:space="0" w:color="3C505A" w:themeColor="accent1"/>
          <w:right w:val="single" w:sz="8" w:space="0" w:color="3C505A" w:themeColor="accent1"/>
        </w:tcBorders>
      </w:tcPr>
    </w:tblStylePr>
    <w:tblStylePr w:type="firstCol">
      <w:rPr>
        <w:b/>
        <w:bCs/>
      </w:rPr>
    </w:tblStylePr>
    <w:tblStylePr w:type="lastCol">
      <w:rPr>
        <w:b/>
        <w:bCs/>
      </w:rPr>
    </w:tblStylePr>
    <w:tblStylePr w:type="band1Vert">
      <w:tblPr/>
      <w:tcPr>
        <w:tcBorders>
          <w:top w:val="single" w:sz="8" w:space="0" w:color="3C505A" w:themeColor="accent1"/>
          <w:left w:val="single" w:sz="8" w:space="0" w:color="3C505A" w:themeColor="accent1"/>
          <w:bottom w:val="single" w:sz="8" w:space="0" w:color="3C505A" w:themeColor="accent1"/>
          <w:right w:val="single" w:sz="8" w:space="0" w:color="3C505A" w:themeColor="accent1"/>
        </w:tcBorders>
      </w:tcPr>
    </w:tblStylePr>
    <w:tblStylePr w:type="band1Horz">
      <w:tblPr/>
      <w:tcPr>
        <w:tcBorders>
          <w:top w:val="single" w:sz="4" w:space="0" w:color="3C505A" w:themeColor="accent1"/>
          <w:left w:val="single" w:sz="4" w:space="0" w:color="3C505A" w:themeColor="accent1"/>
          <w:bottom w:val="single" w:sz="4" w:space="0" w:color="3C505A" w:themeColor="accent1"/>
          <w:right w:val="single" w:sz="4" w:space="0" w:color="3C505A" w:themeColor="accent1"/>
          <w:insideV w:val="single" w:sz="4" w:space="0" w:color="3C505A" w:themeColor="accent1"/>
        </w:tcBorders>
      </w:tcPr>
    </w:tblStylePr>
    <w:tblStylePr w:type="band2Horz">
      <w:tblPr/>
      <w:tcPr>
        <w:tcBorders>
          <w:top w:val="single" w:sz="4" w:space="0" w:color="3C505A" w:themeColor="accent1"/>
          <w:left w:val="single" w:sz="4" w:space="0" w:color="3C505A" w:themeColor="accent1"/>
          <w:bottom w:val="single" w:sz="4" w:space="0" w:color="3C505A" w:themeColor="accent1"/>
          <w:right w:val="single" w:sz="4" w:space="0" w:color="3C505A" w:themeColor="accent1"/>
          <w:insideH w:val="single" w:sz="4" w:space="0" w:color="3C505A" w:themeColor="accent1"/>
          <w:insideV w:val="single" w:sz="4" w:space="0" w:color="3C505A" w:themeColor="accent1"/>
          <w:tl2br w:val="nil"/>
          <w:tr2bl w:val="nil"/>
        </w:tcBorders>
      </w:tcPr>
    </w:tblStylePr>
  </w:style>
  <w:style w:type="table" w:customStyle="1" w:styleId="KantonTab2">
    <w:name w:val="Kanton_Tab2"/>
    <w:basedOn w:val="NormaleTabelle"/>
    <w:uiPriority w:val="99"/>
    <w:rsid w:val="00D704D6"/>
    <w:pPr>
      <w:spacing w:after="0" w:line="240" w:lineRule="auto"/>
    </w:pPr>
    <w:rPr>
      <w:rFonts w:cstheme="minorBidi"/>
    </w:rPr>
    <w:tblPr>
      <w:tblCellMar>
        <w:left w:w="0" w:type="dxa"/>
        <w:right w:w="0" w:type="dxa"/>
      </w:tblCellMar>
    </w:tblPr>
  </w:style>
  <w:style w:type="table" w:customStyle="1" w:styleId="KantonTab1">
    <w:name w:val="Kanton_Tab1"/>
    <w:basedOn w:val="NormaleTabelle"/>
    <w:uiPriority w:val="99"/>
    <w:rsid w:val="00D704D6"/>
    <w:pPr>
      <w:spacing w:after="0" w:line="240" w:lineRule="auto"/>
    </w:pPr>
    <w:rPr>
      <w:rFonts w:cstheme="minorBidi"/>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57" w:type="dxa"/>
      </w:tblCellMar>
    </w:tblPr>
  </w:style>
  <w:style w:type="paragraph" w:styleId="Index1">
    <w:name w:val="index 1"/>
    <w:basedOn w:val="Standard"/>
    <w:next w:val="Standard"/>
    <w:uiPriority w:val="99"/>
    <w:unhideWhenUsed/>
    <w:rsid w:val="00D704D6"/>
    <w:pPr>
      <w:spacing w:line="280" w:lineRule="atLeast"/>
      <w:ind w:left="220" w:hanging="220"/>
    </w:pPr>
    <w:rPr>
      <w:rFonts w:cstheme="minorHAnsi"/>
      <w:bCs w:val="0"/>
      <w:spacing w:val="0"/>
      <w:sz w:val="20"/>
      <w:szCs w:val="18"/>
    </w:rPr>
  </w:style>
  <w:style w:type="paragraph" w:styleId="Index2">
    <w:name w:val="index 2"/>
    <w:basedOn w:val="Standard"/>
    <w:next w:val="Standard"/>
    <w:autoRedefine/>
    <w:uiPriority w:val="99"/>
    <w:unhideWhenUsed/>
    <w:rsid w:val="00D704D6"/>
    <w:pPr>
      <w:spacing w:line="280" w:lineRule="atLeast"/>
      <w:ind w:left="440" w:hanging="220"/>
    </w:pPr>
    <w:rPr>
      <w:rFonts w:cstheme="minorHAnsi"/>
      <w:bCs w:val="0"/>
      <w:spacing w:val="0"/>
      <w:sz w:val="18"/>
      <w:szCs w:val="18"/>
    </w:rPr>
  </w:style>
  <w:style w:type="paragraph" w:styleId="Index4">
    <w:name w:val="index 4"/>
    <w:basedOn w:val="Standard"/>
    <w:next w:val="Standard"/>
    <w:uiPriority w:val="99"/>
    <w:unhideWhenUsed/>
    <w:rsid w:val="00D704D6"/>
    <w:pPr>
      <w:spacing w:line="280" w:lineRule="atLeast"/>
      <w:ind w:left="880" w:hanging="220"/>
    </w:pPr>
    <w:rPr>
      <w:rFonts w:cstheme="minorHAnsi"/>
      <w:bCs w:val="0"/>
      <w:spacing w:val="0"/>
      <w:sz w:val="18"/>
      <w:szCs w:val="18"/>
    </w:rPr>
  </w:style>
  <w:style w:type="paragraph" w:styleId="Index3">
    <w:name w:val="index 3"/>
    <w:basedOn w:val="Standard"/>
    <w:next w:val="Standard"/>
    <w:autoRedefine/>
    <w:uiPriority w:val="99"/>
    <w:unhideWhenUsed/>
    <w:rsid w:val="00D704D6"/>
    <w:pPr>
      <w:spacing w:line="280" w:lineRule="atLeast"/>
      <w:ind w:left="660" w:hanging="220"/>
    </w:pPr>
    <w:rPr>
      <w:rFonts w:cstheme="minorHAnsi"/>
      <w:bCs w:val="0"/>
      <w:spacing w:val="0"/>
      <w:sz w:val="18"/>
      <w:szCs w:val="18"/>
    </w:rPr>
  </w:style>
  <w:style w:type="paragraph" w:styleId="Index5">
    <w:name w:val="index 5"/>
    <w:basedOn w:val="Standard"/>
    <w:next w:val="Standard"/>
    <w:autoRedefine/>
    <w:uiPriority w:val="99"/>
    <w:unhideWhenUsed/>
    <w:rsid w:val="00D704D6"/>
    <w:pPr>
      <w:spacing w:line="280" w:lineRule="atLeast"/>
      <w:ind w:left="1100" w:hanging="220"/>
    </w:pPr>
    <w:rPr>
      <w:rFonts w:cstheme="minorHAnsi"/>
      <w:bCs w:val="0"/>
      <w:spacing w:val="0"/>
      <w:sz w:val="18"/>
      <w:szCs w:val="18"/>
    </w:rPr>
  </w:style>
  <w:style w:type="paragraph" w:styleId="Index6">
    <w:name w:val="index 6"/>
    <w:basedOn w:val="Standard"/>
    <w:next w:val="Standard"/>
    <w:autoRedefine/>
    <w:uiPriority w:val="99"/>
    <w:unhideWhenUsed/>
    <w:rsid w:val="00D704D6"/>
    <w:pPr>
      <w:spacing w:line="280" w:lineRule="atLeast"/>
      <w:ind w:left="1320" w:hanging="220"/>
    </w:pPr>
    <w:rPr>
      <w:rFonts w:cstheme="minorHAnsi"/>
      <w:bCs w:val="0"/>
      <w:spacing w:val="0"/>
      <w:sz w:val="18"/>
      <w:szCs w:val="18"/>
    </w:rPr>
  </w:style>
  <w:style w:type="paragraph" w:styleId="Index7">
    <w:name w:val="index 7"/>
    <w:basedOn w:val="Standard"/>
    <w:next w:val="Standard"/>
    <w:autoRedefine/>
    <w:uiPriority w:val="99"/>
    <w:unhideWhenUsed/>
    <w:rsid w:val="00D704D6"/>
    <w:pPr>
      <w:spacing w:line="280" w:lineRule="atLeast"/>
      <w:ind w:left="1540" w:hanging="220"/>
    </w:pPr>
    <w:rPr>
      <w:rFonts w:cstheme="minorHAnsi"/>
      <w:bCs w:val="0"/>
      <w:spacing w:val="0"/>
      <w:sz w:val="18"/>
      <w:szCs w:val="18"/>
    </w:rPr>
  </w:style>
  <w:style w:type="paragraph" w:styleId="Index8">
    <w:name w:val="index 8"/>
    <w:basedOn w:val="Standard"/>
    <w:next w:val="Standard"/>
    <w:autoRedefine/>
    <w:uiPriority w:val="99"/>
    <w:unhideWhenUsed/>
    <w:rsid w:val="00D704D6"/>
    <w:pPr>
      <w:spacing w:line="280" w:lineRule="atLeast"/>
      <w:ind w:left="1760" w:hanging="220"/>
    </w:pPr>
    <w:rPr>
      <w:rFonts w:cstheme="minorHAnsi"/>
      <w:bCs w:val="0"/>
      <w:spacing w:val="0"/>
      <w:sz w:val="18"/>
      <w:szCs w:val="18"/>
    </w:rPr>
  </w:style>
  <w:style w:type="paragraph" w:styleId="Index9">
    <w:name w:val="index 9"/>
    <w:basedOn w:val="Standard"/>
    <w:next w:val="Standard"/>
    <w:autoRedefine/>
    <w:uiPriority w:val="99"/>
    <w:unhideWhenUsed/>
    <w:rsid w:val="00D704D6"/>
    <w:pPr>
      <w:spacing w:line="280" w:lineRule="atLeast"/>
      <w:ind w:left="1980" w:hanging="220"/>
    </w:pPr>
    <w:rPr>
      <w:rFonts w:cstheme="minorHAnsi"/>
      <w:bCs w:val="0"/>
      <w:spacing w:val="0"/>
      <w:sz w:val="18"/>
      <w:szCs w:val="18"/>
    </w:rPr>
  </w:style>
  <w:style w:type="paragraph" w:styleId="Indexberschrift">
    <w:name w:val="index heading"/>
    <w:basedOn w:val="Standard"/>
    <w:next w:val="Index1"/>
    <w:uiPriority w:val="99"/>
    <w:unhideWhenUsed/>
    <w:rsid w:val="00D704D6"/>
    <w:pPr>
      <w:pBdr>
        <w:top w:val="single" w:sz="4" w:space="2" w:color="auto"/>
        <w:left w:val="single" w:sz="4" w:space="0" w:color="auto"/>
        <w:bottom w:val="single" w:sz="4" w:space="2" w:color="auto"/>
        <w:right w:val="single" w:sz="4" w:space="0" w:color="auto"/>
      </w:pBdr>
      <w:spacing w:before="240" w:after="220" w:line="280" w:lineRule="atLeast"/>
      <w:jc w:val="center"/>
    </w:pPr>
    <w:rPr>
      <w:rFonts w:asciiTheme="majorHAnsi" w:hAnsiTheme="majorHAnsi" w:cstheme="majorHAnsi"/>
      <w:b/>
      <w:spacing w:val="0"/>
      <w:sz w:val="22"/>
    </w:rPr>
  </w:style>
  <w:style w:type="character" w:customStyle="1" w:styleId="KeinLeerraumZchn">
    <w:name w:val="Kein Leerraum Zchn"/>
    <w:basedOn w:val="Absatz-Standardschriftart"/>
    <w:link w:val="KeinLeerraum"/>
    <w:uiPriority w:val="1"/>
    <w:rsid w:val="00D704D6"/>
    <w:rPr>
      <w:rFonts w:ascii="Arial" w:hAnsi="Arial" w:cstheme="minorBidi"/>
    </w:rPr>
  </w:style>
  <w:style w:type="paragraph" w:customStyle="1" w:styleId="Tabellenaufzhlung9pt">
    <w:name w:val="Tabellenaufzählung 9pt"/>
    <w:basedOn w:val="Standard"/>
    <w:uiPriority w:val="12"/>
    <w:qFormat/>
    <w:rsid w:val="00D704D6"/>
    <w:pPr>
      <w:numPr>
        <w:numId w:val="7"/>
      </w:numPr>
      <w:spacing w:line="240" w:lineRule="atLeast"/>
      <w:ind w:left="284" w:hanging="284"/>
      <w:contextualSpacing/>
    </w:pPr>
    <w:rPr>
      <w:rFonts w:ascii="Arial" w:hAnsi="Arial" w:cstheme="minorBidi"/>
      <w:bCs w:val="0"/>
      <w:spacing w:val="0"/>
      <w:sz w:val="18"/>
    </w:rPr>
  </w:style>
  <w:style w:type="paragraph" w:customStyle="1" w:styleId="KopfDirektion9ptFett">
    <w:name w:val="Kopf Direktion 9pt Fett"/>
    <w:basedOn w:val="Standard"/>
    <w:rsid w:val="00D704D6"/>
    <w:pPr>
      <w:spacing w:line="240" w:lineRule="atLeast"/>
    </w:pPr>
    <w:rPr>
      <w:rFonts w:ascii="Arial" w:hAnsi="Arial" w:cstheme="minorBidi"/>
      <w:b/>
      <w:bCs w:val="0"/>
      <w:spacing w:val="0"/>
      <w:sz w:val="18"/>
    </w:rPr>
  </w:style>
  <w:style w:type="paragraph" w:customStyle="1" w:styleId="KopfAmt9pt">
    <w:name w:val="Kopf Amt 9pt"/>
    <w:basedOn w:val="Standard"/>
    <w:rsid w:val="00D704D6"/>
    <w:pPr>
      <w:spacing w:line="240" w:lineRule="atLeast"/>
    </w:pPr>
    <w:rPr>
      <w:rFonts w:ascii="Arial" w:hAnsi="Arial" w:cstheme="minorBidi"/>
      <w:bCs w:val="0"/>
      <w:spacing w:val="0"/>
      <w:sz w:val="18"/>
    </w:rPr>
  </w:style>
  <w:style w:type="paragraph" w:customStyle="1" w:styleId="KleinschriftfrTabelle9pt">
    <w:name w:val="Kleinschrift für Tabelle 9pt"/>
    <w:basedOn w:val="Standard"/>
    <w:uiPriority w:val="10"/>
    <w:qFormat/>
    <w:rsid w:val="00D704D6"/>
    <w:pPr>
      <w:spacing w:line="240" w:lineRule="atLeast"/>
    </w:pPr>
    <w:rPr>
      <w:rFonts w:ascii="Arial" w:hAnsi="Arial" w:cstheme="minorBidi"/>
      <w:bCs w:val="0"/>
      <w:spacing w:val="0"/>
      <w:sz w:val="18"/>
    </w:rPr>
  </w:style>
  <w:style w:type="paragraph" w:customStyle="1" w:styleId="KleinschriftFettfrTabelle9pt">
    <w:name w:val="Kleinschrift Fett für Tabelle 9pt"/>
    <w:basedOn w:val="KleinschriftfrTabelle9pt"/>
    <w:uiPriority w:val="10"/>
    <w:qFormat/>
    <w:rsid w:val="00D704D6"/>
    <w:rPr>
      <w:b/>
    </w:rPr>
  </w:style>
  <w:style w:type="numbering" w:customStyle="1" w:styleId="ListeAufzhlungAltX">
    <w:name w:val="Liste Aufzählung (Alt+X)"/>
    <w:uiPriority w:val="99"/>
    <w:rsid w:val="00D704D6"/>
    <w:pPr>
      <w:numPr>
        <w:numId w:val="8"/>
      </w:numPr>
    </w:pPr>
  </w:style>
  <w:style w:type="numbering" w:customStyle="1" w:styleId="ListegemischtAltG">
    <w:name w:val="Liste gemischt (Alt+G)"/>
    <w:uiPriority w:val="99"/>
    <w:locked/>
    <w:rsid w:val="00D704D6"/>
    <w:pPr>
      <w:numPr>
        <w:numId w:val="9"/>
      </w:numPr>
    </w:pPr>
  </w:style>
  <w:style w:type="numbering" w:customStyle="1" w:styleId="ListeNummernAltL">
    <w:name w:val="Liste Nummern (Alt+L)"/>
    <w:uiPriority w:val="99"/>
    <w:rsid w:val="00D704D6"/>
    <w:pPr>
      <w:numPr>
        <w:numId w:val="5"/>
      </w:numPr>
    </w:pPr>
  </w:style>
  <w:style w:type="paragraph" w:customStyle="1" w:styleId="Titelgross14pt">
    <w:name w:val="Titel gross 14pt"/>
    <w:basedOn w:val="Titel"/>
    <w:uiPriority w:val="5"/>
    <w:qFormat/>
    <w:rsid w:val="00D704D6"/>
    <w:pPr>
      <w:spacing w:before="1000" w:after="60" w:line="280" w:lineRule="atLeast"/>
      <w:contextualSpacing w:val="0"/>
      <w:jc w:val="center"/>
    </w:pPr>
    <w:rPr>
      <w:rFonts w:ascii="Arial" w:hAnsi="Arial"/>
      <w:b/>
      <w:bCs w:val="0"/>
      <w:spacing w:val="5"/>
      <w:sz w:val="28"/>
      <w:szCs w:val="52"/>
    </w:rPr>
  </w:style>
  <w:style w:type="character" w:customStyle="1" w:styleId="AufzhlungZchn">
    <w:name w:val="Aufzählung Zchn"/>
    <w:basedOn w:val="TextkrperZchn"/>
    <w:link w:val="Aufzhlung"/>
    <w:uiPriority w:val="4"/>
    <w:rsid w:val="00D704D6"/>
    <w:rPr>
      <w:rFonts w:ascii="Arial" w:eastAsia="Times" w:hAnsi="Arial" w:cs="Times New Roman"/>
      <w:sz w:val="21"/>
      <w:szCs w:val="20"/>
      <w:lang w:val="en-US" w:eastAsia="de-CH"/>
    </w:rPr>
  </w:style>
  <w:style w:type="paragraph" w:customStyle="1" w:styleId="TextkrperTitelseite">
    <w:name w:val="Textkörper Titelseite"/>
    <w:basedOn w:val="Textkrper"/>
    <w:link w:val="TextkrperTitelseiteZchn"/>
    <w:qFormat/>
    <w:rsid w:val="00D704D6"/>
    <w:pPr>
      <w:keepLines/>
      <w:widowControl/>
      <w:autoSpaceDE/>
      <w:autoSpaceDN/>
      <w:spacing w:line="360" w:lineRule="auto"/>
      <w:textboxTightWrap w:val="firstAndLastLine"/>
    </w:pPr>
    <w:rPr>
      <w:rFonts w:eastAsia="Times" w:cs="Times New Roman"/>
      <w:bCs w:val="0"/>
      <w:szCs w:val="20"/>
      <w:lang w:eastAsia="de-CH"/>
    </w:rPr>
  </w:style>
  <w:style w:type="character" w:customStyle="1" w:styleId="TextkrperTitelseiteZchn">
    <w:name w:val="Textkörper Titelseite Zchn"/>
    <w:basedOn w:val="TextkrperZchn"/>
    <w:link w:val="TextkrperTitelseite"/>
    <w:rsid w:val="00D704D6"/>
    <w:rPr>
      <w:rFonts w:ascii="Arial" w:eastAsia="Times" w:hAnsi="Arial" w:cs="Times New Roman"/>
      <w:sz w:val="21"/>
      <w:szCs w:val="20"/>
      <w:lang w:val="en-US" w:eastAsia="de-CH"/>
    </w:rPr>
  </w:style>
  <w:style w:type="numbering" w:customStyle="1" w:styleId="VertragAufzhlung">
    <w:name w:val="Vertrag Aufzählung"/>
    <w:basedOn w:val="KeineListe"/>
    <w:uiPriority w:val="99"/>
    <w:rsid w:val="00D704D6"/>
    <w:pPr>
      <w:numPr>
        <w:numId w:val="10"/>
      </w:numPr>
    </w:pPr>
  </w:style>
  <w:style w:type="numbering" w:customStyle="1" w:styleId="Vertragstitel">
    <w:name w:val="Vertragstitel"/>
    <w:basedOn w:val="KeineListe"/>
    <w:uiPriority w:val="99"/>
    <w:rsid w:val="00D704D6"/>
    <w:pPr>
      <w:numPr>
        <w:numId w:val="29"/>
      </w:numPr>
    </w:pPr>
  </w:style>
  <w:style w:type="numbering" w:customStyle="1" w:styleId="Vertragsabstze">
    <w:name w:val="Vertragsabsätze"/>
    <w:basedOn w:val="KeineListe"/>
    <w:uiPriority w:val="99"/>
    <w:rsid w:val="00D704D6"/>
    <w:pPr>
      <w:numPr>
        <w:numId w:val="12"/>
      </w:numPr>
    </w:pPr>
  </w:style>
  <w:style w:type="table" w:styleId="HelleListe">
    <w:name w:val="Light List"/>
    <w:basedOn w:val="NormaleTabelle"/>
    <w:uiPriority w:val="61"/>
    <w:rsid w:val="00D704D6"/>
    <w:pPr>
      <w:spacing w:after="0" w:line="240" w:lineRule="auto"/>
    </w:pPr>
    <w:rPr>
      <w:rFonts w:ascii="Times New Roman" w:eastAsia="Times New Roman" w:hAnsi="Times New Roman" w:cs="Times New Roman"/>
      <w:sz w:val="20"/>
      <w:szCs w:val="20"/>
      <w:lang w:eastAsia="de-CH"/>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Standard2">
    <w:name w:val="Standard 2"/>
    <w:basedOn w:val="Standard"/>
    <w:qFormat/>
    <w:rsid w:val="00D704D6"/>
    <w:pPr>
      <w:numPr>
        <w:numId w:val="13"/>
      </w:numPr>
      <w:spacing w:line="240" w:lineRule="auto"/>
    </w:pPr>
    <w:rPr>
      <w:rFonts w:ascii="Arial" w:eastAsia="Times" w:hAnsi="Arial" w:cs="Times New Roman"/>
      <w:bCs w:val="0"/>
      <w:spacing w:val="0"/>
      <w:sz w:val="24"/>
      <w:szCs w:val="20"/>
      <w:lang w:val="de-DE" w:eastAsia="de-CH"/>
    </w:rPr>
  </w:style>
  <w:style w:type="paragraph" w:customStyle="1" w:styleId="TextkrperTabelle">
    <w:name w:val="Textkörper Tabelle"/>
    <w:basedOn w:val="Textkrper"/>
    <w:link w:val="TextkrperTabelleZchn"/>
    <w:qFormat/>
    <w:rsid w:val="00D704D6"/>
    <w:pPr>
      <w:keepLines/>
      <w:widowControl/>
      <w:autoSpaceDE/>
      <w:autoSpaceDN/>
      <w:spacing w:line="300" w:lineRule="auto"/>
      <w:textboxTightWrap w:val="firstAndLastLine"/>
    </w:pPr>
    <w:rPr>
      <w:rFonts w:eastAsia="Times New Roman" w:cs="Times New Roman"/>
      <w:szCs w:val="24"/>
      <w:lang w:eastAsia="de-CH"/>
    </w:rPr>
  </w:style>
  <w:style w:type="character" w:customStyle="1" w:styleId="TextkrperTabelleZchn">
    <w:name w:val="Textkörper Tabelle Zchn"/>
    <w:basedOn w:val="TextkrperZchn"/>
    <w:link w:val="TextkrperTabelle"/>
    <w:rsid w:val="00D704D6"/>
    <w:rPr>
      <w:rFonts w:ascii="Arial" w:eastAsia="Times New Roman" w:hAnsi="Arial" w:cs="Times New Roman"/>
      <w:bCs/>
      <w:sz w:val="21"/>
      <w:szCs w:val="24"/>
      <w:lang w:val="en-US" w:eastAsia="de-CH"/>
    </w:rPr>
  </w:style>
  <w:style w:type="paragraph" w:customStyle="1" w:styleId="Standard1grn">
    <w:name w:val="Standard 1 grün"/>
    <w:basedOn w:val="Standard"/>
    <w:qFormat/>
    <w:rsid w:val="00D704D6"/>
    <w:pPr>
      <w:spacing w:line="240" w:lineRule="auto"/>
    </w:pPr>
    <w:rPr>
      <w:rFonts w:ascii="Arial" w:eastAsia="Times" w:hAnsi="Arial" w:cs="Times New Roman"/>
      <w:bCs w:val="0"/>
      <w:color w:val="339966"/>
      <w:spacing w:val="0"/>
      <w:sz w:val="24"/>
      <w:szCs w:val="20"/>
      <w:lang w:val="de-DE" w:eastAsia="de-CH"/>
    </w:rPr>
  </w:style>
  <w:style w:type="paragraph" w:customStyle="1" w:styleId="Standard1blau">
    <w:name w:val="Standard 1 blau"/>
    <w:basedOn w:val="Standard"/>
    <w:uiPriority w:val="99"/>
    <w:qFormat/>
    <w:rsid w:val="00D704D6"/>
    <w:pPr>
      <w:numPr>
        <w:numId w:val="15"/>
      </w:numPr>
      <w:spacing w:line="240" w:lineRule="auto"/>
    </w:pPr>
    <w:rPr>
      <w:rFonts w:ascii="Arial" w:eastAsia="Times" w:hAnsi="Arial" w:cs="Times New Roman"/>
      <w:bCs w:val="0"/>
      <w:color w:val="3366FF"/>
      <w:spacing w:val="0"/>
      <w:sz w:val="24"/>
      <w:szCs w:val="20"/>
      <w:lang w:val="de-DE" w:eastAsia="de-CH"/>
    </w:rPr>
  </w:style>
  <w:style w:type="paragraph" w:customStyle="1" w:styleId="Standard1">
    <w:name w:val="Standard 1"/>
    <w:basedOn w:val="Standard"/>
    <w:qFormat/>
    <w:rsid w:val="00D704D6"/>
    <w:pPr>
      <w:numPr>
        <w:numId w:val="16"/>
      </w:numPr>
      <w:spacing w:line="240" w:lineRule="auto"/>
    </w:pPr>
    <w:rPr>
      <w:rFonts w:ascii="Arial" w:eastAsia="Times" w:hAnsi="Arial" w:cs="Times New Roman"/>
      <w:bCs w:val="0"/>
      <w:spacing w:val="0"/>
      <w:sz w:val="24"/>
      <w:szCs w:val="20"/>
      <w:lang w:eastAsia="de-CH"/>
    </w:rPr>
  </w:style>
  <w:style w:type="character" w:styleId="Kommentarzeichen">
    <w:name w:val="annotation reference"/>
    <w:basedOn w:val="Absatz-Standardschriftart"/>
    <w:uiPriority w:val="99"/>
    <w:unhideWhenUsed/>
    <w:rsid w:val="00D704D6"/>
    <w:rPr>
      <w:sz w:val="16"/>
      <w:szCs w:val="16"/>
    </w:rPr>
  </w:style>
  <w:style w:type="paragraph" w:customStyle="1" w:styleId="Einzug1">
    <w:name w:val="Einzug 1"/>
    <w:basedOn w:val="Standard"/>
    <w:link w:val="Einzug1Char"/>
    <w:rsid w:val="00D704D6"/>
    <w:pPr>
      <w:spacing w:after="60" w:line="240" w:lineRule="auto"/>
      <w:ind w:left="851"/>
    </w:pPr>
    <w:rPr>
      <w:rFonts w:ascii="Arial" w:eastAsia="Times New Roman" w:hAnsi="Arial" w:cs="Times New Roman"/>
      <w:bCs w:val="0"/>
      <w:spacing w:val="0"/>
      <w:sz w:val="20"/>
      <w:szCs w:val="24"/>
      <w:lang w:eastAsia="de-CH"/>
    </w:rPr>
  </w:style>
  <w:style w:type="character" w:customStyle="1" w:styleId="Einzug1Char">
    <w:name w:val="Einzug 1 Char"/>
    <w:basedOn w:val="Absatz-Standardschriftart"/>
    <w:link w:val="Einzug1"/>
    <w:rsid w:val="00D704D6"/>
    <w:rPr>
      <w:rFonts w:ascii="Arial" w:eastAsia="Times New Roman" w:hAnsi="Arial" w:cs="Times New Roman"/>
      <w:sz w:val="20"/>
      <w:szCs w:val="24"/>
      <w:lang w:eastAsia="de-CH"/>
    </w:rPr>
  </w:style>
  <w:style w:type="paragraph" w:styleId="Kommentartext">
    <w:name w:val="annotation text"/>
    <w:basedOn w:val="Standard"/>
    <w:link w:val="KommentartextZchn"/>
    <w:uiPriority w:val="99"/>
    <w:unhideWhenUsed/>
    <w:rsid w:val="00D704D6"/>
    <w:pPr>
      <w:spacing w:after="220" w:line="240" w:lineRule="auto"/>
    </w:pPr>
    <w:rPr>
      <w:rFonts w:ascii="Arial" w:hAnsi="Arial" w:cstheme="minorBidi"/>
      <w:bCs w:val="0"/>
      <w:spacing w:val="0"/>
      <w:sz w:val="20"/>
      <w:szCs w:val="20"/>
    </w:rPr>
  </w:style>
  <w:style w:type="character" w:customStyle="1" w:styleId="KommentartextZchn">
    <w:name w:val="Kommentartext Zchn"/>
    <w:basedOn w:val="Absatz-Standardschriftart"/>
    <w:link w:val="Kommentartext"/>
    <w:uiPriority w:val="99"/>
    <w:rsid w:val="00D704D6"/>
    <w:rPr>
      <w:rFonts w:ascii="Arial" w:hAnsi="Arial" w:cstheme="minorBidi"/>
      <w:sz w:val="20"/>
      <w:szCs w:val="20"/>
    </w:rPr>
  </w:style>
  <w:style w:type="paragraph" w:styleId="Kommentarthema">
    <w:name w:val="annotation subject"/>
    <w:basedOn w:val="Kommentartext"/>
    <w:next w:val="Kommentartext"/>
    <w:link w:val="KommentarthemaZchn"/>
    <w:uiPriority w:val="99"/>
    <w:semiHidden/>
    <w:unhideWhenUsed/>
    <w:rsid w:val="00D704D6"/>
    <w:rPr>
      <w:b/>
      <w:bCs/>
    </w:rPr>
  </w:style>
  <w:style w:type="character" w:customStyle="1" w:styleId="KommentarthemaZchn">
    <w:name w:val="Kommentarthema Zchn"/>
    <w:basedOn w:val="KommentartextZchn"/>
    <w:link w:val="Kommentarthema"/>
    <w:uiPriority w:val="99"/>
    <w:semiHidden/>
    <w:rsid w:val="00D704D6"/>
    <w:rPr>
      <w:rFonts w:ascii="Arial" w:hAnsi="Arial" w:cstheme="minorBidi"/>
      <w:b/>
      <w:bCs/>
      <w:sz w:val="20"/>
      <w:szCs w:val="20"/>
    </w:rPr>
  </w:style>
  <w:style w:type="paragraph" w:styleId="berarbeitung">
    <w:name w:val="Revision"/>
    <w:hidden/>
    <w:uiPriority w:val="99"/>
    <w:semiHidden/>
    <w:rsid w:val="00D704D6"/>
    <w:pPr>
      <w:spacing w:after="0" w:line="240" w:lineRule="auto"/>
    </w:pPr>
    <w:rPr>
      <w:rFonts w:ascii="Arial" w:hAnsi="Arial" w:cstheme="minorBidi"/>
    </w:rPr>
  </w:style>
  <w:style w:type="paragraph" w:customStyle="1" w:styleId="TextkrperTabelleklein">
    <w:name w:val="Textkörper Tabelle klein"/>
    <w:basedOn w:val="TextkrperTabelle"/>
    <w:qFormat/>
    <w:rsid w:val="00D704D6"/>
    <w:pPr>
      <w:keepNext/>
    </w:pPr>
    <w:rPr>
      <w:b/>
      <w:bCs w:val="0"/>
      <w:i/>
      <w:color w:val="FFFFFF" w:themeColor="background1"/>
      <w:sz w:val="18"/>
    </w:rPr>
  </w:style>
  <w:style w:type="paragraph" w:customStyle="1" w:styleId="TextkrperNachtrag">
    <w:name w:val="Textkörper Nachtrag"/>
    <w:basedOn w:val="Textkrper"/>
    <w:link w:val="TextkrperNachtragZchn"/>
    <w:qFormat/>
    <w:rsid w:val="00D704D6"/>
    <w:pPr>
      <w:keepLines/>
      <w:widowControl/>
      <w:pBdr>
        <w:left w:val="single" w:sz="18" w:space="6" w:color="auto"/>
      </w:pBdr>
      <w:autoSpaceDE/>
      <w:autoSpaceDN/>
      <w:spacing w:line="300" w:lineRule="auto"/>
      <w:jc w:val="both"/>
      <w:textboxTightWrap w:val="firstAndLastLine"/>
    </w:pPr>
    <w:rPr>
      <w:rFonts w:eastAsia="Times" w:cs="Times New Roman"/>
      <w:bCs w:val="0"/>
      <w:szCs w:val="20"/>
    </w:rPr>
  </w:style>
  <w:style w:type="character" w:customStyle="1" w:styleId="TextkrperNachtragZchn">
    <w:name w:val="Textkörper Nachtrag Zchn"/>
    <w:basedOn w:val="TextkrperZchn"/>
    <w:link w:val="TextkrperNachtrag"/>
    <w:rsid w:val="00D704D6"/>
    <w:rPr>
      <w:rFonts w:ascii="Arial" w:eastAsia="Times" w:hAnsi="Arial" w:cs="Times New Roman"/>
      <w:sz w:val="21"/>
      <w:szCs w:val="20"/>
      <w:lang w:val="en-US"/>
    </w:rPr>
  </w:style>
  <w:style w:type="paragraph" w:customStyle="1" w:styleId="TextCDB">
    <w:name w:val="Text_CDB"/>
    <w:basedOn w:val="Standard"/>
    <w:qFormat/>
    <w:rsid w:val="00D704D6"/>
    <w:pPr>
      <w:spacing w:after="120" w:line="264" w:lineRule="auto"/>
    </w:pPr>
    <w:rPr>
      <w:rFonts w:ascii="Arial" w:eastAsia="Times New Roman" w:hAnsi="Arial" w:cs="Times New Roman"/>
      <w:bCs w:val="0"/>
      <w:spacing w:val="0"/>
      <w:sz w:val="20"/>
      <w:szCs w:val="20"/>
      <w:lang w:val="de-DE" w:eastAsia="de-DE"/>
    </w:rPr>
  </w:style>
  <w:style w:type="paragraph" w:customStyle="1" w:styleId="zCDBKopfDept">
    <w:name w:val="z_CDB_KopfDept"/>
    <w:basedOn w:val="Standard"/>
    <w:rsid w:val="00D704D6"/>
    <w:pPr>
      <w:suppressAutoHyphens/>
      <w:spacing w:after="100" w:line="200" w:lineRule="exact"/>
    </w:pPr>
    <w:rPr>
      <w:rFonts w:ascii="Arial" w:eastAsia="Times New Roman" w:hAnsi="Arial" w:cs="Times New Roman"/>
      <w:bCs w:val="0"/>
      <w:noProof/>
      <w:spacing w:val="0"/>
      <w:sz w:val="15"/>
      <w:szCs w:val="20"/>
      <w:lang w:val="de-DE" w:eastAsia="de-DE"/>
    </w:rPr>
  </w:style>
  <w:style w:type="character" w:customStyle="1" w:styleId="GrundtextZchn">
    <w:name w:val="Grundtext Zchn"/>
    <w:basedOn w:val="Absatz-Standardschriftart"/>
    <w:link w:val="Grundtext"/>
    <w:locked/>
    <w:rsid w:val="00D704D6"/>
    <w:rPr>
      <w:rFonts w:ascii="Arial" w:hAnsi="Arial" w:cs="Arial"/>
      <w:color w:val="000000"/>
      <w:sz w:val="21"/>
    </w:rPr>
  </w:style>
  <w:style w:type="paragraph" w:customStyle="1" w:styleId="Grundtext">
    <w:name w:val="Grundtext"/>
    <w:link w:val="GrundtextZchn"/>
    <w:qFormat/>
    <w:rsid w:val="00D704D6"/>
    <w:pPr>
      <w:spacing w:after="248" w:line="248" w:lineRule="exact"/>
      <w:contextualSpacing/>
      <w:jc w:val="both"/>
    </w:pPr>
    <w:rPr>
      <w:rFonts w:ascii="Arial" w:hAnsi="Arial" w:cs="Arial"/>
      <w:color w:val="000000"/>
      <w:sz w:val="21"/>
    </w:rPr>
  </w:style>
  <w:style w:type="numbering" w:customStyle="1" w:styleId="VertragAufzhlung1">
    <w:name w:val="Vertrag Aufzählung1"/>
    <w:basedOn w:val="KeineListe"/>
    <w:uiPriority w:val="99"/>
    <w:rsid w:val="00D704D6"/>
  </w:style>
  <w:style w:type="character" w:styleId="NichtaufgelsteErwhnung">
    <w:name w:val="Unresolved Mention"/>
    <w:basedOn w:val="Absatz-Standardschriftart"/>
    <w:uiPriority w:val="99"/>
    <w:semiHidden/>
    <w:unhideWhenUsed/>
    <w:rsid w:val="00B442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ch/agb"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igitale-verwaltung-schweiz.ch/application/files/6417/4198/0050/AGB-IKT-Leistungen-2025-DE.pdf"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weko.admin.ch/weko/de/home/anzeigen/kontakt1.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832A3103534213A3061D24E5E57085"/>
        <w:category>
          <w:name w:val="Allgemein"/>
          <w:gallery w:val="placeholder"/>
        </w:category>
        <w:types>
          <w:type w:val="bbPlcHdr"/>
        </w:types>
        <w:behaviors>
          <w:behavior w:val="content"/>
        </w:behaviors>
        <w:guid w:val="{3C1E4522-A539-41D7-8348-C788A9C84C2C}"/>
      </w:docPartPr>
      <w:docPartBody>
        <w:p w:rsidR="00E37276" w:rsidRDefault="00E37276" w:rsidP="00E37276">
          <w:pPr>
            <w:pStyle w:val="82832A3103534213A3061D24E5E57085"/>
          </w:pPr>
          <w:r w:rsidRPr="00A52109">
            <w:rPr>
              <w:rStyle w:val="Platzhaltertext"/>
            </w:rPr>
            <w:t>Wählen Sie ein Element aus.</w:t>
          </w:r>
        </w:p>
      </w:docPartBody>
    </w:docPart>
    <w:docPart>
      <w:docPartPr>
        <w:name w:val="71CCCDB4F83A455DA92FD7747771AD71"/>
        <w:category>
          <w:name w:val="Allgemein"/>
          <w:gallery w:val="placeholder"/>
        </w:category>
        <w:types>
          <w:type w:val="bbPlcHdr"/>
        </w:types>
        <w:behaviors>
          <w:behavior w:val="content"/>
        </w:behaviors>
        <w:guid w:val="{8F8FF78C-EF14-4521-8AF8-D83478059C47}"/>
      </w:docPartPr>
      <w:docPartBody>
        <w:p w:rsidR="00E37276" w:rsidRDefault="00E37276" w:rsidP="00E37276">
          <w:pPr>
            <w:pStyle w:val="71CCCDB4F83A455DA92FD7747771AD71"/>
          </w:pPr>
          <w:r w:rsidRPr="00A52109">
            <w:rPr>
              <w:rStyle w:val="Platzhaltertext"/>
            </w:rPr>
            <w:t>Wählen Sie ein Element aus.</w:t>
          </w:r>
        </w:p>
      </w:docPartBody>
    </w:docPart>
    <w:docPart>
      <w:docPartPr>
        <w:name w:val="5E725B3835234BAE8BA6043244D05C8C"/>
        <w:category>
          <w:name w:val="Allgemein"/>
          <w:gallery w:val="placeholder"/>
        </w:category>
        <w:types>
          <w:type w:val="bbPlcHdr"/>
        </w:types>
        <w:behaviors>
          <w:behavior w:val="content"/>
        </w:behaviors>
        <w:guid w:val="{B62FF63C-0EBB-41AA-9341-AE694DC9F335}"/>
      </w:docPartPr>
      <w:docPartBody>
        <w:p w:rsidR="00E37276" w:rsidRDefault="00E37276" w:rsidP="00E37276">
          <w:pPr>
            <w:pStyle w:val="5E725B3835234BAE8BA6043244D05C8C"/>
          </w:pPr>
          <w:r w:rsidRPr="00A52109">
            <w:rPr>
              <w:rStyle w:val="Platzhaltertext"/>
            </w:rPr>
            <w:t>Wählen Sie ein Element aus.</w:t>
          </w:r>
        </w:p>
      </w:docPartBody>
    </w:docPart>
    <w:docPart>
      <w:docPartPr>
        <w:name w:val="2030CB3482984C36B84BC694A8A71035"/>
        <w:category>
          <w:name w:val="Allgemein"/>
          <w:gallery w:val="placeholder"/>
        </w:category>
        <w:types>
          <w:type w:val="bbPlcHdr"/>
        </w:types>
        <w:behaviors>
          <w:behavior w:val="content"/>
        </w:behaviors>
        <w:guid w:val="{C5FFE73B-A673-413D-8F73-5E16A0D4BB08}"/>
      </w:docPartPr>
      <w:docPartBody>
        <w:p w:rsidR="00E37276" w:rsidRDefault="00E37276" w:rsidP="00E37276">
          <w:pPr>
            <w:pStyle w:val="2030CB3482984C36B84BC694A8A71035"/>
          </w:pPr>
          <w:r w:rsidRPr="00A52109">
            <w:rPr>
              <w:rStyle w:val="Platzhaltertext"/>
            </w:rPr>
            <w:t>Wählen Sie ein Element aus.</w:t>
          </w:r>
        </w:p>
      </w:docPartBody>
    </w:docPart>
    <w:docPart>
      <w:docPartPr>
        <w:name w:val="309CD9C913234B18B9ED573FAAF03CE6"/>
        <w:category>
          <w:name w:val="Allgemein"/>
          <w:gallery w:val="placeholder"/>
        </w:category>
        <w:types>
          <w:type w:val="bbPlcHdr"/>
        </w:types>
        <w:behaviors>
          <w:behavior w:val="content"/>
        </w:behaviors>
        <w:guid w:val="{48A1BC2B-C3F4-4DD4-B042-A5B0C4AB9EA3}"/>
      </w:docPartPr>
      <w:docPartBody>
        <w:p w:rsidR="00E37276" w:rsidRDefault="00E37276" w:rsidP="00E37276">
          <w:pPr>
            <w:pStyle w:val="309CD9C913234B18B9ED573FAAF03CE6"/>
          </w:pPr>
          <w:r w:rsidRPr="00A52109">
            <w:rPr>
              <w:rStyle w:val="Platzhaltertext"/>
            </w:rPr>
            <w:t>Wählen Sie ein Element aus.</w:t>
          </w:r>
        </w:p>
      </w:docPartBody>
    </w:docPart>
    <w:docPart>
      <w:docPartPr>
        <w:name w:val="D5A03B5274384446BF8285681979A62A"/>
        <w:category>
          <w:name w:val="Allgemein"/>
          <w:gallery w:val="placeholder"/>
        </w:category>
        <w:types>
          <w:type w:val="bbPlcHdr"/>
        </w:types>
        <w:behaviors>
          <w:behavior w:val="content"/>
        </w:behaviors>
        <w:guid w:val="{DE481B6C-2A52-46DC-A21C-02B8C6420CC1}"/>
      </w:docPartPr>
      <w:docPartBody>
        <w:p w:rsidR="00E37276" w:rsidRDefault="00E37276" w:rsidP="00E37276">
          <w:pPr>
            <w:pStyle w:val="D5A03B5274384446BF8285681979A62A"/>
          </w:pPr>
          <w:r w:rsidRPr="00A52109">
            <w:rPr>
              <w:rStyle w:val="Platzhaltertext"/>
            </w:rPr>
            <w:t>Wählen Sie ein Element aus.</w:t>
          </w:r>
        </w:p>
      </w:docPartBody>
    </w:docPart>
    <w:docPart>
      <w:docPartPr>
        <w:name w:val="F8B70FE686DE466585A8D06BDBB5E85E"/>
        <w:category>
          <w:name w:val="Allgemein"/>
          <w:gallery w:val="placeholder"/>
        </w:category>
        <w:types>
          <w:type w:val="bbPlcHdr"/>
        </w:types>
        <w:behaviors>
          <w:behavior w:val="content"/>
        </w:behaviors>
        <w:guid w:val="{DBC04CCD-5147-4358-8EA8-B0C5E1B8CD73}"/>
      </w:docPartPr>
      <w:docPartBody>
        <w:p w:rsidR="00E37276" w:rsidRDefault="00E37276" w:rsidP="00E37276">
          <w:pPr>
            <w:pStyle w:val="F8B70FE686DE466585A8D06BDBB5E85E"/>
          </w:pPr>
          <w:r w:rsidRPr="00A52109">
            <w:rPr>
              <w:rStyle w:val="Platzhaltertext"/>
            </w:rPr>
            <w:t>Wählen Sie ein Element aus.</w:t>
          </w:r>
        </w:p>
      </w:docPartBody>
    </w:docPart>
    <w:docPart>
      <w:docPartPr>
        <w:name w:val="BC3F7EE328124060A08D8077EB0D9ABE"/>
        <w:category>
          <w:name w:val="Allgemein"/>
          <w:gallery w:val="placeholder"/>
        </w:category>
        <w:types>
          <w:type w:val="bbPlcHdr"/>
        </w:types>
        <w:behaviors>
          <w:behavior w:val="content"/>
        </w:behaviors>
        <w:guid w:val="{22E2D6A2-4646-46C9-8C7D-A1F18ACAD811}"/>
      </w:docPartPr>
      <w:docPartBody>
        <w:p w:rsidR="00E37276" w:rsidRDefault="00E37276" w:rsidP="00E37276">
          <w:pPr>
            <w:pStyle w:val="BC3F7EE328124060A08D8077EB0D9ABE"/>
          </w:pPr>
          <w:r w:rsidRPr="00A52109">
            <w:rPr>
              <w:rStyle w:val="Platzhaltertext"/>
            </w:rPr>
            <w:t>Wählen Sie ein Element aus.</w:t>
          </w:r>
        </w:p>
      </w:docPartBody>
    </w:docPart>
    <w:docPart>
      <w:docPartPr>
        <w:name w:val="1F81385DE9324EF4A67E8BF8A59D8F6A"/>
        <w:category>
          <w:name w:val="Allgemein"/>
          <w:gallery w:val="placeholder"/>
        </w:category>
        <w:types>
          <w:type w:val="bbPlcHdr"/>
        </w:types>
        <w:behaviors>
          <w:behavior w:val="content"/>
        </w:behaviors>
        <w:guid w:val="{AAF97C69-2E88-4FD4-842F-600594F5E89A}"/>
      </w:docPartPr>
      <w:docPartBody>
        <w:p w:rsidR="00E37276" w:rsidRDefault="00E37276" w:rsidP="00E37276">
          <w:pPr>
            <w:pStyle w:val="1F81385DE9324EF4A67E8BF8A59D8F6A"/>
          </w:pPr>
          <w:r w:rsidRPr="00A52109">
            <w:rPr>
              <w:rStyle w:val="Platzhaltertext"/>
            </w:rPr>
            <w:t>Wählen Sie ein Element aus.</w:t>
          </w:r>
        </w:p>
      </w:docPartBody>
    </w:docPart>
    <w:docPart>
      <w:docPartPr>
        <w:name w:val="627DEEE488B7418AA5B72AD1CDD1735F"/>
        <w:category>
          <w:name w:val="Allgemein"/>
          <w:gallery w:val="placeholder"/>
        </w:category>
        <w:types>
          <w:type w:val="bbPlcHdr"/>
        </w:types>
        <w:behaviors>
          <w:behavior w:val="content"/>
        </w:behaviors>
        <w:guid w:val="{E1565B81-AB09-46E9-8159-E00B1C7AB567}"/>
      </w:docPartPr>
      <w:docPartBody>
        <w:p w:rsidR="00E37276" w:rsidRDefault="00E37276" w:rsidP="00E37276">
          <w:pPr>
            <w:pStyle w:val="627DEEE488B7418AA5B72AD1CDD1735F"/>
          </w:pPr>
          <w:r w:rsidRPr="00A52109">
            <w:rPr>
              <w:rStyle w:val="Platzhaltertext"/>
            </w:rPr>
            <w:t>Wählen Sie ein Element aus.</w:t>
          </w:r>
        </w:p>
      </w:docPartBody>
    </w:docPart>
    <w:docPart>
      <w:docPartPr>
        <w:name w:val="3502DBB31A43474F8089B9CAD6F00E5E"/>
        <w:category>
          <w:name w:val="Allgemein"/>
          <w:gallery w:val="placeholder"/>
        </w:category>
        <w:types>
          <w:type w:val="bbPlcHdr"/>
        </w:types>
        <w:behaviors>
          <w:behavior w:val="content"/>
        </w:behaviors>
        <w:guid w:val="{9F070D64-8567-4F70-AD64-3D3B3C96029C}"/>
      </w:docPartPr>
      <w:docPartBody>
        <w:p w:rsidR="00E37276" w:rsidRDefault="00E37276" w:rsidP="00E37276">
          <w:pPr>
            <w:pStyle w:val="3502DBB31A43474F8089B9CAD6F00E5E"/>
          </w:pPr>
          <w:r w:rsidRPr="00A52109">
            <w:rPr>
              <w:rStyle w:val="Platzhaltertext"/>
            </w:rPr>
            <w:t>Wählen Sie ein Element aus.</w:t>
          </w:r>
        </w:p>
      </w:docPartBody>
    </w:docPart>
    <w:docPart>
      <w:docPartPr>
        <w:name w:val="BF44D0FE83354F499DD5429E9A811004"/>
        <w:category>
          <w:name w:val="Allgemein"/>
          <w:gallery w:val="placeholder"/>
        </w:category>
        <w:types>
          <w:type w:val="bbPlcHdr"/>
        </w:types>
        <w:behaviors>
          <w:behavior w:val="content"/>
        </w:behaviors>
        <w:guid w:val="{01B92559-3097-4D3D-97EF-149285B2F7C6}"/>
      </w:docPartPr>
      <w:docPartBody>
        <w:p w:rsidR="00E37276" w:rsidRDefault="00E37276" w:rsidP="00E37276">
          <w:pPr>
            <w:pStyle w:val="BF44D0FE83354F499DD5429E9A811004"/>
          </w:pPr>
          <w:r w:rsidRPr="00A52109">
            <w:rPr>
              <w:rStyle w:val="Platzhaltertext"/>
            </w:rPr>
            <w:t>Wählen Sie ein Element aus.</w:t>
          </w:r>
        </w:p>
      </w:docPartBody>
    </w:docPart>
    <w:docPart>
      <w:docPartPr>
        <w:name w:val="EF001665FC8F498BAA63B0CE622955D2"/>
        <w:category>
          <w:name w:val="Allgemein"/>
          <w:gallery w:val="placeholder"/>
        </w:category>
        <w:types>
          <w:type w:val="bbPlcHdr"/>
        </w:types>
        <w:behaviors>
          <w:behavior w:val="content"/>
        </w:behaviors>
        <w:guid w:val="{1C74596E-1736-479F-B50E-D0C590BDEACC}"/>
      </w:docPartPr>
      <w:docPartBody>
        <w:p w:rsidR="00E37276" w:rsidRDefault="00E37276" w:rsidP="00E37276">
          <w:pPr>
            <w:pStyle w:val="EF001665FC8F498BAA63B0CE622955D2"/>
          </w:pPr>
          <w:r w:rsidRPr="00A52109">
            <w:rPr>
              <w:rStyle w:val="Platzhaltertext"/>
            </w:rPr>
            <w:t>Wählen Sie ein Element aus.</w:t>
          </w:r>
        </w:p>
      </w:docPartBody>
    </w:docPart>
    <w:docPart>
      <w:docPartPr>
        <w:name w:val="D192A2C7253947FEA17934B78F31716B"/>
        <w:category>
          <w:name w:val="Allgemein"/>
          <w:gallery w:val="placeholder"/>
        </w:category>
        <w:types>
          <w:type w:val="bbPlcHdr"/>
        </w:types>
        <w:behaviors>
          <w:behavior w:val="content"/>
        </w:behaviors>
        <w:guid w:val="{C8E8EF57-A3F0-4412-BD6E-FF52E1EC72F5}"/>
      </w:docPartPr>
      <w:docPartBody>
        <w:p w:rsidR="00E37276" w:rsidRDefault="00E37276" w:rsidP="00E37276">
          <w:pPr>
            <w:pStyle w:val="D192A2C7253947FEA17934B78F31716B"/>
          </w:pPr>
          <w:r w:rsidRPr="00A52109">
            <w:rPr>
              <w:rStyle w:val="Platzhaltertext"/>
            </w:rPr>
            <w:t>Wählen Sie ein Element aus.</w:t>
          </w:r>
        </w:p>
      </w:docPartBody>
    </w:docPart>
    <w:docPart>
      <w:docPartPr>
        <w:name w:val="F08AF5426BBA469C96DEEB57B96FE1EB"/>
        <w:category>
          <w:name w:val="Allgemein"/>
          <w:gallery w:val="placeholder"/>
        </w:category>
        <w:types>
          <w:type w:val="bbPlcHdr"/>
        </w:types>
        <w:behaviors>
          <w:behavior w:val="content"/>
        </w:behaviors>
        <w:guid w:val="{B81B4B82-417B-43D4-98D6-6B79C35EFD93}"/>
      </w:docPartPr>
      <w:docPartBody>
        <w:p w:rsidR="00E37276" w:rsidRDefault="00E37276" w:rsidP="00E37276">
          <w:pPr>
            <w:pStyle w:val="F08AF5426BBA469C96DEEB57B96FE1EB"/>
          </w:pPr>
          <w:r w:rsidRPr="00A52109">
            <w:rPr>
              <w:rStyle w:val="Platzhaltertext"/>
            </w:rPr>
            <w:t>Wählen Sie ein Element aus.</w:t>
          </w:r>
        </w:p>
      </w:docPartBody>
    </w:docPart>
    <w:docPart>
      <w:docPartPr>
        <w:name w:val="6B8AB0C62FF341B5B9990042C715CE06"/>
        <w:category>
          <w:name w:val="Allgemein"/>
          <w:gallery w:val="placeholder"/>
        </w:category>
        <w:types>
          <w:type w:val="bbPlcHdr"/>
        </w:types>
        <w:behaviors>
          <w:behavior w:val="content"/>
        </w:behaviors>
        <w:guid w:val="{3DDFF35F-3AC3-4B6B-9344-4BDFD3ABFA31}"/>
      </w:docPartPr>
      <w:docPartBody>
        <w:p w:rsidR="00E37276" w:rsidRDefault="00E37276" w:rsidP="00E37276">
          <w:pPr>
            <w:pStyle w:val="6B8AB0C62FF341B5B9990042C715CE06"/>
          </w:pPr>
          <w:r w:rsidRPr="00A52109">
            <w:rPr>
              <w:rStyle w:val="Platzhaltertext"/>
            </w:rPr>
            <w:t>Wählen Sie ein Element aus.</w:t>
          </w:r>
        </w:p>
      </w:docPartBody>
    </w:docPart>
    <w:docPart>
      <w:docPartPr>
        <w:name w:val="18FB35CE00CE4361B71FAC216716234F"/>
        <w:category>
          <w:name w:val="Allgemein"/>
          <w:gallery w:val="placeholder"/>
        </w:category>
        <w:types>
          <w:type w:val="bbPlcHdr"/>
        </w:types>
        <w:behaviors>
          <w:behavior w:val="content"/>
        </w:behaviors>
        <w:guid w:val="{BB27D903-C4BF-47D5-83C5-3E53DB7179BE}"/>
      </w:docPartPr>
      <w:docPartBody>
        <w:p w:rsidR="00E37276" w:rsidRDefault="00E37276" w:rsidP="00E37276">
          <w:pPr>
            <w:pStyle w:val="18FB35CE00CE4361B71FAC216716234F"/>
          </w:pPr>
          <w:r w:rsidRPr="00A52109">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276"/>
    <w:rsid w:val="002935EB"/>
    <w:rsid w:val="00400480"/>
    <w:rsid w:val="00417790"/>
    <w:rsid w:val="004366AE"/>
    <w:rsid w:val="0068239C"/>
    <w:rsid w:val="008228B0"/>
    <w:rsid w:val="00B177DF"/>
    <w:rsid w:val="00B55A73"/>
    <w:rsid w:val="00C62467"/>
    <w:rsid w:val="00CA5348"/>
    <w:rsid w:val="00DF773F"/>
    <w:rsid w:val="00E37276"/>
    <w:rsid w:val="00F27B0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37276"/>
    <w:rPr>
      <w:color w:val="808080"/>
    </w:rPr>
  </w:style>
  <w:style w:type="paragraph" w:customStyle="1" w:styleId="82832A3103534213A3061D24E5E57085">
    <w:name w:val="82832A3103534213A3061D24E5E57085"/>
    <w:rsid w:val="00E37276"/>
  </w:style>
  <w:style w:type="paragraph" w:customStyle="1" w:styleId="71CCCDB4F83A455DA92FD7747771AD71">
    <w:name w:val="71CCCDB4F83A455DA92FD7747771AD71"/>
    <w:rsid w:val="00E37276"/>
  </w:style>
  <w:style w:type="paragraph" w:customStyle="1" w:styleId="5E725B3835234BAE8BA6043244D05C8C">
    <w:name w:val="5E725B3835234BAE8BA6043244D05C8C"/>
    <w:rsid w:val="00E37276"/>
  </w:style>
  <w:style w:type="paragraph" w:customStyle="1" w:styleId="2030CB3482984C36B84BC694A8A71035">
    <w:name w:val="2030CB3482984C36B84BC694A8A71035"/>
    <w:rsid w:val="00E37276"/>
  </w:style>
  <w:style w:type="paragraph" w:customStyle="1" w:styleId="309CD9C913234B18B9ED573FAAF03CE6">
    <w:name w:val="309CD9C913234B18B9ED573FAAF03CE6"/>
    <w:rsid w:val="00E37276"/>
  </w:style>
  <w:style w:type="paragraph" w:customStyle="1" w:styleId="D5A03B5274384446BF8285681979A62A">
    <w:name w:val="D5A03B5274384446BF8285681979A62A"/>
    <w:rsid w:val="00E37276"/>
  </w:style>
  <w:style w:type="paragraph" w:customStyle="1" w:styleId="F8B70FE686DE466585A8D06BDBB5E85E">
    <w:name w:val="F8B70FE686DE466585A8D06BDBB5E85E"/>
    <w:rsid w:val="00E37276"/>
  </w:style>
  <w:style w:type="paragraph" w:customStyle="1" w:styleId="BC3F7EE328124060A08D8077EB0D9ABE">
    <w:name w:val="BC3F7EE328124060A08D8077EB0D9ABE"/>
    <w:rsid w:val="00E37276"/>
  </w:style>
  <w:style w:type="paragraph" w:customStyle="1" w:styleId="1F81385DE9324EF4A67E8BF8A59D8F6A">
    <w:name w:val="1F81385DE9324EF4A67E8BF8A59D8F6A"/>
    <w:rsid w:val="00E37276"/>
  </w:style>
  <w:style w:type="paragraph" w:customStyle="1" w:styleId="627DEEE488B7418AA5B72AD1CDD1735F">
    <w:name w:val="627DEEE488B7418AA5B72AD1CDD1735F"/>
    <w:rsid w:val="00E37276"/>
  </w:style>
  <w:style w:type="paragraph" w:customStyle="1" w:styleId="3502DBB31A43474F8089B9CAD6F00E5E">
    <w:name w:val="3502DBB31A43474F8089B9CAD6F00E5E"/>
    <w:rsid w:val="00E37276"/>
  </w:style>
  <w:style w:type="paragraph" w:customStyle="1" w:styleId="BF44D0FE83354F499DD5429E9A811004">
    <w:name w:val="BF44D0FE83354F499DD5429E9A811004"/>
    <w:rsid w:val="00E37276"/>
  </w:style>
  <w:style w:type="paragraph" w:customStyle="1" w:styleId="EF001665FC8F498BAA63B0CE622955D2">
    <w:name w:val="EF001665FC8F498BAA63B0CE622955D2"/>
    <w:rsid w:val="00E37276"/>
  </w:style>
  <w:style w:type="paragraph" w:customStyle="1" w:styleId="D192A2C7253947FEA17934B78F31716B">
    <w:name w:val="D192A2C7253947FEA17934B78F31716B"/>
    <w:rsid w:val="00E37276"/>
  </w:style>
  <w:style w:type="paragraph" w:customStyle="1" w:styleId="F08AF5426BBA469C96DEEB57B96FE1EB">
    <w:name w:val="F08AF5426BBA469C96DEEB57B96FE1EB"/>
    <w:rsid w:val="00E37276"/>
  </w:style>
  <w:style w:type="paragraph" w:customStyle="1" w:styleId="6B8AB0C62FF341B5B9990042C715CE06">
    <w:name w:val="6B8AB0C62FF341B5B9990042C715CE06"/>
    <w:rsid w:val="00E37276"/>
  </w:style>
  <w:style w:type="paragraph" w:customStyle="1" w:styleId="18FB35CE00CE4361B71FAC216716234F">
    <w:name w:val="18FB35CE00CE4361B71FAC216716234F"/>
    <w:rsid w:val="00E372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101855C0-BC48-4526-97C2-81B0E16D4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4575</Words>
  <Characters>28828</Characters>
  <Application>Microsoft Office Word</Application>
  <DocSecurity>0</DocSecurity>
  <Lines>240</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Glöggler Christine, FIN-KAIO-AP-AS2</dc:creator>
  <dc:description>Nicht klassifiziert</dc:description>
  <cp:lastModifiedBy>Tormen Denise, FIN-KAIO-RB-R</cp:lastModifiedBy>
  <cp:revision>48</cp:revision>
  <cp:lastPrinted>2019-09-11T20:00:00Z</cp:lastPrinted>
  <dcterms:created xsi:type="dcterms:W3CDTF">2022-06-02T11:58:00Z</dcterms:created>
  <dcterms:modified xsi:type="dcterms:W3CDTF">2025-03-17T16:03:00Z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4fdd986-87d9-48c6-acda-407b1ab5fef0_Enabled">
    <vt:lpwstr>true</vt:lpwstr>
  </property>
  <property fmtid="{D5CDD505-2E9C-101B-9397-08002B2CF9AE}" pid="3" name="MSIP_Label_74fdd986-87d9-48c6-acda-407b1ab5fef0_SetDate">
    <vt:lpwstr>2024-10-04T10:37:16Z</vt:lpwstr>
  </property>
  <property fmtid="{D5CDD505-2E9C-101B-9397-08002B2CF9AE}" pid="4" name="MSIP_Label_74fdd986-87d9-48c6-acda-407b1ab5fef0_Method">
    <vt:lpwstr>Standard</vt:lpwstr>
  </property>
  <property fmtid="{D5CDD505-2E9C-101B-9397-08002B2CF9AE}" pid="5" name="MSIP_Label_74fdd986-87d9-48c6-acda-407b1ab5fef0_Name">
    <vt:lpwstr>NICHT KLASSIFIZIERT</vt:lpwstr>
  </property>
  <property fmtid="{D5CDD505-2E9C-101B-9397-08002B2CF9AE}" pid="6" name="MSIP_Label_74fdd986-87d9-48c6-acda-407b1ab5fef0_SiteId">
    <vt:lpwstr>cb96f99a-a111-42d7-9f65-e111197ba4bb</vt:lpwstr>
  </property>
  <property fmtid="{D5CDD505-2E9C-101B-9397-08002B2CF9AE}" pid="7" name="MSIP_Label_74fdd986-87d9-48c6-acda-407b1ab5fef0_ActionId">
    <vt:lpwstr>e4ac29d6-2b3d-45bd-be35-ae7a8af22c86</vt:lpwstr>
  </property>
  <property fmtid="{D5CDD505-2E9C-101B-9397-08002B2CF9AE}" pid="8" name="MSIP_Label_74fdd986-87d9-48c6-acda-407b1ab5fef0_ContentBits">
    <vt:lpwstr>0</vt:lpwstr>
  </property>
</Properties>
</file>