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34B7" w14:textId="77777777" w:rsidR="00351D12" w:rsidRPr="0059462D" w:rsidRDefault="00CF5FE8" w:rsidP="00BE1DDD">
      <w:pPr>
        <w:pStyle w:val="Text85pt"/>
      </w:pPr>
      <w:r w:rsidRPr="0059462D">
        <w:t>Finanzdirektion</w:t>
      </w:r>
      <w:r w:rsidRPr="0059462D">
        <w:br/>
        <w:t>Amt für Informatik und Organisation</w:t>
      </w:r>
    </w:p>
    <w:p w14:paraId="095E3E2E" w14:textId="77777777" w:rsidR="00351D12" w:rsidRPr="0059462D" w:rsidRDefault="00351D12" w:rsidP="00BE1DDD">
      <w:pPr>
        <w:pStyle w:val="Titel"/>
        <w:spacing w:before="40"/>
      </w:pPr>
    </w:p>
    <w:p w14:paraId="7F841B30" w14:textId="3AA851A0" w:rsidR="00351D12" w:rsidRPr="0059462D" w:rsidRDefault="00CF5FE8" w:rsidP="00BE1DDD">
      <w:pPr>
        <w:pStyle w:val="Titel"/>
        <w:spacing w:before="40"/>
      </w:pPr>
      <w:r w:rsidRPr="0059462D">
        <w:t>Anhang</w:t>
      </w:r>
      <w:r w:rsidR="004D0BC6">
        <w:t xml:space="preserve"> «Vorgaben für Projektabruf»</w:t>
      </w:r>
    </w:p>
    <w:p w14:paraId="0A13EE49" w14:textId="77777777" w:rsidR="00CF5FE8" w:rsidRPr="0059462D" w:rsidRDefault="00CF5FE8" w:rsidP="00CF5FE8">
      <w:pPr>
        <w:pStyle w:val="TextkrperTitelseite"/>
        <w:spacing w:after="200" w:line="300" w:lineRule="auto"/>
        <w:rPr>
          <w:lang w:val="de-CH"/>
        </w:rPr>
      </w:pPr>
      <w:r w:rsidRPr="0059462D">
        <w:rPr>
          <w:lang w:val="de-CH"/>
        </w:rPr>
        <w:t xml:space="preserve">vom </w:t>
      </w:r>
      <w:r w:rsidRPr="0059462D">
        <w:rPr>
          <w:highlight w:val="yellow"/>
          <w:lang w:val="de-CH"/>
        </w:rPr>
        <w:t>[DATUM]</w:t>
      </w:r>
    </w:p>
    <w:p w14:paraId="39A92516" w14:textId="77777777" w:rsidR="00CF5FE8" w:rsidRPr="0059462D" w:rsidRDefault="00CF5FE8" w:rsidP="00CF5FE8">
      <w:pPr>
        <w:pStyle w:val="TextkrperTitelseite"/>
        <w:spacing w:after="200" w:line="300" w:lineRule="auto"/>
        <w:rPr>
          <w:lang w:val="de-CH"/>
        </w:rPr>
      </w:pPr>
      <w:r w:rsidRPr="0059462D">
        <w:rPr>
          <w:lang w:val="de-CH"/>
        </w:rPr>
        <w:t xml:space="preserve">zum </w:t>
      </w:r>
      <w:r w:rsidR="00813487" w:rsidRPr="0059462D">
        <w:rPr>
          <w:highlight w:val="yellow"/>
          <w:lang w:val="de-CH"/>
        </w:rPr>
        <w:fldChar w:fldCharType="begin">
          <w:ffData>
            <w:name w:val="Vertragsbetreff"/>
            <w:enabled/>
            <w:calcOnExit w:val="0"/>
            <w:textInput>
              <w:default w:val="[Rahmenvertrag oder Bestellung betreffend …]"/>
            </w:textInput>
          </w:ffData>
        </w:fldChar>
      </w:r>
      <w:bookmarkStart w:id="0" w:name="Vertragsbetreff"/>
      <w:r w:rsidR="00813487" w:rsidRPr="0059462D">
        <w:rPr>
          <w:highlight w:val="yellow"/>
          <w:lang w:val="de-CH"/>
        </w:rPr>
        <w:instrText xml:space="preserve"> FORMTEXT </w:instrText>
      </w:r>
      <w:r w:rsidR="00813487" w:rsidRPr="0059462D">
        <w:rPr>
          <w:highlight w:val="yellow"/>
          <w:lang w:val="de-CH"/>
        </w:rPr>
      </w:r>
      <w:r w:rsidR="00813487" w:rsidRPr="0059462D">
        <w:rPr>
          <w:highlight w:val="yellow"/>
          <w:lang w:val="de-CH"/>
        </w:rPr>
        <w:fldChar w:fldCharType="separate"/>
      </w:r>
      <w:r w:rsidR="00813487" w:rsidRPr="0059462D">
        <w:rPr>
          <w:noProof/>
          <w:highlight w:val="yellow"/>
          <w:lang w:val="de-CH"/>
        </w:rPr>
        <w:t>[Rahmenvertrag oder Bestellung betreffend …]</w:t>
      </w:r>
      <w:r w:rsidR="00813487" w:rsidRPr="0059462D">
        <w:rPr>
          <w:highlight w:val="yellow"/>
          <w:lang w:val="de-CH"/>
        </w:rPr>
        <w:fldChar w:fldCharType="end"/>
      </w:r>
      <w:bookmarkEnd w:id="0"/>
    </w:p>
    <w:p w14:paraId="29008A2C" w14:textId="77777777" w:rsidR="00CF5FE8" w:rsidRPr="0059462D" w:rsidRDefault="00CF5FE8" w:rsidP="00CF5FE8">
      <w:pPr>
        <w:pStyle w:val="Textkrper"/>
        <w:spacing w:after="200" w:line="300" w:lineRule="auto"/>
        <w:rPr>
          <w:lang w:val="de-CH"/>
        </w:rPr>
      </w:pPr>
      <w:r w:rsidRPr="0059462D">
        <w:rPr>
          <w:lang w:val="de-CH"/>
        </w:rPr>
        <w:t>Führt die Leistungserbringerin auf Bestellung des KAIO hin Projekte durch, so wird dieser Bestellung eine Projektspezifikation beigelegt, welche sich über die nachstehenden Inhalte äussern muss.</w:t>
      </w:r>
    </w:p>
    <w:p w14:paraId="14C170E9" w14:textId="77777777" w:rsidR="00CF5FE8" w:rsidRPr="0059462D" w:rsidRDefault="00CF5FE8" w:rsidP="00CF5FE8">
      <w:pPr>
        <w:pStyle w:val="H1"/>
      </w:pPr>
      <w:r w:rsidRPr="0059462D">
        <w:t xml:space="preserve">Ausgangslage und Geltungsbereich </w:t>
      </w:r>
    </w:p>
    <w:p w14:paraId="5C15539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Ausgangslage</w:t>
      </w:r>
    </w:p>
    <w:p w14:paraId="3934A37E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Involvierte Parteien und Dritte</w:t>
      </w:r>
    </w:p>
    <w:p w14:paraId="3370F83C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Übergeordnete Ziele</w:t>
      </w:r>
    </w:p>
    <w:p w14:paraId="0FEFD903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kurz-, lang- und mittelfristig</w:t>
      </w:r>
    </w:p>
    <w:p w14:paraId="7F64F8F1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System- und Vorgehensziele</w:t>
      </w:r>
    </w:p>
    <w:p w14:paraId="5FAF1FDF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Vorgehen</w:t>
      </w:r>
    </w:p>
    <w:p w14:paraId="5C66A49F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Realisierung</w:t>
      </w:r>
    </w:p>
    <w:p w14:paraId="68C65634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Lösung/Varianten]</w:t>
      </w:r>
    </w:p>
    <w:p w14:paraId="1BE5FF0E" w14:textId="77777777" w:rsidR="00CF5FE8" w:rsidRPr="0059462D" w:rsidRDefault="00CF5FE8" w:rsidP="00CF5FE8">
      <w:pPr>
        <w:pStyle w:val="H1"/>
      </w:pPr>
      <w:r w:rsidRPr="0059462D">
        <w:t>Abgrenzungen</w:t>
      </w:r>
    </w:p>
    <w:p w14:paraId="617680B8" w14:textId="77777777" w:rsidR="00CF5FE8" w:rsidRPr="0059462D" w:rsidRDefault="00CF5FE8" w:rsidP="00CF5FE8">
      <w:pPr>
        <w:pStyle w:val="Textkrper"/>
        <w:spacing w:after="200" w:line="300" w:lineRule="auto"/>
        <w:rPr>
          <w:lang w:val="de-CH"/>
        </w:rPr>
      </w:pPr>
      <w:r w:rsidRPr="0059462D">
        <w:rPr>
          <w:highlight w:val="yellow"/>
          <w:lang w:val="de-CH"/>
        </w:rPr>
        <w:t>[…]</w:t>
      </w:r>
    </w:p>
    <w:p w14:paraId="1A34FB5F" w14:textId="77777777" w:rsidR="00CF5FE8" w:rsidRPr="0059462D" w:rsidRDefault="00CF5FE8" w:rsidP="00CF5FE8">
      <w:pPr>
        <w:pStyle w:val="H1"/>
      </w:pPr>
      <w:r w:rsidRPr="0059462D">
        <w:t>Leistungsbeschreibung</w:t>
      </w:r>
    </w:p>
    <w:p w14:paraId="7D9C2DE5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Leistungsziele (Detail)</w:t>
      </w:r>
    </w:p>
    <w:p w14:paraId="6B99A7D8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Projektorganisation</w:t>
      </w:r>
    </w:p>
    <w:p w14:paraId="00C8FAD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Anforderungen</w:t>
      </w:r>
    </w:p>
    <w:p w14:paraId="394BB6D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Technische Spezifikationen</w:t>
      </w:r>
    </w:p>
    <w:p w14:paraId="28B21A71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Aufgaben</w:t>
      </w:r>
    </w:p>
    <w:p w14:paraId="53AD392A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Ergebnisse</w:t>
      </w:r>
    </w:p>
    <w:p w14:paraId="3776F17A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Mengen</w:t>
      </w:r>
    </w:p>
    <w:p w14:paraId="691A9A6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Service Level im Projekt</w:t>
      </w:r>
    </w:p>
    <w:p w14:paraId="3CA24D64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Pikettorganisation im Projekt</w:t>
      </w:r>
    </w:p>
    <w:p w14:paraId="397FC55A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Beschaffungsrechtliche Rahmenbedingungen</w:t>
      </w:r>
    </w:p>
    <w:p w14:paraId="75C2E73B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Abstimmung mit</w:t>
      </w:r>
      <w:r w:rsidR="006459B2">
        <w:rPr>
          <w:highlight w:val="yellow"/>
          <w:lang w:val="de-CH"/>
        </w:rPr>
        <w:t xml:space="preserve"> Beschaffungsprozess und Change-</w:t>
      </w:r>
      <w:r w:rsidRPr="0059462D">
        <w:rPr>
          <w:highlight w:val="yellow"/>
          <w:lang w:val="de-CH"/>
        </w:rPr>
        <w:t>Management</w:t>
      </w:r>
    </w:p>
    <w:p w14:paraId="512DC4F5" w14:textId="77777777" w:rsidR="00CF5FE8" w:rsidRPr="0059462D" w:rsidRDefault="00CF5FE8" w:rsidP="00CF5FE8">
      <w:pPr>
        <w:pStyle w:val="H1"/>
      </w:pPr>
      <w:r w:rsidRPr="0059462D">
        <w:t>Termine</w:t>
      </w:r>
    </w:p>
    <w:p w14:paraId="63E9D50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Starttermin</w:t>
      </w:r>
    </w:p>
    <w:p w14:paraId="1C9E4835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lastRenderedPageBreak/>
        <w:t>Meilensteine</w:t>
      </w:r>
    </w:p>
    <w:p w14:paraId="7F44EAD9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Phasenstart und -ende</w:t>
      </w:r>
    </w:p>
    <w:p w14:paraId="11F27F9F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Abnahmetermin</w:t>
      </w:r>
    </w:p>
    <w:p w14:paraId="1F16A2BF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Endtermin</w:t>
      </w:r>
    </w:p>
    <w:p w14:paraId="426E44C4" w14:textId="77777777" w:rsidR="00CF5FE8" w:rsidRPr="0059462D" w:rsidRDefault="00CF5FE8" w:rsidP="00CF5FE8">
      <w:pPr>
        <w:pStyle w:val="H1"/>
      </w:pPr>
      <w:r w:rsidRPr="0059462D">
        <w:t>Mitwirkungsobliegenheiten</w:t>
      </w:r>
    </w:p>
    <w:p w14:paraId="1B50E2B4" w14:textId="77777777" w:rsidR="00CF5FE8" w:rsidRPr="0059462D" w:rsidRDefault="00CF5FE8" w:rsidP="00CF5FE8">
      <w:pPr>
        <w:pStyle w:val="Textkrper"/>
        <w:spacing w:after="200" w:line="300" w:lineRule="auto"/>
        <w:rPr>
          <w:lang w:val="de-CH"/>
        </w:rPr>
      </w:pPr>
      <w:r w:rsidRPr="0059462D">
        <w:rPr>
          <w:highlight w:val="yellow"/>
          <w:lang w:val="de-CH"/>
        </w:rPr>
        <w:t>[…]</w:t>
      </w:r>
    </w:p>
    <w:p w14:paraId="0915E285" w14:textId="77777777" w:rsidR="00CF5FE8" w:rsidRPr="0059462D" w:rsidRDefault="00CF5FE8" w:rsidP="00CF5FE8">
      <w:pPr>
        <w:pStyle w:val="H1"/>
      </w:pPr>
      <w:r w:rsidRPr="0059462D">
        <w:t>Verantwortlichkeiten</w:t>
      </w:r>
    </w:p>
    <w:p w14:paraId="279FB49A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Umsetzungsverantwortliche Personen</w:t>
      </w:r>
    </w:p>
    <w:p w14:paraId="34E038D6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Projektverantwortliche Personen</w:t>
      </w:r>
    </w:p>
    <w:p w14:paraId="18F128C2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Gesamtverantwortliche Personen</w:t>
      </w:r>
    </w:p>
    <w:p w14:paraId="76B56B19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 xml:space="preserve">Abgrenzungen </w:t>
      </w:r>
      <w:proofErr w:type="spellStart"/>
      <w:r w:rsidRPr="0059462D">
        <w:rPr>
          <w:highlight w:val="yellow"/>
          <w:lang w:val="de-CH"/>
        </w:rPr>
        <w:t>ggü</w:t>
      </w:r>
      <w:proofErr w:type="spellEnd"/>
      <w:r w:rsidRPr="0059462D">
        <w:rPr>
          <w:highlight w:val="yellow"/>
          <w:lang w:val="de-CH"/>
        </w:rPr>
        <w:t>. involvierten Dritten</w:t>
      </w:r>
    </w:p>
    <w:p w14:paraId="28DA8902" w14:textId="77777777" w:rsidR="00CF5FE8" w:rsidRPr="0059462D" w:rsidRDefault="00CF5FE8" w:rsidP="00CF5FE8">
      <w:pPr>
        <w:pStyle w:val="H1"/>
      </w:pPr>
      <w:r w:rsidRPr="0059462D">
        <w:t>Abnahmeverfahren</w:t>
      </w:r>
    </w:p>
    <w:p w14:paraId="62C6CCFE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Konzipierung und Durchführung von Tests</w:t>
      </w:r>
    </w:p>
    <w:p w14:paraId="7FB3201C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Protokollierung der Tests</w:t>
      </w:r>
    </w:p>
    <w:p w14:paraId="15E3CB55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Auflistung und Klassifizierung der Mängel</w:t>
      </w:r>
    </w:p>
    <w:p w14:paraId="5EFC4AC7" w14:textId="77777777" w:rsidR="00CF5FE8" w:rsidRPr="0059462D" w:rsidRDefault="00CF5FE8" w:rsidP="00CF5FE8">
      <w:pPr>
        <w:pStyle w:val="Aufzhlung"/>
        <w:numPr>
          <w:ilvl w:val="0"/>
          <w:numId w:val="28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Umgang mit Mängeln</w:t>
      </w:r>
    </w:p>
    <w:p w14:paraId="0FCD9867" w14:textId="77777777" w:rsidR="00CF5FE8" w:rsidRPr="0059462D" w:rsidRDefault="00CF5FE8" w:rsidP="00CF5FE8">
      <w:pPr>
        <w:pStyle w:val="H1"/>
      </w:pPr>
      <w:r w:rsidRPr="0059462D">
        <w:t>Vergütung</w:t>
      </w:r>
    </w:p>
    <w:p w14:paraId="5D5C4E4E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Geschätzter Arbeitsaufwand in Arbeitsstunden</w:t>
      </w:r>
    </w:p>
    <w:p w14:paraId="3934EA97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Höhe der Vergütung</w:t>
      </w:r>
    </w:p>
    <w:p w14:paraId="3E187E0B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Vergütungsvariante</w:t>
      </w:r>
    </w:p>
    <w:p w14:paraId="4CA84802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Stundensätze mit Kostendächern</w:t>
      </w:r>
    </w:p>
    <w:p w14:paraId="6EDF50A9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Festpreis</w:t>
      </w:r>
    </w:p>
    <w:p w14:paraId="08265EBB" w14:textId="77777777" w:rsidR="00CF5FE8" w:rsidRPr="0059462D" w:rsidRDefault="00CF5FE8" w:rsidP="00CF5FE8">
      <w:pPr>
        <w:pStyle w:val="Aufzhlung"/>
        <w:numPr>
          <w:ilvl w:val="0"/>
          <w:numId w:val="27"/>
        </w:numPr>
        <w:ind w:left="709"/>
        <w:rPr>
          <w:highlight w:val="yellow"/>
          <w:lang w:val="de-CH"/>
        </w:rPr>
      </w:pPr>
      <w:r w:rsidRPr="0059462D">
        <w:rPr>
          <w:highlight w:val="yellow"/>
          <w:lang w:val="de-CH"/>
        </w:rPr>
        <w:t>Leistung über Servicepreis bereits abgegolten</w:t>
      </w:r>
    </w:p>
    <w:p w14:paraId="430CDECF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Verrechnungsperioden</w:t>
      </w:r>
    </w:p>
    <w:p w14:paraId="5FCC91D9" w14:textId="77777777" w:rsidR="00CF5FE8" w:rsidRPr="0059462D" w:rsidRDefault="00CF5FE8" w:rsidP="00CF5FE8">
      <w:pPr>
        <w:pStyle w:val="Aufzhlung"/>
        <w:numPr>
          <w:ilvl w:val="0"/>
          <w:numId w:val="27"/>
        </w:numPr>
        <w:tabs>
          <w:tab w:val="num" w:pos="360"/>
        </w:tabs>
        <w:ind w:left="284"/>
        <w:rPr>
          <w:highlight w:val="yellow"/>
          <w:lang w:val="de-CH"/>
        </w:rPr>
      </w:pPr>
      <w:r w:rsidRPr="0059462D">
        <w:rPr>
          <w:highlight w:val="yellow"/>
          <w:lang w:val="de-CH"/>
        </w:rPr>
        <w:t>Auswirkung auf die Servicepreise / Wiederkehrende Kosten</w:t>
      </w:r>
    </w:p>
    <w:p w14:paraId="46042C31" w14:textId="77777777" w:rsidR="00CF5FE8" w:rsidRPr="0059462D" w:rsidRDefault="00CF5FE8" w:rsidP="00CF5FE8">
      <w:pPr>
        <w:pStyle w:val="H1"/>
      </w:pPr>
      <w:r w:rsidRPr="0059462D">
        <w:t>Vertragsdauer</w:t>
      </w:r>
    </w:p>
    <w:p w14:paraId="29201F08" w14:textId="77777777" w:rsidR="00CF5FE8" w:rsidRPr="0059462D" w:rsidRDefault="00CF5FE8" w:rsidP="00CF5FE8">
      <w:pPr>
        <w:pStyle w:val="Textkrper"/>
        <w:spacing w:after="200" w:line="300" w:lineRule="auto"/>
        <w:rPr>
          <w:lang w:val="de-CH"/>
        </w:rPr>
      </w:pPr>
      <w:r w:rsidRPr="0059462D">
        <w:rPr>
          <w:highlight w:val="yellow"/>
          <w:lang w:val="de-CH"/>
        </w:rPr>
        <w:t>[…]</w:t>
      </w:r>
    </w:p>
    <w:p w14:paraId="2383CDF6" w14:textId="77777777" w:rsidR="00351D12" w:rsidRPr="0059462D" w:rsidRDefault="00CF5FE8" w:rsidP="0059462D">
      <w:pPr>
        <w:pStyle w:val="Aufzhlung"/>
        <w:numPr>
          <w:ilvl w:val="0"/>
          <w:numId w:val="0"/>
        </w:numPr>
        <w:spacing w:before="0"/>
        <w:contextualSpacing w:val="0"/>
        <w:jc w:val="center"/>
        <w:rPr>
          <w:lang w:val="de-CH"/>
        </w:rPr>
      </w:pPr>
      <w:r w:rsidRPr="0059462D">
        <w:rPr>
          <w:lang w:val="de-CH"/>
        </w:rPr>
        <w:t>* * *</w:t>
      </w:r>
    </w:p>
    <w:sectPr w:rsidR="00351D12" w:rsidRPr="0059462D" w:rsidSect="007254A0">
      <w:footerReference w:type="default" r:id="rId8"/>
      <w:headerReference w:type="first" r:id="rId9"/>
      <w:footerReference w:type="first" r:id="rId10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3808" w14:textId="77777777" w:rsidR="00AD6BBD" w:rsidRDefault="00CF5FE8">
      <w:pPr>
        <w:spacing w:line="240" w:lineRule="auto"/>
      </w:pPr>
      <w:r>
        <w:separator/>
      </w:r>
    </w:p>
  </w:endnote>
  <w:endnote w:type="continuationSeparator" w:id="0">
    <w:p w14:paraId="22998E0F" w14:textId="77777777" w:rsidR="00AD6BBD" w:rsidRDefault="00CF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1B0E" w14:textId="77777777" w:rsidR="00CF5FE8" w:rsidRDefault="00CF5FE8" w:rsidP="002A710D">
    <w:pPr>
      <w:pStyle w:val="Fuzeile"/>
    </w:pPr>
  </w:p>
  <w:p w14:paraId="3773B7BC" w14:textId="77777777" w:rsidR="002A710D" w:rsidRDefault="002A710D" w:rsidP="002A710D">
    <w:pPr>
      <w:pStyle w:val="Kopfzeile"/>
      <w:jc w:val="right"/>
    </w:pPr>
    <w:r>
      <w:drawing>
        <wp:anchor distT="0" distB="0" distL="114300" distR="114300" simplePos="0" relativeHeight="251665408" behindDoc="0" locked="1" layoutInCell="1" allowOverlap="1" wp14:anchorId="7707DCE5" wp14:editId="03B23036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5C845B" w14:textId="77777777" w:rsidR="002A710D" w:rsidRDefault="002A710D" w:rsidP="002A710D"/>
  <w:p w14:paraId="114E87D4" w14:textId="77777777" w:rsidR="00351D12" w:rsidRPr="00BD4A9C" w:rsidRDefault="002A710D" w:rsidP="002A710D">
    <w:pPr>
      <w:pStyle w:val="Fuzeile"/>
    </w:pPr>
    <w:r w:rsidRPr="002A710D">
      <w:t xml:space="preserve">Anhang «Vorgaben für Projektabruf» </w:t>
    </w:r>
    <w:r w:rsidRPr="002A710D">
      <w:tab/>
      <w:t xml:space="preserve">                                              Version </w:t>
    </w:r>
    <w:r w:rsidRPr="002A710D">
      <w:rPr>
        <w:highlight w:val="yellow"/>
      </w:rPr>
      <w:t>[Nummer]</w:t>
    </w:r>
    <w:r w:rsidR="00CF5FE8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F03433" wp14:editId="4B0F654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1991E" w14:textId="77777777" w:rsidR="00351D12" w:rsidRPr="005C6148" w:rsidRDefault="00CF5FE8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459B2" w:rsidRPr="006459B2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459B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5F0343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6DF1991E" w14:textId="77777777" w:rsidR="00351D12" w:rsidRPr="005C6148" w:rsidRDefault="00CF5FE8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459B2" w:rsidRPr="006459B2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459B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C396" w14:textId="77777777" w:rsidR="00351D12" w:rsidRPr="002C6447" w:rsidRDefault="002A710D" w:rsidP="002C6447">
    <w:pPr>
      <w:pStyle w:val="Text65pt"/>
      <w:rPr>
        <w:lang w:val="de-CH"/>
      </w:rPr>
    </w:pPr>
    <w:r w:rsidRPr="002A710D">
      <w:rPr>
        <w:lang w:val="de-CH"/>
      </w:rPr>
      <w:t xml:space="preserve">Anhang «Vorgaben für Projektabruf» </w:t>
    </w:r>
    <w:r w:rsidRPr="002A710D">
      <w:rPr>
        <w:lang w:val="de-CH"/>
      </w:rPr>
      <w:tab/>
      <w:t xml:space="preserve">                                              Version </w:t>
    </w:r>
    <w:r w:rsidRPr="002A710D">
      <w:rPr>
        <w:highlight w:val="yellow"/>
        <w:lang w:val="de-CH"/>
      </w:rPr>
      <w:t>[Nummer]</w:t>
    </w:r>
    <w:r w:rsidR="00CF5FE8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E6DCF58" wp14:editId="65B83ED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F5344" w14:textId="77777777" w:rsidR="00351D12" w:rsidRPr="005C6148" w:rsidRDefault="00CF5FE8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459B2" w:rsidRPr="006459B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459B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E6DCF5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5C0F5344" w14:textId="77777777" w:rsidR="00351D12" w:rsidRPr="005C6148" w:rsidRDefault="00CF5FE8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459B2" w:rsidRPr="006459B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459B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F5FE8"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84F3F61" wp14:editId="433F497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51C17" w14:textId="77777777" w:rsidR="00351D12" w:rsidRPr="005C6148" w:rsidRDefault="00CF5FE8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459B2" w:rsidRPr="006459B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459B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84F3F61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62851C17" w14:textId="77777777" w:rsidR="00351D12" w:rsidRPr="005C6148" w:rsidRDefault="00CF5FE8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459B2" w:rsidRPr="006459B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459B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80A1" w14:textId="77777777" w:rsidR="00AD6BBD" w:rsidRDefault="00CF5FE8">
      <w:pPr>
        <w:spacing w:line="240" w:lineRule="auto"/>
      </w:pPr>
      <w:r>
        <w:separator/>
      </w:r>
    </w:p>
  </w:footnote>
  <w:footnote w:type="continuationSeparator" w:id="0">
    <w:p w14:paraId="7A725F37" w14:textId="77777777" w:rsidR="00AD6BBD" w:rsidRDefault="00CF5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71DF" w14:textId="77777777" w:rsidR="00351D12" w:rsidRDefault="00CF5FE8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28AD9CC7" wp14:editId="2764506B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12275"/>
    <w:multiLevelType w:val="multilevel"/>
    <w:tmpl w:val="24A2B52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1" w15:restartNumberingAfterBreak="0">
    <w:nsid w:val="201E6349"/>
    <w:multiLevelType w:val="multilevel"/>
    <w:tmpl w:val="4B8240AE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4FD89176">
      <w:start w:val="1"/>
      <w:numFmt w:val="decimal"/>
      <w:lvlText w:val="%1."/>
      <w:lvlJc w:val="left"/>
      <w:pPr>
        <w:ind w:left="720" w:hanging="360"/>
      </w:pPr>
    </w:lvl>
    <w:lvl w:ilvl="1" w:tplc="ED821DF0" w:tentative="1">
      <w:start w:val="1"/>
      <w:numFmt w:val="lowerLetter"/>
      <w:lvlText w:val="%2."/>
      <w:lvlJc w:val="left"/>
      <w:pPr>
        <w:ind w:left="1440" w:hanging="360"/>
      </w:pPr>
    </w:lvl>
    <w:lvl w:ilvl="2" w:tplc="F904A53A" w:tentative="1">
      <w:start w:val="1"/>
      <w:numFmt w:val="lowerRoman"/>
      <w:lvlText w:val="%3."/>
      <w:lvlJc w:val="right"/>
      <w:pPr>
        <w:ind w:left="2160" w:hanging="180"/>
      </w:pPr>
    </w:lvl>
    <w:lvl w:ilvl="3" w:tplc="21FC125E" w:tentative="1">
      <w:start w:val="1"/>
      <w:numFmt w:val="decimal"/>
      <w:lvlText w:val="%4."/>
      <w:lvlJc w:val="left"/>
      <w:pPr>
        <w:ind w:left="2880" w:hanging="360"/>
      </w:pPr>
    </w:lvl>
    <w:lvl w:ilvl="4" w:tplc="12828BF2" w:tentative="1">
      <w:start w:val="1"/>
      <w:numFmt w:val="lowerLetter"/>
      <w:lvlText w:val="%5."/>
      <w:lvlJc w:val="left"/>
      <w:pPr>
        <w:ind w:left="3600" w:hanging="360"/>
      </w:pPr>
    </w:lvl>
    <w:lvl w:ilvl="5" w:tplc="41B2BDB0" w:tentative="1">
      <w:start w:val="1"/>
      <w:numFmt w:val="lowerRoman"/>
      <w:lvlText w:val="%6."/>
      <w:lvlJc w:val="right"/>
      <w:pPr>
        <w:ind w:left="4320" w:hanging="180"/>
      </w:pPr>
    </w:lvl>
    <w:lvl w:ilvl="6" w:tplc="7B4A53B6" w:tentative="1">
      <w:start w:val="1"/>
      <w:numFmt w:val="decimal"/>
      <w:lvlText w:val="%7."/>
      <w:lvlJc w:val="left"/>
      <w:pPr>
        <w:ind w:left="5040" w:hanging="360"/>
      </w:pPr>
    </w:lvl>
    <w:lvl w:ilvl="7" w:tplc="F0F6B96A" w:tentative="1">
      <w:start w:val="1"/>
      <w:numFmt w:val="lowerLetter"/>
      <w:lvlText w:val="%8."/>
      <w:lvlJc w:val="left"/>
      <w:pPr>
        <w:ind w:left="5760" w:hanging="360"/>
      </w:pPr>
    </w:lvl>
    <w:lvl w:ilvl="8" w:tplc="C6D4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2E84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5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28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C2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2E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05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3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4F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5D60B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68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61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9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6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6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47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25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74EE6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E3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AE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44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44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E3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4F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C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EBEC5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C41802" w:tentative="1">
      <w:start w:val="1"/>
      <w:numFmt w:val="lowerLetter"/>
      <w:lvlText w:val="%2."/>
      <w:lvlJc w:val="left"/>
      <w:pPr>
        <w:ind w:left="1440" w:hanging="360"/>
      </w:pPr>
    </w:lvl>
    <w:lvl w:ilvl="2" w:tplc="4A38A8D0" w:tentative="1">
      <w:start w:val="1"/>
      <w:numFmt w:val="lowerRoman"/>
      <w:lvlText w:val="%3."/>
      <w:lvlJc w:val="right"/>
      <w:pPr>
        <w:ind w:left="2160" w:hanging="180"/>
      </w:pPr>
    </w:lvl>
    <w:lvl w:ilvl="3" w:tplc="AF0275C2" w:tentative="1">
      <w:start w:val="1"/>
      <w:numFmt w:val="decimal"/>
      <w:lvlText w:val="%4."/>
      <w:lvlJc w:val="left"/>
      <w:pPr>
        <w:ind w:left="2880" w:hanging="360"/>
      </w:pPr>
    </w:lvl>
    <w:lvl w:ilvl="4" w:tplc="04AEF014" w:tentative="1">
      <w:start w:val="1"/>
      <w:numFmt w:val="lowerLetter"/>
      <w:lvlText w:val="%5."/>
      <w:lvlJc w:val="left"/>
      <w:pPr>
        <w:ind w:left="3600" w:hanging="360"/>
      </w:pPr>
    </w:lvl>
    <w:lvl w:ilvl="5" w:tplc="CA56EA7E" w:tentative="1">
      <w:start w:val="1"/>
      <w:numFmt w:val="lowerRoman"/>
      <w:lvlText w:val="%6."/>
      <w:lvlJc w:val="right"/>
      <w:pPr>
        <w:ind w:left="4320" w:hanging="180"/>
      </w:pPr>
    </w:lvl>
    <w:lvl w:ilvl="6" w:tplc="7514F5B6" w:tentative="1">
      <w:start w:val="1"/>
      <w:numFmt w:val="decimal"/>
      <w:lvlText w:val="%7."/>
      <w:lvlJc w:val="left"/>
      <w:pPr>
        <w:ind w:left="5040" w:hanging="360"/>
      </w:pPr>
    </w:lvl>
    <w:lvl w:ilvl="7" w:tplc="F3AC964A" w:tentative="1">
      <w:start w:val="1"/>
      <w:numFmt w:val="lowerLetter"/>
      <w:lvlText w:val="%8."/>
      <w:lvlJc w:val="left"/>
      <w:pPr>
        <w:ind w:left="5760" w:hanging="360"/>
      </w:pPr>
    </w:lvl>
    <w:lvl w:ilvl="8" w:tplc="318C44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89115">
    <w:abstractNumId w:val="9"/>
  </w:num>
  <w:num w:numId="2" w16cid:durableId="2049335492">
    <w:abstractNumId w:val="7"/>
  </w:num>
  <w:num w:numId="3" w16cid:durableId="1762795678">
    <w:abstractNumId w:val="6"/>
  </w:num>
  <w:num w:numId="4" w16cid:durableId="788860824">
    <w:abstractNumId w:val="5"/>
  </w:num>
  <w:num w:numId="5" w16cid:durableId="2036693281">
    <w:abstractNumId w:val="4"/>
  </w:num>
  <w:num w:numId="6" w16cid:durableId="266936635">
    <w:abstractNumId w:val="8"/>
  </w:num>
  <w:num w:numId="7" w16cid:durableId="1728845576">
    <w:abstractNumId w:val="3"/>
  </w:num>
  <w:num w:numId="8" w16cid:durableId="1461535267">
    <w:abstractNumId w:val="2"/>
  </w:num>
  <w:num w:numId="9" w16cid:durableId="1525749896">
    <w:abstractNumId w:val="1"/>
  </w:num>
  <w:num w:numId="10" w16cid:durableId="1884633374">
    <w:abstractNumId w:val="0"/>
  </w:num>
  <w:num w:numId="11" w16cid:durableId="725376245">
    <w:abstractNumId w:val="24"/>
  </w:num>
  <w:num w:numId="12" w16cid:durableId="770318165">
    <w:abstractNumId w:val="19"/>
  </w:num>
  <w:num w:numId="13" w16cid:durableId="2144033033">
    <w:abstractNumId w:val="15"/>
  </w:num>
  <w:num w:numId="14" w16cid:durableId="694774162">
    <w:abstractNumId w:val="26"/>
  </w:num>
  <w:num w:numId="15" w16cid:durableId="2093431025">
    <w:abstractNumId w:val="25"/>
  </w:num>
  <w:num w:numId="16" w16cid:durableId="1530335452">
    <w:abstractNumId w:val="12"/>
  </w:num>
  <w:num w:numId="17" w16cid:durableId="159198963">
    <w:abstractNumId w:val="16"/>
  </w:num>
  <w:num w:numId="18" w16cid:durableId="10315400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052228">
    <w:abstractNumId w:val="23"/>
  </w:num>
  <w:num w:numId="20" w16cid:durableId="2084716167">
    <w:abstractNumId w:val="14"/>
  </w:num>
  <w:num w:numId="21" w16cid:durableId="152062818">
    <w:abstractNumId w:val="21"/>
  </w:num>
  <w:num w:numId="22" w16cid:durableId="1354455287">
    <w:abstractNumId w:val="20"/>
  </w:num>
  <w:num w:numId="23" w16cid:durableId="1173107729">
    <w:abstractNumId w:val="13"/>
  </w:num>
  <w:num w:numId="24" w16cid:durableId="581987764">
    <w:abstractNumId w:val="17"/>
  </w:num>
  <w:num w:numId="25" w16cid:durableId="1579829131">
    <w:abstractNumId w:val="22"/>
  </w:num>
  <w:num w:numId="26" w16cid:durableId="1114522457">
    <w:abstractNumId w:val="18"/>
  </w:num>
  <w:num w:numId="27" w16cid:durableId="1606812569">
    <w:abstractNumId w:val="11"/>
  </w:num>
  <w:num w:numId="28" w16cid:durableId="1548688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CF5FE8"/>
    <w:rsid w:val="002A710D"/>
    <w:rsid w:val="00351D12"/>
    <w:rsid w:val="004D0BC6"/>
    <w:rsid w:val="0059462D"/>
    <w:rsid w:val="006459B2"/>
    <w:rsid w:val="006F3186"/>
    <w:rsid w:val="00813487"/>
    <w:rsid w:val="009D3099"/>
    <w:rsid w:val="00AD6BBD"/>
    <w:rsid w:val="00CF5FE8"/>
    <w:rsid w:val="00D46658"/>
    <w:rsid w:val="00E178B8"/>
    <w:rsid w:val="00E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7DE24"/>
  <w15:docId w15:val="{693770F0-A925-4F45-BFF2-3879B39F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CF5FE8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AufzhlungZchn">
    <w:name w:val="Aufzählung Zchn"/>
    <w:basedOn w:val="TextkrperZchn"/>
    <w:link w:val="Aufzhlung"/>
    <w:uiPriority w:val="4"/>
    <w:rsid w:val="00CF5FE8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CF5FE8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CF5FE8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CF5FE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869DAE36-85E9-4890-A085-639F16C0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14</cp:revision>
  <cp:lastPrinted>2019-09-11T20:00:00Z</cp:lastPrinted>
  <dcterms:created xsi:type="dcterms:W3CDTF">2019-12-23T09:45:00Z</dcterms:created>
  <dcterms:modified xsi:type="dcterms:W3CDTF">2025-12-03T09:28:00Z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2025-12-03T09:23:18Z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831cab2e-ae67-467b-9bca-d8f46e4c4590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