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7" w:rsidRPr="00607657" w:rsidRDefault="00607657" w:rsidP="00702D19">
      <w:pPr>
        <w:pStyle w:val="Text85pt"/>
        <w:rPr>
          <w:color w:val="FF0000"/>
        </w:rPr>
      </w:pPr>
      <w:bookmarkStart w:id="0" w:name="_GoBack"/>
      <w:bookmarkEnd w:id="0"/>
      <w:r w:rsidRPr="00607657">
        <w:rPr>
          <w:color w:val="FF0000"/>
        </w:rPr>
        <w:t>Direktion</w:t>
      </w:r>
      <w:r w:rsidR="00702D19" w:rsidRPr="00607657">
        <w:rPr>
          <w:color w:val="FF0000"/>
        </w:rPr>
        <w:br/>
      </w:r>
      <w:r w:rsidRPr="00607657">
        <w:rPr>
          <w:color w:val="FF0000"/>
        </w:rPr>
        <w:t>Amt</w:t>
      </w:r>
    </w:p>
    <w:p w:rsidR="00702D19" w:rsidRPr="00607657" w:rsidRDefault="00702D19" w:rsidP="00702D19">
      <w:pPr>
        <w:pStyle w:val="Text85pt"/>
        <w:rPr>
          <w:color w:val="FF0000"/>
        </w:rPr>
      </w:pPr>
      <w:r w:rsidRPr="00607657">
        <w:rPr>
          <w:color w:val="FF0000"/>
        </w:rPr>
        <w:t>Abteilung</w:t>
      </w:r>
    </w:p>
    <w:p w:rsidR="00607657" w:rsidRPr="00607657" w:rsidRDefault="00607657" w:rsidP="00702D19">
      <w:pPr>
        <w:pStyle w:val="Text85pt"/>
        <w:rPr>
          <w:color w:val="FF0000"/>
        </w:rPr>
      </w:pPr>
    </w:p>
    <w:p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rsidR="00607657" w:rsidRPr="00935DEE" w:rsidRDefault="00607657" w:rsidP="00607657">
      <w:pPr>
        <w:rPr>
          <w:color w:val="FF0000"/>
          <w:sz w:val="17"/>
          <w:szCs w:val="17"/>
        </w:rPr>
      </w:pPr>
      <w:r w:rsidRPr="00935DEE">
        <w:rPr>
          <w:color w:val="FF0000"/>
          <w:sz w:val="17"/>
          <w:szCs w:val="17"/>
        </w:rPr>
        <w:t xml:space="preserve">Strasse / Nr. </w:t>
      </w:r>
    </w:p>
    <w:p w:rsidR="00607657" w:rsidRPr="00935DEE" w:rsidRDefault="00607657" w:rsidP="00607657">
      <w:pPr>
        <w:rPr>
          <w:color w:val="FF0000"/>
          <w:sz w:val="17"/>
          <w:szCs w:val="17"/>
        </w:rPr>
      </w:pPr>
      <w:r w:rsidRPr="00935DEE">
        <w:rPr>
          <w:color w:val="FF0000"/>
          <w:sz w:val="17"/>
          <w:szCs w:val="17"/>
        </w:rPr>
        <w:t>Postfach</w:t>
      </w:r>
    </w:p>
    <w:p w:rsidR="00607657" w:rsidRPr="00935DEE" w:rsidRDefault="00607657" w:rsidP="00607657">
      <w:pPr>
        <w:rPr>
          <w:color w:val="FF0000"/>
          <w:sz w:val="17"/>
          <w:szCs w:val="17"/>
        </w:rPr>
      </w:pPr>
      <w:r w:rsidRPr="00935DEE">
        <w:rPr>
          <w:color w:val="FF0000"/>
          <w:sz w:val="17"/>
          <w:szCs w:val="17"/>
        </w:rPr>
        <w:t>PLZ Ort</w:t>
      </w:r>
    </w:p>
    <w:p w:rsidR="00607657" w:rsidRPr="00935DEE" w:rsidRDefault="00607657" w:rsidP="00607657">
      <w:pPr>
        <w:rPr>
          <w:color w:val="FF0000"/>
          <w:sz w:val="17"/>
          <w:szCs w:val="17"/>
        </w:rPr>
      </w:pPr>
      <w:r w:rsidRPr="00935DEE">
        <w:rPr>
          <w:color w:val="FF0000"/>
          <w:sz w:val="17"/>
          <w:szCs w:val="17"/>
        </w:rPr>
        <w:t>Telefon</w:t>
      </w:r>
    </w:p>
    <w:p w:rsidR="00607657" w:rsidRPr="00935DEE" w:rsidRDefault="00607657" w:rsidP="00607657">
      <w:pPr>
        <w:rPr>
          <w:color w:val="FF0000"/>
          <w:sz w:val="17"/>
          <w:szCs w:val="17"/>
        </w:rPr>
      </w:pPr>
      <w:r w:rsidRPr="00935DEE">
        <w:rPr>
          <w:color w:val="FF0000"/>
          <w:sz w:val="17"/>
          <w:szCs w:val="17"/>
        </w:rPr>
        <w:t>Telefax</w:t>
      </w:r>
    </w:p>
    <w:p w:rsidR="00607657" w:rsidRPr="00935DEE" w:rsidRDefault="00607657" w:rsidP="00607657">
      <w:pPr>
        <w:rPr>
          <w:color w:val="FF0000"/>
          <w:sz w:val="17"/>
          <w:szCs w:val="17"/>
        </w:rPr>
      </w:pPr>
      <w:r w:rsidRPr="00935DEE">
        <w:rPr>
          <w:color w:val="FF0000"/>
          <w:sz w:val="17"/>
          <w:szCs w:val="17"/>
        </w:rPr>
        <w:t>E-Mail</w:t>
      </w:r>
    </w:p>
    <w:p w:rsidR="00607657" w:rsidRPr="00935DEE" w:rsidRDefault="00607657" w:rsidP="00607657">
      <w:pPr>
        <w:pStyle w:val="Text85pt"/>
        <w:rPr>
          <w:color w:val="FF0000"/>
          <w:szCs w:val="17"/>
        </w:rPr>
      </w:pPr>
      <w:r w:rsidRPr="00935DEE">
        <w:rPr>
          <w:color w:val="FF0000"/>
          <w:szCs w:val="17"/>
        </w:rPr>
        <w:t>Web-Adresse</w:t>
      </w:r>
    </w:p>
    <w:p w:rsidR="00702D19" w:rsidRPr="00607657" w:rsidRDefault="00702D19" w:rsidP="00702D19">
      <w:pPr>
        <w:pStyle w:val="Titel"/>
        <w:spacing w:before="40"/>
      </w:pPr>
    </w:p>
    <w:p w:rsidR="00607657" w:rsidRPr="00607657" w:rsidRDefault="00607657" w:rsidP="00702D19">
      <w:pPr>
        <w:pStyle w:val="Titel"/>
        <w:spacing w:before="40"/>
        <w:rPr>
          <w:color w:val="FF0000"/>
        </w:rPr>
      </w:pPr>
      <w:r w:rsidRPr="00607657">
        <w:rPr>
          <w:color w:val="FF0000"/>
        </w:rPr>
        <w:t>Projektname</w:t>
      </w:r>
    </w:p>
    <w:p w:rsidR="00702D19" w:rsidRDefault="009E3B57" w:rsidP="00702D19">
      <w:pPr>
        <w:pStyle w:val="Titel"/>
        <w:spacing w:before="40"/>
      </w:pPr>
      <w:r>
        <w:t>Projektauswertung</w:t>
      </w: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rsidRPr="002737C5" w:rsidTr="00607657">
        <w:trPr>
          <w:trHeight w:val="510"/>
        </w:trPr>
        <w:tc>
          <w:tcPr>
            <w:tcW w:w="2590" w:type="dxa"/>
            <w:hideMark/>
          </w:tcPr>
          <w:p w:rsidR="00607657" w:rsidRPr="002737C5" w:rsidRDefault="00607657">
            <w:pPr>
              <w:rPr>
                <w:rFonts w:cs="Arial"/>
                <w:bCs w:val="0"/>
                <w:spacing w:val="0"/>
                <w:sz w:val="22"/>
              </w:rPr>
            </w:pPr>
            <w:r w:rsidRPr="002737C5">
              <w:rPr>
                <w:rFonts w:cs="Arial"/>
                <w:szCs w:val="24"/>
              </w:rPr>
              <w:t>Bearbeitungs-Datum:</w:t>
            </w:r>
          </w:p>
        </w:tc>
        <w:tc>
          <w:tcPr>
            <w:tcW w:w="2300" w:type="dxa"/>
            <w:hideMark/>
          </w:tcPr>
          <w:p w:rsidR="00607657" w:rsidRPr="002737C5" w:rsidRDefault="00607657">
            <w:pPr>
              <w:rPr>
                <w:rFonts w:cs="Arial"/>
              </w:rPr>
            </w:pPr>
            <w:r w:rsidRPr="002737C5">
              <w:rPr>
                <w:rFonts w:cs="Arial"/>
                <w:color w:val="FF0000"/>
              </w:rPr>
              <w:t>01.01.2021</w:t>
            </w:r>
          </w:p>
        </w:tc>
      </w:tr>
      <w:tr w:rsidR="00607657" w:rsidRPr="002737C5" w:rsidTr="00607657">
        <w:trPr>
          <w:trHeight w:val="510"/>
        </w:trPr>
        <w:tc>
          <w:tcPr>
            <w:tcW w:w="2590" w:type="dxa"/>
            <w:hideMark/>
          </w:tcPr>
          <w:p w:rsidR="00607657" w:rsidRPr="002737C5" w:rsidRDefault="00607657">
            <w:pPr>
              <w:spacing w:before="60"/>
              <w:rPr>
                <w:rFonts w:cs="Arial"/>
                <w:szCs w:val="24"/>
              </w:rPr>
            </w:pPr>
            <w:r w:rsidRPr="002737C5">
              <w:rPr>
                <w:rFonts w:cs="Arial"/>
                <w:szCs w:val="24"/>
              </w:rPr>
              <w:t>Version:</w:t>
            </w:r>
          </w:p>
        </w:tc>
        <w:tc>
          <w:tcPr>
            <w:tcW w:w="2300" w:type="dxa"/>
            <w:hideMark/>
          </w:tcPr>
          <w:p w:rsidR="00607657" w:rsidRPr="002737C5" w:rsidRDefault="00607657">
            <w:pPr>
              <w:spacing w:before="60"/>
              <w:rPr>
                <w:rFonts w:cs="Times New Roman"/>
                <w:color w:val="FF0000"/>
              </w:rPr>
            </w:pPr>
            <w:bookmarkStart w:id="1" w:name="version"/>
            <w:r w:rsidRPr="002737C5">
              <w:rPr>
                <w:color w:val="FF0000"/>
              </w:rPr>
              <w:t>1</w:t>
            </w:r>
            <w:bookmarkEnd w:id="1"/>
          </w:p>
        </w:tc>
      </w:tr>
      <w:tr w:rsidR="00607657" w:rsidRPr="002737C5" w:rsidTr="00607657">
        <w:trPr>
          <w:trHeight w:val="510"/>
        </w:trPr>
        <w:tc>
          <w:tcPr>
            <w:tcW w:w="2590" w:type="dxa"/>
            <w:hideMark/>
          </w:tcPr>
          <w:p w:rsidR="00607657" w:rsidRPr="002737C5" w:rsidRDefault="00607657">
            <w:pPr>
              <w:spacing w:before="60"/>
              <w:rPr>
                <w:rFonts w:cs="Arial"/>
                <w:szCs w:val="24"/>
              </w:rPr>
            </w:pPr>
            <w:r w:rsidRPr="002737C5">
              <w:rPr>
                <w:rFonts w:cs="Arial"/>
                <w:szCs w:val="24"/>
              </w:rPr>
              <w:t>Dokument-Status:</w:t>
            </w:r>
          </w:p>
        </w:tc>
        <w:tc>
          <w:tcPr>
            <w:tcW w:w="2300" w:type="dxa"/>
            <w:hideMark/>
          </w:tcPr>
          <w:p w:rsidR="00607657" w:rsidRPr="002737C5" w:rsidRDefault="00607657">
            <w:pPr>
              <w:spacing w:before="60"/>
              <w:rPr>
                <w:rFonts w:cs="Arial"/>
                <w:color w:val="FF0000"/>
              </w:rPr>
            </w:pPr>
            <w:r w:rsidRPr="002737C5">
              <w:rPr>
                <w:color w:val="FF0000"/>
              </w:rPr>
              <w:fldChar w:fldCharType="begin"/>
            </w:r>
            <w:r w:rsidRPr="002737C5">
              <w:rPr>
                <w:color w:val="FF0000"/>
              </w:rPr>
              <w:instrText xml:space="preserve"> DOCPROPERTY  Status  \* MERGEFORMAT </w:instrText>
            </w:r>
            <w:r w:rsidRPr="002737C5">
              <w:rPr>
                <w:color w:val="FF0000"/>
              </w:rPr>
              <w:fldChar w:fldCharType="separate"/>
            </w:r>
            <w:r w:rsidRPr="002737C5">
              <w:rPr>
                <w:color w:val="FF0000"/>
              </w:rPr>
              <w:t>in Arbeit</w:t>
            </w:r>
            <w:r w:rsidRPr="002737C5">
              <w:rPr>
                <w:color w:val="FF0000"/>
              </w:rPr>
              <w:fldChar w:fldCharType="end"/>
            </w:r>
          </w:p>
        </w:tc>
      </w:tr>
      <w:tr w:rsidR="00607657" w:rsidRPr="002737C5" w:rsidTr="00607657">
        <w:trPr>
          <w:trHeight w:val="510"/>
        </w:trPr>
        <w:tc>
          <w:tcPr>
            <w:tcW w:w="2590" w:type="dxa"/>
            <w:hideMark/>
          </w:tcPr>
          <w:p w:rsidR="00607657" w:rsidRPr="002737C5" w:rsidRDefault="00607657">
            <w:pPr>
              <w:spacing w:before="60"/>
              <w:rPr>
                <w:rFonts w:cs="Arial"/>
                <w:szCs w:val="24"/>
              </w:rPr>
            </w:pPr>
            <w:r w:rsidRPr="002737C5">
              <w:rPr>
                <w:rFonts w:cs="Arial"/>
                <w:szCs w:val="24"/>
              </w:rPr>
              <w:t>Klassifizierung:</w:t>
            </w:r>
          </w:p>
        </w:tc>
        <w:tc>
          <w:tcPr>
            <w:tcW w:w="2300" w:type="dxa"/>
            <w:hideMark/>
          </w:tcPr>
          <w:p w:rsidR="00607657" w:rsidRPr="002737C5" w:rsidRDefault="005466CD">
            <w:pPr>
              <w:spacing w:before="60"/>
              <w:rPr>
                <w:rFonts w:cs="Arial"/>
                <w:color w:val="FF0000"/>
              </w:rPr>
            </w:pPr>
            <w:r w:rsidRPr="002737C5">
              <w:rPr>
                <w:rFonts w:cs="Arial"/>
                <w:color w:val="FF0000"/>
              </w:rPr>
              <w:t>Vertraulich, wenn ausgefüllt</w:t>
            </w:r>
          </w:p>
        </w:tc>
      </w:tr>
      <w:tr w:rsidR="00607657" w:rsidRPr="002737C5" w:rsidTr="00607657">
        <w:trPr>
          <w:trHeight w:val="510"/>
        </w:trPr>
        <w:tc>
          <w:tcPr>
            <w:tcW w:w="2590" w:type="dxa"/>
            <w:hideMark/>
          </w:tcPr>
          <w:p w:rsidR="00607657" w:rsidRPr="002737C5" w:rsidRDefault="00607657">
            <w:pPr>
              <w:spacing w:before="60"/>
              <w:rPr>
                <w:rFonts w:cs="Arial"/>
                <w:szCs w:val="24"/>
              </w:rPr>
            </w:pPr>
            <w:r w:rsidRPr="002737C5">
              <w:rPr>
                <w:rFonts w:cs="Arial"/>
                <w:szCs w:val="24"/>
              </w:rPr>
              <w:t>Ersteller:</w:t>
            </w:r>
          </w:p>
        </w:tc>
        <w:tc>
          <w:tcPr>
            <w:tcW w:w="2300" w:type="dxa"/>
            <w:hideMark/>
          </w:tcPr>
          <w:p w:rsidR="00607657" w:rsidRPr="002737C5" w:rsidRDefault="00607657">
            <w:pPr>
              <w:spacing w:before="60"/>
              <w:rPr>
                <w:rFonts w:cs="Arial"/>
              </w:rPr>
            </w:pPr>
            <w:r w:rsidRPr="002737C5">
              <w:rPr>
                <w:rFonts w:cs="Arial"/>
                <w:color w:val="FF0000"/>
              </w:rPr>
              <w:t>Name</w:t>
            </w:r>
          </w:p>
        </w:tc>
      </w:tr>
      <w:tr w:rsidR="00607657" w:rsidRPr="002737C5" w:rsidTr="00607657">
        <w:trPr>
          <w:trHeight w:val="510"/>
        </w:trPr>
        <w:tc>
          <w:tcPr>
            <w:tcW w:w="2590" w:type="dxa"/>
            <w:hideMark/>
          </w:tcPr>
          <w:p w:rsidR="00607657" w:rsidRPr="002737C5" w:rsidRDefault="00607657">
            <w:pPr>
              <w:spacing w:before="60"/>
              <w:rPr>
                <w:rFonts w:cs="Arial"/>
                <w:szCs w:val="24"/>
              </w:rPr>
            </w:pPr>
            <w:r w:rsidRPr="002737C5">
              <w:rPr>
                <w:rFonts w:cs="Arial"/>
                <w:szCs w:val="24"/>
              </w:rPr>
              <w:t>Verteiler:</w:t>
            </w:r>
          </w:p>
        </w:tc>
        <w:tc>
          <w:tcPr>
            <w:tcW w:w="2300" w:type="dxa"/>
            <w:hideMark/>
          </w:tcPr>
          <w:p w:rsidR="00607657" w:rsidRPr="002737C5" w:rsidRDefault="009E3B57">
            <w:pPr>
              <w:spacing w:before="60"/>
              <w:rPr>
                <w:rFonts w:cs="Arial"/>
              </w:rPr>
            </w:pPr>
            <w:r w:rsidRPr="002737C5">
              <w:rPr>
                <w:rFonts w:cs="Arial"/>
              </w:rPr>
              <w:t xml:space="preserve">Projektteam, </w:t>
            </w:r>
            <w:r w:rsidR="005466CD" w:rsidRPr="002737C5">
              <w:rPr>
                <w:rFonts w:cs="Arial"/>
              </w:rPr>
              <w:t>Auftraggeber</w:t>
            </w:r>
          </w:p>
        </w:tc>
      </w:tr>
    </w:tbl>
    <w:p w:rsidR="00702D19" w:rsidRDefault="00702D19"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rsidR="00607657" w:rsidRPr="00D82C0E" w:rsidRDefault="00607657" w:rsidP="00607657">
      <w:pPr>
        <w:pStyle w:val="TextkrperBlau"/>
        <w:rPr>
          <w:sz w:val="21"/>
          <w:szCs w:val="21"/>
          <w:u w:val="single"/>
          <w:lang w:val="de-CH"/>
        </w:rPr>
      </w:pPr>
      <w:r w:rsidRPr="00D82C0E">
        <w:rPr>
          <w:sz w:val="21"/>
          <w:szCs w:val="21"/>
          <w:u w:val="single"/>
          <w:lang w:val="de-CH"/>
        </w:rPr>
        <w:t>Standardtext: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2737C5">
        <w:rPr>
          <w:b/>
          <w:color w:val="000000"/>
          <w:sz w:val="21"/>
          <w:szCs w:val="21"/>
          <w:lang w:val="de-CH"/>
        </w:rPr>
        <w:t>schwarzer Schrift</w:t>
      </w:r>
      <w:r w:rsidRPr="002737C5">
        <w:rPr>
          <w:color w:val="000000"/>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rsidR="00607657" w:rsidRPr="00D82C0E" w:rsidRDefault="00607657" w:rsidP="00607657">
      <w:pPr>
        <w:pStyle w:val="TextkrperBlau"/>
        <w:rPr>
          <w:sz w:val="21"/>
          <w:szCs w:val="21"/>
          <w:u w:val="single"/>
          <w:lang w:val="de-CH"/>
        </w:rPr>
      </w:pPr>
      <w:r w:rsidRPr="00D82C0E">
        <w:rPr>
          <w:sz w:val="21"/>
          <w:szCs w:val="21"/>
          <w:u w:val="single"/>
          <w:lang w:val="de-CH"/>
        </w:rPr>
        <w:t>Hinweistext: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rsidR="00607657" w:rsidRPr="00D82C0E" w:rsidRDefault="00607657" w:rsidP="00607657">
      <w:pPr>
        <w:pStyle w:val="TextkrperBlau"/>
        <w:rPr>
          <w:sz w:val="21"/>
          <w:szCs w:val="21"/>
          <w:u w:val="single"/>
          <w:lang w:val="de-CH"/>
        </w:rPr>
      </w:pPr>
      <w:r w:rsidRPr="00D82C0E">
        <w:rPr>
          <w:sz w:val="21"/>
          <w:szCs w:val="21"/>
          <w:u w:val="single"/>
          <w:lang w:val="de-CH"/>
        </w:rPr>
        <w:t>Vorgabetext: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07657" w:rsidRPr="00D82C0E" w:rsidRDefault="00607657" w:rsidP="00607657">
      <w:pPr>
        <w:pStyle w:val="TextkrperBlau"/>
        <w:rPr>
          <w:b/>
          <w:sz w:val="21"/>
          <w:szCs w:val="21"/>
          <w:lang w:val="de-CH"/>
        </w:rPr>
      </w:pPr>
      <w:r w:rsidRPr="00D82C0E">
        <w:rPr>
          <w:b/>
          <w:sz w:val="21"/>
          <w:szCs w:val="21"/>
          <w:lang w:val="de-CH"/>
        </w:rPr>
        <w:t>Diese ganze Seite ist vor Freigabe zu löschen.</w:t>
      </w:r>
    </w:p>
    <w:p w:rsidR="009E3B57" w:rsidRDefault="009E3B57" w:rsidP="009E3B57">
      <w:pPr>
        <w:pStyle w:val="Textkrper"/>
        <w:rPr>
          <w:rFonts w:cs="Times New Roman"/>
          <w:bCs w:val="0"/>
          <w:sz w:val="22"/>
          <w:lang w:val="de-CH"/>
        </w:rPr>
      </w:pPr>
      <w:r>
        <w:rPr>
          <w:lang w:val="de-CH"/>
        </w:rPr>
        <w:t>Die Projektauswertung dient der Analyse und Beurteilung des Teilprojekts Vergabeverfahren im Beschaffungsprojekt «</w:t>
      </w:r>
      <w:r>
        <w:rPr>
          <w:color w:val="FF0000"/>
          <w:lang w:val="de-CH"/>
        </w:rPr>
        <w:t>Projektname</w:t>
      </w:r>
      <w:r>
        <w:rPr>
          <w:lang w:val="de-CH"/>
        </w:rPr>
        <w:t>». Sie gilt als zentrale Grundlage zur Erstellung des Projektabschlussberichts nach HERMES 5.1 und wird in diesen integriert.</w:t>
      </w:r>
    </w:p>
    <w:p w:rsidR="00607657" w:rsidRPr="00D82C0E" w:rsidRDefault="00607657" w:rsidP="00607657">
      <w:pPr>
        <w:rPr>
          <w:szCs w:val="21"/>
        </w:rPr>
      </w:pPr>
    </w:p>
    <w:p w:rsidR="00607657" w:rsidRPr="00D82C0E" w:rsidRDefault="00607657" w:rsidP="00607657">
      <w:pPr>
        <w:rPr>
          <w:szCs w:val="21"/>
        </w:rPr>
      </w:pPr>
    </w:p>
    <w:p w:rsidR="00607657" w:rsidRPr="00D82C0E" w:rsidRDefault="00607657" w:rsidP="00607657">
      <w:pPr>
        <w:tabs>
          <w:tab w:val="left" w:pos="5850"/>
        </w:tabs>
        <w:rPr>
          <w:szCs w:val="21"/>
        </w:rPr>
      </w:pPr>
      <w:r w:rsidRPr="00D82C0E">
        <w:rPr>
          <w:szCs w:val="21"/>
        </w:rPr>
        <w:tab/>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Default="00702D19" w:rsidP="00607657">
      <w:pPr>
        <w:tabs>
          <w:tab w:val="left" w:pos="5850"/>
        </w:tabs>
        <w:rPr>
          <w:szCs w:val="21"/>
        </w:rPr>
      </w:pPr>
    </w:p>
    <w:p w:rsidR="009E3B57" w:rsidRDefault="009E3B57" w:rsidP="00607657">
      <w:pPr>
        <w:tabs>
          <w:tab w:val="left" w:pos="5850"/>
        </w:tabs>
        <w:rPr>
          <w:szCs w:val="21"/>
        </w:rPr>
      </w:pPr>
    </w:p>
    <w:p w:rsidR="009E3B57" w:rsidRDefault="009E3B57" w:rsidP="00607657">
      <w:pPr>
        <w:tabs>
          <w:tab w:val="left" w:pos="5850"/>
        </w:tabs>
        <w:rPr>
          <w:szCs w:val="21"/>
        </w:rPr>
      </w:pPr>
    </w:p>
    <w:p w:rsidR="009E3B57" w:rsidRDefault="009E3B57" w:rsidP="00607657">
      <w:pPr>
        <w:tabs>
          <w:tab w:val="left" w:pos="5850"/>
        </w:tabs>
        <w:rPr>
          <w:szCs w:val="21"/>
        </w:rPr>
      </w:pPr>
    </w:p>
    <w:p w:rsidR="009E3B57" w:rsidRDefault="009E3B57" w:rsidP="00607657">
      <w:pPr>
        <w:tabs>
          <w:tab w:val="left" w:pos="5850"/>
        </w:tabs>
        <w:rPr>
          <w:szCs w:val="21"/>
        </w:rPr>
      </w:pPr>
    </w:p>
    <w:p w:rsidR="009E3B57" w:rsidRDefault="009E3B57" w:rsidP="00607657">
      <w:pPr>
        <w:tabs>
          <w:tab w:val="left" w:pos="5850"/>
        </w:tabs>
        <w:rPr>
          <w:szCs w:val="21"/>
        </w:rPr>
      </w:pPr>
    </w:p>
    <w:p w:rsidR="009E3B57" w:rsidRDefault="009E3B57" w:rsidP="00607657">
      <w:pPr>
        <w:tabs>
          <w:tab w:val="left" w:pos="5850"/>
        </w:tabs>
        <w:rPr>
          <w:szCs w:val="21"/>
        </w:rPr>
      </w:pPr>
    </w:p>
    <w:p w:rsidR="009E3B57" w:rsidRDefault="009E3B57" w:rsidP="00607657">
      <w:pPr>
        <w:tabs>
          <w:tab w:val="left" w:pos="5850"/>
        </w:tabs>
        <w:rPr>
          <w:szCs w:val="21"/>
        </w:rPr>
        <w:sectPr w:rsidR="009E3B57" w:rsidSect="00702D19">
          <w:headerReference w:type="even" r:id="rId8"/>
          <w:headerReference w:type="default" r:id="rId9"/>
          <w:footerReference w:type="even"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450"/>
        <w:gridCol w:w="4790"/>
      </w:tblGrid>
      <w:tr w:rsidR="009E3B57" w:rsidRPr="002737C5" w:rsidTr="00286251">
        <w:trPr>
          <w:tblHeader/>
        </w:trPr>
        <w:tc>
          <w:tcPr>
            <w:tcW w:w="5040" w:type="dxa"/>
            <w:tcBorders>
              <w:bottom w:val="single" w:sz="4" w:space="0" w:color="auto"/>
            </w:tcBorders>
            <w:shd w:val="clear" w:color="auto" w:fill="D9D9D9"/>
          </w:tcPr>
          <w:p w:rsidR="009E3B57" w:rsidRPr="002737C5" w:rsidRDefault="009E3B57" w:rsidP="00286251">
            <w:pPr>
              <w:spacing w:before="60" w:after="60"/>
              <w:ind w:left="72"/>
              <w:rPr>
                <w:b/>
              </w:rPr>
            </w:pPr>
            <w:r w:rsidRPr="002737C5">
              <w:rPr>
                <w:b/>
              </w:rPr>
              <w:t>Kriterium</w:t>
            </w:r>
          </w:p>
        </w:tc>
        <w:tc>
          <w:tcPr>
            <w:tcW w:w="4450" w:type="dxa"/>
            <w:tcBorders>
              <w:bottom w:val="single" w:sz="4" w:space="0" w:color="auto"/>
            </w:tcBorders>
            <w:shd w:val="clear" w:color="auto" w:fill="D9D9D9"/>
          </w:tcPr>
          <w:p w:rsidR="009E3B57" w:rsidRPr="002737C5" w:rsidRDefault="009E3B57" w:rsidP="00286251">
            <w:pPr>
              <w:spacing w:before="60" w:after="60"/>
              <w:rPr>
                <w:b/>
              </w:rPr>
            </w:pPr>
            <w:r w:rsidRPr="002737C5">
              <w:rPr>
                <w:b/>
              </w:rPr>
              <w:t>Beurteilung</w:t>
            </w:r>
          </w:p>
        </w:tc>
        <w:tc>
          <w:tcPr>
            <w:tcW w:w="4790" w:type="dxa"/>
            <w:tcBorders>
              <w:bottom w:val="single" w:sz="4" w:space="0" w:color="auto"/>
            </w:tcBorders>
            <w:shd w:val="clear" w:color="auto" w:fill="D9D9D9"/>
          </w:tcPr>
          <w:p w:rsidR="009E3B57" w:rsidRPr="002737C5" w:rsidRDefault="009E3B57" w:rsidP="00286251">
            <w:pPr>
              <w:spacing w:before="60" w:after="60"/>
              <w:rPr>
                <w:b/>
              </w:rPr>
            </w:pPr>
            <w:r w:rsidRPr="002737C5">
              <w:rPr>
                <w:b/>
              </w:rPr>
              <w:t xml:space="preserve">Verbesserungsvorschlag / Massnahme </w:t>
            </w:r>
          </w:p>
        </w:tc>
      </w:tr>
      <w:tr w:rsidR="009E3B57" w:rsidRPr="002737C5" w:rsidTr="00286251">
        <w:tc>
          <w:tcPr>
            <w:tcW w:w="5040" w:type="dxa"/>
            <w:tcBorders>
              <w:bottom w:val="dashed" w:sz="4" w:space="0" w:color="auto"/>
            </w:tcBorders>
          </w:tcPr>
          <w:p w:rsidR="009E3B57" w:rsidRPr="002737C5" w:rsidRDefault="009E3B57" w:rsidP="00286251">
            <w:pPr>
              <w:spacing w:before="60" w:after="60"/>
              <w:ind w:left="72"/>
            </w:pPr>
            <w:r w:rsidRPr="002737C5">
              <w:t>Etablierung und Initialisierung des Teilprojekts Beschaffungsverfahren</w:t>
            </w:r>
          </w:p>
        </w:tc>
        <w:tc>
          <w:tcPr>
            <w:tcW w:w="4450" w:type="dxa"/>
            <w:tcBorders>
              <w:bottom w:val="dashed" w:sz="4" w:space="0" w:color="auto"/>
            </w:tcBorders>
          </w:tcPr>
          <w:p w:rsidR="009E3B57" w:rsidRPr="002737C5" w:rsidRDefault="009E3B57" w:rsidP="00286251">
            <w:pPr>
              <w:spacing w:before="60" w:after="60"/>
            </w:pPr>
          </w:p>
        </w:tc>
        <w:tc>
          <w:tcPr>
            <w:tcW w:w="4790" w:type="dxa"/>
            <w:tcBorders>
              <w:bottom w:val="dashed" w:sz="4" w:space="0" w:color="auto"/>
            </w:tcBorders>
          </w:tcPr>
          <w:p w:rsidR="009E3B57" w:rsidRPr="002737C5" w:rsidRDefault="009E3B57" w:rsidP="00286251">
            <w:pPr>
              <w:spacing w:after="60"/>
              <w:rPr>
                <w:rFonts w:cs="Arial"/>
              </w:rPr>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Auftragsvergabe</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after="60"/>
              <w:rPr>
                <w:rFonts w:cs="Arial"/>
              </w:rPr>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Die Projektziele waren klar und verbindlich.</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after="60"/>
              <w:rPr>
                <w:rFonts w:cs="Arial"/>
              </w:rPr>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Das Projektumfeld war definiert und für alle Stellen resp. Rollen eindeutig erkenntlich.</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after="60"/>
              <w:rPr>
                <w:rFonts w:cs="Arial"/>
              </w:rPr>
            </w:pPr>
          </w:p>
        </w:tc>
      </w:tr>
      <w:tr w:rsidR="009E3B57" w:rsidRPr="002737C5" w:rsidTr="00286251">
        <w:tc>
          <w:tcPr>
            <w:tcW w:w="5040" w:type="dxa"/>
            <w:tcBorders>
              <w:top w:val="dashed" w:sz="4" w:space="0" w:color="auto"/>
              <w:bottom w:val="single" w:sz="4" w:space="0" w:color="auto"/>
            </w:tcBorders>
          </w:tcPr>
          <w:p w:rsidR="009E3B57" w:rsidRPr="002737C5" w:rsidRDefault="009E3B57" w:rsidP="00286251">
            <w:pPr>
              <w:spacing w:before="60" w:after="60"/>
              <w:ind w:left="312"/>
            </w:pPr>
            <w:r w:rsidRPr="002737C5">
              <w:t>Der Beschaffungsgegenstand war klar abgegrenzt und unmissverständlich definiert.</w:t>
            </w:r>
          </w:p>
        </w:tc>
        <w:tc>
          <w:tcPr>
            <w:tcW w:w="4450" w:type="dxa"/>
            <w:tcBorders>
              <w:top w:val="dashed" w:sz="4" w:space="0" w:color="auto"/>
              <w:bottom w:val="single" w:sz="4" w:space="0" w:color="auto"/>
            </w:tcBorders>
          </w:tcPr>
          <w:p w:rsidR="009E3B57" w:rsidRPr="002737C5" w:rsidRDefault="009E3B57" w:rsidP="00286251">
            <w:pPr>
              <w:spacing w:before="60" w:after="60"/>
            </w:pPr>
          </w:p>
        </w:tc>
        <w:tc>
          <w:tcPr>
            <w:tcW w:w="4790" w:type="dxa"/>
            <w:tcBorders>
              <w:top w:val="dashed" w:sz="4" w:space="0" w:color="auto"/>
              <w:bottom w:val="single" w:sz="4" w:space="0" w:color="auto"/>
            </w:tcBorders>
          </w:tcPr>
          <w:p w:rsidR="009E3B57" w:rsidRPr="002737C5" w:rsidRDefault="009E3B57" w:rsidP="00286251">
            <w:pPr>
              <w:spacing w:before="60" w:after="60"/>
            </w:pPr>
          </w:p>
        </w:tc>
      </w:tr>
      <w:tr w:rsidR="009E3B57" w:rsidRPr="002737C5" w:rsidTr="00286251">
        <w:tc>
          <w:tcPr>
            <w:tcW w:w="5040" w:type="dxa"/>
            <w:tcBorders>
              <w:bottom w:val="dashed" w:sz="4" w:space="0" w:color="auto"/>
            </w:tcBorders>
          </w:tcPr>
          <w:p w:rsidR="009E3B57" w:rsidRPr="002737C5" w:rsidRDefault="009E3B57" w:rsidP="00286251">
            <w:pPr>
              <w:spacing w:before="60" w:after="60"/>
              <w:ind w:left="72"/>
            </w:pPr>
            <w:r w:rsidRPr="002737C5">
              <w:t>Vorgehensmethodik</w:t>
            </w:r>
          </w:p>
        </w:tc>
        <w:tc>
          <w:tcPr>
            <w:tcW w:w="4450" w:type="dxa"/>
            <w:tcBorders>
              <w:bottom w:val="dashed" w:sz="4" w:space="0" w:color="auto"/>
            </w:tcBorders>
          </w:tcPr>
          <w:p w:rsidR="009E3B57" w:rsidRPr="002737C5" w:rsidRDefault="009E3B57" w:rsidP="00286251">
            <w:pPr>
              <w:spacing w:before="60" w:after="60"/>
            </w:pPr>
          </w:p>
        </w:tc>
        <w:tc>
          <w:tcPr>
            <w:tcW w:w="4790" w:type="dxa"/>
            <w:tcBorders>
              <w:bottom w:val="dashed" w:sz="4" w:space="0" w:color="auto"/>
            </w:tcBorders>
          </w:tcPr>
          <w:p w:rsidR="009E3B57" w:rsidRPr="002737C5" w:rsidRDefault="009E3B57" w:rsidP="00286251">
            <w:pPr>
              <w:spacing w:after="12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Die Gliederung der Projektphasen mit jeweiligen Aktivitäten, Ergebnissen und Entscheidungspunkten war klar strukturiert.</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tcBorders>
          </w:tcPr>
          <w:p w:rsidR="009E3B57" w:rsidRPr="002737C5" w:rsidRDefault="009E3B57" w:rsidP="00286251">
            <w:pPr>
              <w:spacing w:before="60" w:after="60"/>
              <w:ind w:left="312"/>
            </w:pPr>
            <w:r w:rsidRPr="002737C5">
              <w:t>Der Terminplan konnte eingehalten werden.</w:t>
            </w:r>
          </w:p>
        </w:tc>
        <w:tc>
          <w:tcPr>
            <w:tcW w:w="4450" w:type="dxa"/>
            <w:tcBorders>
              <w:top w:val="dashed" w:sz="4" w:space="0" w:color="auto"/>
            </w:tcBorders>
          </w:tcPr>
          <w:p w:rsidR="009E3B57" w:rsidRPr="002737C5" w:rsidRDefault="009E3B57" w:rsidP="00286251">
            <w:pPr>
              <w:spacing w:before="60" w:after="60"/>
            </w:pPr>
          </w:p>
        </w:tc>
        <w:tc>
          <w:tcPr>
            <w:tcW w:w="4790" w:type="dxa"/>
            <w:tcBorders>
              <w:top w:val="dashed" w:sz="4" w:space="0" w:color="auto"/>
            </w:tcBorders>
          </w:tcPr>
          <w:p w:rsidR="009E3B57" w:rsidRPr="002737C5" w:rsidRDefault="009E3B57" w:rsidP="00286251">
            <w:pPr>
              <w:spacing w:before="60" w:after="60"/>
            </w:pPr>
          </w:p>
        </w:tc>
      </w:tr>
      <w:tr w:rsidR="009E3B57" w:rsidRPr="002737C5" w:rsidTr="00286251">
        <w:tc>
          <w:tcPr>
            <w:tcW w:w="5040" w:type="dxa"/>
            <w:tcBorders>
              <w:bottom w:val="single" w:sz="4" w:space="0" w:color="auto"/>
            </w:tcBorders>
          </w:tcPr>
          <w:p w:rsidR="009E3B57" w:rsidRPr="002737C5" w:rsidRDefault="009E3B57" w:rsidP="00286251">
            <w:pPr>
              <w:keepNext/>
              <w:spacing w:before="60" w:after="60"/>
              <w:ind w:left="72"/>
            </w:pPr>
            <w:r w:rsidRPr="002737C5">
              <w:t xml:space="preserve">Projektmanagement mit den Projektrahmenbedingungen (Methoden, Hilfsmittel, Vorlagen, Berichtswesen, Wegleitungen, Führungsinstrumente, etc.) </w:t>
            </w:r>
          </w:p>
        </w:tc>
        <w:tc>
          <w:tcPr>
            <w:tcW w:w="4450" w:type="dxa"/>
            <w:tcBorders>
              <w:bottom w:val="single" w:sz="4" w:space="0" w:color="auto"/>
            </w:tcBorders>
          </w:tcPr>
          <w:p w:rsidR="009E3B57" w:rsidRPr="002737C5" w:rsidRDefault="009E3B57" w:rsidP="00286251">
            <w:pPr>
              <w:keepNext/>
              <w:spacing w:before="60" w:after="60"/>
            </w:pPr>
          </w:p>
        </w:tc>
        <w:tc>
          <w:tcPr>
            <w:tcW w:w="4790" w:type="dxa"/>
            <w:tcBorders>
              <w:bottom w:val="single" w:sz="4" w:space="0" w:color="auto"/>
            </w:tcBorders>
          </w:tcPr>
          <w:p w:rsidR="009E3B57" w:rsidRPr="002737C5" w:rsidRDefault="009E3B57" w:rsidP="00286251">
            <w:pPr>
              <w:keepNext/>
              <w:spacing w:before="60" w:after="60"/>
            </w:pPr>
          </w:p>
        </w:tc>
      </w:tr>
      <w:tr w:rsidR="009E3B57" w:rsidRPr="002737C5" w:rsidTr="00286251">
        <w:tc>
          <w:tcPr>
            <w:tcW w:w="5040" w:type="dxa"/>
            <w:tcBorders>
              <w:bottom w:val="dashed" w:sz="4" w:space="0" w:color="auto"/>
            </w:tcBorders>
          </w:tcPr>
          <w:p w:rsidR="009E3B57" w:rsidRPr="002737C5" w:rsidRDefault="009E3B57" w:rsidP="00286251">
            <w:pPr>
              <w:keepNext/>
              <w:spacing w:before="60" w:after="60"/>
              <w:ind w:left="72"/>
            </w:pPr>
            <w:r w:rsidRPr="002737C5">
              <w:t>Projektorganisation</w:t>
            </w:r>
          </w:p>
        </w:tc>
        <w:tc>
          <w:tcPr>
            <w:tcW w:w="4450" w:type="dxa"/>
            <w:tcBorders>
              <w:bottom w:val="dashed" w:sz="4" w:space="0" w:color="auto"/>
            </w:tcBorders>
          </w:tcPr>
          <w:p w:rsidR="009E3B57" w:rsidRPr="002737C5" w:rsidRDefault="009E3B57" w:rsidP="00286251">
            <w:pPr>
              <w:keepNext/>
              <w:spacing w:before="60" w:after="60"/>
            </w:pPr>
          </w:p>
        </w:tc>
        <w:tc>
          <w:tcPr>
            <w:tcW w:w="4790" w:type="dxa"/>
            <w:tcBorders>
              <w:bottom w:val="dashed" w:sz="4" w:space="0" w:color="auto"/>
            </w:tcBorders>
          </w:tcPr>
          <w:p w:rsidR="009E3B57" w:rsidRPr="002737C5" w:rsidRDefault="009E3B57" w:rsidP="00286251">
            <w:pPr>
              <w:keepNext/>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 xml:space="preserve">Projektstruktur </w:t>
            </w:r>
          </w:p>
        </w:tc>
        <w:tc>
          <w:tcPr>
            <w:tcW w:w="4450" w:type="dxa"/>
            <w:tcBorders>
              <w:top w:val="dashed" w:sz="4" w:space="0" w:color="auto"/>
              <w:bottom w:val="dashed" w:sz="4" w:space="0" w:color="auto"/>
            </w:tcBorders>
          </w:tcPr>
          <w:p w:rsidR="009E3B57" w:rsidRPr="002737C5" w:rsidRDefault="009E3B57" w:rsidP="00286251">
            <w:pPr>
              <w:keepNext/>
              <w:spacing w:before="60" w:after="60"/>
            </w:pPr>
          </w:p>
        </w:tc>
        <w:tc>
          <w:tcPr>
            <w:tcW w:w="4790" w:type="dxa"/>
            <w:tcBorders>
              <w:top w:val="dashed" w:sz="4" w:space="0" w:color="auto"/>
              <w:bottom w:val="dashed" w:sz="4" w:space="0" w:color="auto"/>
            </w:tcBorders>
          </w:tcPr>
          <w:p w:rsidR="009E3B57" w:rsidRPr="002737C5" w:rsidRDefault="009E3B57" w:rsidP="00286251">
            <w:pPr>
              <w:keepNext/>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Projektrollen bzw. die Art, wie diese ihre Aufgaben, Kompetenzen und Verantwortlichkeiten wahrnehmen</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Externe Partner und Projektbegleitung</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Juristische Unterstützung</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Projektressourcen und Stellvertretungsregelungen</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pageBreakBefore/>
              <w:spacing w:before="60" w:after="60"/>
              <w:ind w:left="312"/>
            </w:pPr>
            <w:r w:rsidRPr="002737C5">
              <w:t>Sitzungsplanung und Verhalten anlässlich Sitzungen</w:t>
            </w:r>
          </w:p>
        </w:tc>
        <w:tc>
          <w:tcPr>
            <w:tcW w:w="4450" w:type="dxa"/>
            <w:tcBorders>
              <w:top w:val="dashed" w:sz="4" w:space="0" w:color="auto"/>
              <w:bottom w:val="dashed" w:sz="4" w:space="0" w:color="auto"/>
            </w:tcBorders>
          </w:tcPr>
          <w:p w:rsidR="009E3B57" w:rsidRPr="002737C5" w:rsidRDefault="009E3B57" w:rsidP="00286251">
            <w:pPr>
              <w:pageBreakBefore/>
              <w:spacing w:before="60" w:after="60"/>
            </w:pPr>
          </w:p>
        </w:tc>
        <w:tc>
          <w:tcPr>
            <w:tcW w:w="4790" w:type="dxa"/>
            <w:tcBorders>
              <w:top w:val="dashed" w:sz="4" w:space="0" w:color="auto"/>
              <w:bottom w:val="dashed" w:sz="4" w:space="0" w:color="auto"/>
            </w:tcBorders>
          </w:tcPr>
          <w:p w:rsidR="009E3B57" w:rsidRPr="002737C5" w:rsidRDefault="009E3B57" w:rsidP="00286251">
            <w:pPr>
              <w:pageBreakBefore/>
              <w:spacing w:before="60" w:after="60"/>
            </w:pPr>
          </w:p>
        </w:tc>
      </w:tr>
      <w:tr w:rsidR="009E3B57" w:rsidRPr="002737C5" w:rsidTr="00286251">
        <w:tc>
          <w:tcPr>
            <w:tcW w:w="5040" w:type="dxa"/>
            <w:tcBorders>
              <w:top w:val="dashed" w:sz="4" w:space="0" w:color="auto"/>
            </w:tcBorders>
          </w:tcPr>
          <w:p w:rsidR="009E3B57" w:rsidRPr="002737C5" w:rsidRDefault="009E3B57" w:rsidP="00286251">
            <w:pPr>
              <w:spacing w:before="60" w:after="60"/>
              <w:ind w:left="312"/>
            </w:pPr>
            <w:r w:rsidRPr="002737C5">
              <w:t>Berichts- und Meldewesen</w:t>
            </w:r>
          </w:p>
        </w:tc>
        <w:tc>
          <w:tcPr>
            <w:tcW w:w="4450" w:type="dxa"/>
            <w:tcBorders>
              <w:top w:val="dashed" w:sz="4" w:space="0" w:color="auto"/>
            </w:tcBorders>
          </w:tcPr>
          <w:p w:rsidR="009E3B57" w:rsidRPr="002737C5" w:rsidRDefault="009E3B57" w:rsidP="00286251">
            <w:pPr>
              <w:spacing w:before="60" w:after="60"/>
            </w:pPr>
          </w:p>
        </w:tc>
        <w:tc>
          <w:tcPr>
            <w:tcW w:w="4790" w:type="dxa"/>
            <w:tcBorders>
              <w:top w:val="dashed" w:sz="4" w:space="0" w:color="auto"/>
            </w:tcBorders>
          </w:tcPr>
          <w:p w:rsidR="009E3B57" w:rsidRPr="002737C5" w:rsidRDefault="009E3B57" w:rsidP="00286251">
            <w:pPr>
              <w:spacing w:before="60" w:after="60"/>
            </w:pPr>
          </w:p>
        </w:tc>
      </w:tr>
      <w:tr w:rsidR="009E3B57" w:rsidRPr="002737C5" w:rsidTr="00286251">
        <w:tc>
          <w:tcPr>
            <w:tcW w:w="5040" w:type="dxa"/>
            <w:tcBorders>
              <w:bottom w:val="dashed" w:sz="4" w:space="0" w:color="auto"/>
            </w:tcBorders>
          </w:tcPr>
          <w:p w:rsidR="009E3B57" w:rsidRPr="002737C5" w:rsidRDefault="009E3B57" w:rsidP="00286251">
            <w:pPr>
              <w:spacing w:before="60" w:after="60"/>
              <w:ind w:left="72"/>
            </w:pPr>
            <w:r w:rsidRPr="002737C5">
              <w:t>Methoden, Arbeitstechnik und Werkzeuge:</w:t>
            </w:r>
          </w:p>
        </w:tc>
        <w:tc>
          <w:tcPr>
            <w:tcW w:w="4450" w:type="dxa"/>
            <w:tcBorders>
              <w:bottom w:val="dashed" w:sz="4" w:space="0" w:color="auto"/>
            </w:tcBorders>
          </w:tcPr>
          <w:p w:rsidR="009E3B57" w:rsidRPr="002737C5" w:rsidRDefault="009E3B57" w:rsidP="00286251">
            <w:pPr>
              <w:spacing w:before="60" w:after="60"/>
            </w:pPr>
          </w:p>
        </w:tc>
        <w:tc>
          <w:tcPr>
            <w:tcW w:w="4790" w:type="dxa"/>
            <w:tcBorders>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Einsatz einer Evaluationssoftware</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MS-Office-Produkte; weitere Werkzeuge</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tcBorders>
          </w:tcPr>
          <w:p w:rsidR="009E3B57" w:rsidRPr="002737C5" w:rsidRDefault="009E3B57" w:rsidP="00286251">
            <w:pPr>
              <w:spacing w:before="60" w:after="60"/>
              <w:ind w:left="312"/>
            </w:pPr>
            <w:r w:rsidRPr="002737C5">
              <w:t>Ergebnisverwaltung (Sicherheit, Zugriff, Ablagestruktur) Konfigurationsmanagement</w:t>
            </w:r>
          </w:p>
        </w:tc>
        <w:tc>
          <w:tcPr>
            <w:tcW w:w="4450" w:type="dxa"/>
            <w:tcBorders>
              <w:top w:val="dashed" w:sz="4" w:space="0" w:color="auto"/>
            </w:tcBorders>
          </w:tcPr>
          <w:p w:rsidR="009E3B57" w:rsidRPr="002737C5" w:rsidRDefault="009E3B57" w:rsidP="00286251">
            <w:pPr>
              <w:spacing w:before="60" w:after="60"/>
            </w:pPr>
          </w:p>
        </w:tc>
        <w:tc>
          <w:tcPr>
            <w:tcW w:w="4790" w:type="dxa"/>
            <w:tcBorders>
              <w:top w:val="dashed" w:sz="4" w:space="0" w:color="auto"/>
            </w:tcBorders>
          </w:tcPr>
          <w:p w:rsidR="009E3B57" w:rsidRPr="002737C5" w:rsidRDefault="009E3B57" w:rsidP="00286251">
            <w:pPr>
              <w:spacing w:before="60" w:after="60"/>
            </w:pPr>
          </w:p>
        </w:tc>
      </w:tr>
      <w:tr w:rsidR="009E3B57" w:rsidRPr="002737C5" w:rsidTr="00286251">
        <w:tc>
          <w:tcPr>
            <w:tcW w:w="5040" w:type="dxa"/>
          </w:tcPr>
          <w:p w:rsidR="009E3B57" w:rsidRPr="002737C5" w:rsidRDefault="009E3B57" w:rsidP="00286251">
            <w:pPr>
              <w:spacing w:before="60" w:after="60"/>
              <w:ind w:left="72"/>
            </w:pPr>
            <w:r w:rsidRPr="002737C5">
              <w:t xml:space="preserve">Einhaltung von Standards und Richtlinien </w:t>
            </w:r>
          </w:p>
        </w:tc>
        <w:tc>
          <w:tcPr>
            <w:tcW w:w="4450" w:type="dxa"/>
          </w:tcPr>
          <w:p w:rsidR="009E3B57" w:rsidRPr="002737C5" w:rsidRDefault="009E3B57" w:rsidP="00286251">
            <w:pPr>
              <w:spacing w:before="60" w:after="60"/>
            </w:pPr>
          </w:p>
        </w:tc>
        <w:tc>
          <w:tcPr>
            <w:tcW w:w="4790" w:type="dxa"/>
          </w:tcPr>
          <w:p w:rsidR="009E3B57" w:rsidRPr="002737C5" w:rsidRDefault="009E3B57" w:rsidP="00286251">
            <w:pPr>
              <w:spacing w:before="60" w:after="60"/>
            </w:pPr>
          </w:p>
        </w:tc>
      </w:tr>
      <w:tr w:rsidR="009E3B57" w:rsidRPr="002737C5" w:rsidTr="00286251">
        <w:tc>
          <w:tcPr>
            <w:tcW w:w="5040" w:type="dxa"/>
          </w:tcPr>
          <w:p w:rsidR="009E3B57" w:rsidRPr="002737C5" w:rsidRDefault="009E3B57" w:rsidP="00286251">
            <w:pPr>
              <w:spacing w:before="60" w:after="60"/>
              <w:ind w:left="72"/>
            </w:pPr>
            <w:r w:rsidRPr="002737C5">
              <w:t xml:space="preserve">Information </w:t>
            </w:r>
          </w:p>
        </w:tc>
        <w:tc>
          <w:tcPr>
            <w:tcW w:w="4450" w:type="dxa"/>
          </w:tcPr>
          <w:p w:rsidR="009E3B57" w:rsidRPr="002737C5" w:rsidRDefault="009E3B57" w:rsidP="00286251">
            <w:pPr>
              <w:spacing w:before="60" w:after="60"/>
            </w:pPr>
          </w:p>
        </w:tc>
        <w:tc>
          <w:tcPr>
            <w:tcW w:w="4790" w:type="dxa"/>
          </w:tcPr>
          <w:p w:rsidR="009E3B57" w:rsidRPr="002737C5" w:rsidRDefault="009E3B57" w:rsidP="00286251">
            <w:pPr>
              <w:spacing w:before="60" w:after="60"/>
            </w:pPr>
          </w:p>
        </w:tc>
      </w:tr>
      <w:tr w:rsidR="009E3B57" w:rsidRPr="002737C5" w:rsidTr="00286251">
        <w:tc>
          <w:tcPr>
            <w:tcW w:w="5040" w:type="dxa"/>
            <w:tcBorders>
              <w:bottom w:val="single" w:sz="4" w:space="0" w:color="auto"/>
            </w:tcBorders>
          </w:tcPr>
          <w:p w:rsidR="009E3B57" w:rsidRPr="002737C5" w:rsidRDefault="009E3B57" w:rsidP="00286251">
            <w:pPr>
              <w:spacing w:before="60" w:after="60"/>
              <w:ind w:left="72"/>
            </w:pPr>
            <w:r w:rsidRPr="002737C5">
              <w:t>Projektmarketing</w:t>
            </w:r>
          </w:p>
        </w:tc>
        <w:tc>
          <w:tcPr>
            <w:tcW w:w="4450" w:type="dxa"/>
            <w:tcBorders>
              <w:bottom w:val="single" w:sz="4" w:space="0" w:color="auto"/>
            </w:tcBorders>
          </w:tcPr>
          <w:p w:rsidR="009E3B57" w:rsidRPr="002737C5" w:rsidRDefault="009E3B57" w:rsidP="00286251">
            <w:pPr>
              <w:spacing w:before="60" w:after="60"/>
            </w:pPr>
          </w:p>
        </w:tc>
        <w:tc>
          <w:tcPr>
            <w:tcW w:w="4790" w:type="dxa"/>
            <w:tcBorders>
              <w:bottom w:val="single" w:sz="4" w:space="0" w:color="auto"/>
            </w:tcBorders>
          </w:tcPr>
          <w:p w:rsidR="009E3B57" w:rsidRPr="002737C5" w:rsidRDefault="009E3B57" w:rsidP="00286251">
            <w:pPr>
              <w:spacing w:before="60" w:after="60"/>
            </w:pPr>
          </w:p>
        </w:tc>
      </w:tr>
      <w:tr w:rsidR="009E3B57" w:rsidRPr="002737C5" w:rsidTr="00286251">
        <w:tc>
          <w:tcPr>
            <w:tcW w:w="5040" w:type="dxa"/>
            <w:tcBorders>
              <w:bottom w:val="dashed" w:sz="4" w:space="0" w:color="auto"/>
            </w:tcBorders>
          </w:tcPr>
          <w:p w:rsidR="009E3B57" w:rsidRPr="002737C5" w:rsidRDefault="009E3B57" w:rsidP="00286251">
            <w:pPr>
              <w:keepNext/>
              <w:spacing w:before="60" w:after="60"/>
              <w:ind w:left="72"/>
            </w:pPr>
            <w:r w:rsidRPr="002737C5">
              <w:t>Risikomanagement:</w:t>
            </w:r>
          </w:p>
        </w:tc>
        <w:tc>
          <w:tcPr>
            <w:tcW w:w="4450" w:type="dxa"/>
            <w:tcBorders>
              <w:bottom w:val="dashed" w:sz="4" w:space="0" w:color="auto"/>
            </w:tcBorders>
          </w:tcPr>
          <w:p w:rsidR="009E3B57" w:rsidRPr="002737C5" w:rsidRDefault="009E3B57" w:rsidP="00286251">
            <w:pPr>
              <w:keepNext/>
              <w:spacing w:before="60" w:after="60"/>
            </w:pPr>
          </w:p>
        </w:tc>
        <w:tc>
          <w:tcPr>
            <w:tcW w:w="4790" w:type="dxa"/>
            <w:tcBorders>
              <w:bottom w:val="dashed" w:sz="4" w:space="0" w:color="auto"/>
            </w:tcBorders>
          </w:tcPr>
          <w:p w:rsidR="009E3B57" w:rsidRPr="002737C5" w:rsidRDefault="009E3B57" w:rsidP="00286251">
            <w:pPr>
              <w:keepNext/>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Beurteilung der Risikobeschreibungen mit Eintrittswahrscheinlichkeit und Auswirkungen</w:t>
            </w:r>
          </w:p>
        </w:tc>
        <w:tc>
          <w:tcPr>
            <w:tcW w:w="4450" w:type="dxa"/>
            <w:tcBorders>
              <w:top w:val="dashed" w:sz="4" w:space="0" w:color="auto"/>
              <w:bottom w:val="dashed" w:sz="4" w:space="0" w:color="auto"/>
            </w:tcBorders>
          </w:tcPr>
          <w:p w:rsidR="009E3B57" w:rsidRPr="002737C5" w:rsidRDefault="009E3B57" w:rsidP="00286251">
            <w:pPr>
              <w:keepNext/>
              <w:spacing w:before="60" w:after="60"/>
            </w:pPr>
          </w:p>
        </w:tc>
        <w:tc>
          <w:tcPr>
            <w:tcW w:w="4790" w:type="dxa"/>
            <w:tcBorders>
              <w:top w:val="dashed" w:sz="4" w:space="0" w:color="auto"/>
              <w:bottom w:val="dashed" w:sz="4" w:space="0" w:color="auto"/>
            </w:tcBorders>
          </w:tcPr>
          <w:p w:rsidR="009E3B57" w:rsidRPr="002737C5" w:rsidRDefault="009E3B57" w:rsidP="00286251">
            <w:pPr>
              <w:keepNext/>
              <w:spacing w:before="60" w:after="60"/>
            </w:pPr>
          </w:p>
        </w:tc>
      </w:tr>
      <w:tr w:rsidR="009E3B57" w:rsidRPr="002737C5" w:rsidTr="00286251">
        <w:tc>
          <w:tcPr>
            <w:tcW w:w="5040" w:type="dxa"/>
            <w:tcBorders>
              <w:top w:val="dashed" w:sz="4" w:space="0" w:color="auto"/>
            </w:tcBorders>
          </w:tcPr>
          <w:p w:rsidR="009E3B57" w:rsidRPr="002737C5" w:rsidRDefault="009E3B57" w:rsidP="00286251">
            <w:pPr>
              <w:spacing w:before="60" w:after="60"/>
              <w:ind w:left="312"/>
            </w:pPr>
            <w:r w:rsidRPr="002737C5">
              <w:t>Zusätzliche Risiken</w:t>
            </w:r>
          </w:p>
        </w:tc>
        <w:tc>
          <w:tcPr>
            <w:tcW w:w="4450" w:type="dxa"/>
            <w:tcBorders>
              <w:top w:val="dashed" w:sz="4" w:space="0" w:color="auto"/>
            </w:tcBorders>
          </w:tcPr>
          <w:p w:rsidR="009E3B57" w:rsidRPr="002737C5" w:rsidRDefault="009E3B57" w:rsidP="00286251">
            <w:pPr>
              <w:keepNext/>
              <w:spacing w:before="60" w:after="60"/>
            </w:pPr>
          </w:p>
        </w:tc>
        <w:tc>
          <w:tcPr>
            <w:tcW w:w="4790" w:type="dxa"/>
            <w:tcBorders>
              <w:top w:val="dashed" w:sz="4" w:space="0" w:color="auto"/>
            </w:tcBorders>
          </w:tcPr>
          <w:p w:rsidR="009E3B57" w:rsidRPr="002737C5" w:rsidRDefault="009E3B57" w:rsidP="00286251">
            <w:pPr>
              <w:keepNext/>
              <w:spacing w:before="60" w:after="60"/>
            </w:pPr>
          </w:p>
        </w:tc>
      </w:tr>
      <w:tr w:rsidR="009E3B57" w:rsidRPr="002737C5" w:rsidTr="00286251">
        <w:tc>
          <w:tcPr>
            <w:tcW w:w="5040" w:type="dxa"/>
            <w:tcBorders>
              <w:bottom w:val="single" w:sz="4" w:space="0" w:color="auto"/>
            </w:tcBorders>
          </w:tcPr>
          <w:p w:rsidR="009E3B57" w:rsidRPr="002737C5" w:rsidRDefault="009E3B57" w:rsidP="00286251">
            <w:pPr>
              <w:keepNext/>
              <w:spacing w:before="60" w:after="60"/>
              <w:ind w:left="72"/>
            </w:pPr>
            <w:r w:rsidRPr="002737C5">
              <w:t>Qualitätssicherung</w:t>
            </w:r>
          </w:p>
        </w:tc>
        <w:tc>
          <w:tcPr>
            <w:tcW w:w="4450" w:type="dxa"/>
            <w:tcBorders>
              <w:bottom w:val="single" w:sz="4" w:space="0" w:color="auto"/>
            </w:tcBorders>
          </w:tcPr>
          <w:p w:rsidR="009E3B57" w:rsidRPr="002737C5" w:rsidRDefault="009E3B57" w:rsidP="00286251">
            <w:pPr>
              <w:keepNext/>
              <w:spacing w:before="60" w:after="60"/>
            </w:pPr>
          </w:p>
        </w:tc>
        <w:tc>
          <w:tcPr>
            <w:tcW w:w="4790" w:type="dxa"/>
            <w:tcBorders>
              <w:bottom w:val="single" w:sz="4" w:space="0" w:color="auto"/>
            </w:tcBorders>
          </w:tcPr>
          <w:p w:rsidR="009E3B57" w:rsidRPr="002737C5" w:rsidRDefault="009E3B57" w:rsidP="00286251">
            <w:pPr>
              <w:keepNext/>
              <w:spacing w:before="60" w:after="60"/>
            </w:pPr>
          </w:p>
        </w:tc>
      </w:tr>
      <w:tr w:rsidR="009E3B57" w:rsidRPr="002737C5" w:rsidTr="00286251">
        <w:tc>
          <w:tcPr>
            <w:tcW w:w="5040" w:type="dxa"/>
            <w:tcBorders>
              <w:bottom w:val="dashed" w:sz="4" w:space="0" w:color="auto"/>
            </w:tcBorders>
          </w:tcPr>
          <w:p w:rsidR="009E3B57" w:rsidRPr="002737C5" w:rsidRDefault="009E3B57" w:rsidP="00286251">
            <w:pPr>
              <w:spacing w:before="60" w:after="60"/>
              <w:ind w:left="72"/>
            </w:pPr>
            <w:r w:rsidRPr="002737C5">
              <w:t>Präqualifikationsunterlagen</w:t>
            </w:r>
          </w:p>
        </w:tc>
        <w:tc>
          <w:tcPr>
            <w:tcW w:w="4450" w:type="dxa"/>
            <w:tcBorders>
              <w:bottom w:val="dashed" w:sz="4" w:space="0" w:color="auto"/>
            </w:tcBorders>
          </w:tcPr>
          <w:p w:rsidR="009E3B57" w:rsidRPr="002737C5" w:rsidRDefault="009E3B57" w:rsidP="00286251">
            <w:pPr>
              <w:spacing w:before="60" w:after="60"/>
            </w:pPr>
          </w:p>
        </w:tc>
        <w:tc>
          <w:tcPr>
            <w:tcW w:w="4790" w:type="dxa"/>
            <w:tcBorders>
              <w:bottom w:val="dashed" w:sz="4" w:space="0" w:color="auto"/>
            </w:tcBorders>
          </w:tcPr>
          <w:p w:rsidR="009E3B57" w:rsidRPr="002737C5" w:rsidRDefault="009E3B57" w:rsidP="00286251">
            <w:pPr>
              <w:spacing w:before="60" w:after="60"/>
            </w:pPr>
          </w:p>
        </w:tc>
      </w:tr>
      <w:tr w:rsidR="009E3B57" w:rsidRPr="002737C5" w:rsidTr="00286251">
        <w:tc>
          <w:tcPr>
            <w:tcW w:w="5040" w:type="dxa"/>
            <w:tcBorders>
              <w:bottom w:val="dashed" w:sz="4" w:space="0" w:color="auto"/>
            </w:tcBorders>
          </w:tcPr>
          <w:p w:rsidR="009E3B57" w:rsidRPr="002737C5" w:rsidRDefault="009E3B57" w:rsidP="00286251">
            <w:pPr>
              <w:spacing w:before="60" w:after="60"/>
              <w:ind w:left="72"/>
            </w:pPr>
            <w:r w:rsidRPr="002737C5">
              <w:t>Angebotsunterlagen</w:t>
            </w:r>
          </w:p>
        </w:tc>
        <w:tc>
          <w:tcPr>
            <w:tcW w:w="4450" w:type="dxa"/>
            <w:tcBorders>
              <w:bottom w:val="dashed" w:sz="4" w:space="0" w:color="auto"/>
            </w:tcBorders>
          </w:tcPr>
          <w:p w:rsidR="009E3B57" w:rsidRPr="002737C5" w:rsidRDefault="009E3B57" w:rsidP="00286251">
            <w:pPr>
              <w:spacing w:before="60" w:after="60"/>
            </w:pPr>
          </w:p>
        </w:tc>
        <w:tc>
          <w:tcPr>
            <w:tcW w:w="4790" w:type="dxa"/>
            <w:tcBorders>
              <w:bottom w:val="dashed" w:sz="4" w:space="0" w:color="auto"/>
            </w:tcBorders>
          </w:tcPr>
          <w:p w:rsidR="009E3B57" w:rsidRPr="002737C5" w:rsidRDefault="009E3B57" w:rsidP="00286251">
            <w:pPr>
              <w:spacing w:before="60" w:after="60"/>
            </w:pPr>
          </w:p>
        </w:tc>
      </w:tr>
      <w:tr w:rsidR="009E3B57" w:rsidRPr="002737C5" w:rsidTr="00286251">
        <w:tc>
          <w:tcPr>
            <w:tcW w:w="5040" w:type="dxa"/>
            <w:tcBorders>
              <w:bottom w:val="dashed" w:sz="4" w:space="0" w:color="auto"/>
            </w:tcBorders>
          </w:tcPr>
          <w:p w:rsidR="009E3B57" w:rsidRPr="002737C5" w:rsidRDefault="009E3B57" w:rsidP="00286251">
            <w:pPr>
              <w:spacing w:before="60" w:after="60"/>
              <w:ind w:left="72"/>
            </w:pPr>
            <w:r w:rsidRPr="002737C5">
              <w:t>Verhalten gegenüber den Teilnehmenden resp. Anbietenden:</w:t>
            </w:r>
          </w:p>
        </w:tc>
        <w:tc>
          <w:tcPr>
            <w:tcW w:w="4450" w:type="dxa"/>
            <w:tcBorders>
              <w:bottom w:val="dashed" w:sz="4" w:space="0" w:color="auto"/>
            </w:tcBorders>
          </w:tcPr>
          <w:p w:rsidR="009E3B57" w:rsidRPr="002737C5" w:rsidRDefault="009E3B57" w:rsidP="00286251">
            <w:pPr>
              <w:spacing w:before="60" w:after="60"/>
            </w:pPr>
          </w:p>
        </w:tc>
        <w:tc>
          <w:tcPr>
            <w:tcW w:w="4790" w:type="dxa"/>
            <w:tcBorders>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Sozialer Umgang</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Zuständigkeit seitens des Beschaffenden</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tcBorders>
          </w:tcPr>
          <w:p w:rsidR="009E3B57" w:rsidRPr="002737C5" w:rsidRDefault="009E3B57" w:rsidP="00286251">
            <w:pPr>
              <w:spacing w:before="60" w:after="60"/>
              <w:ind w:left="312"/>
            </w:pPr>
            <w:r w:rsidRPr="002737C5">
              <w:t>Debriefings</w:t>
            </w:r>
          </w:p>
        </w:tc>
        <w:tc>
          <w:tcPr>
            <w:tcW w:w="4450" w:type="dxa"/>
            <w:tcBorders>
              <w:top w:val="dashed" w:sz="4" w:space="0" w:color="auto"/>
            </w:tcBorders>
          </w:tcPr>
          <w:p w:rsidR="009E3B57" w:rsidRPr="002737C5" w:rsidRDefault="009E3B57" w:rsidP="00286251">
            <w:pPr>
              <w:spacing w:before="60" w:after="60"/>
            </w:pPr>
          </w:p>
        </w:tc>
        <w:tc>
          <w:tcPr>
            <w:tcW w:w="4790" w:type="dxa"/>
            <w:tcBorders>
              <w:top w:val="dashed" w:sz="4" w:space="0" w:color="auto"/>
            </w:tcBorders>
          </w:tcPr>
          <w:p w:rsidR="009E3B57" w:rsidRPr="002737C5" w:rsidRDefault="009E3B57" w:rsidP="00286251">
            <w:pPr>
              <w:spacing w:before="60" w:after="60"/>
            </w:pPr>
          </w:p>
        </w:tc>
      </w:tr>
      <w:tr w:rsidR="009E3B57" w:rsidRPr="002737C5" w:rsidTr="00286251">
        <w:tc>
          <w:tcPr>
            <w:tcW w:w="5040" w:type="dxa"/>
            <w:tcBorders>
              <w:bottom w:val="dashed" w:sz="4" w:space="0" w:color="auto"/>
            </w:tcBorders>
          </w:tcPr>
          <w:p w:rsidR="009E3B57" w:rsidRPr="002737C5" w:rsidRDefault="009E3B57" w:rsidP="00286251">
            <w:pPr>
              <w:spacing w:before="60" w:after="60"/>
              <w:ind w:left="312"/>
            </w:pPr>
            <w:r w:rsidRPr="002737C5">
              <w:t>Mittelbedarf:</w:t>
            </w:r>
          </w:p>
        </w:tc>
        <w:tc>
          <w:tcPr>
            <w:tcW w:w="4450" w:type="dxa"/>
            <w:tcBorders>
              <w:bottom w:val="dashed" w:sz="4" w:space="0" w:color="auto"/>
            </w:tcBorders>
          </w:tcPr>
          <w:p w:rsidR="009E3B57" w:rsidRPr="002737C5" w:rsidRDefault="009E3B57" w:rsidP="00286251">
            <w:pPr>
              <w:spacing w:before="60" w:after="60"/>
            </w:pPr>
          </w:p>
        </w:tc>
        <w:tc>
          <w:tcPr>
            <w:tcW w:w="4790" w:type="dxa"/>
            <w:tcBorders>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Kosteneinhaltung</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Mitteleinsatz</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Pr>
          <w:p w:rsidR="009E3B57" w:rsidRPr="002737C5" w:rsidRDefault="009E3B57" w:rsidP="00286251">
            <w:pPr>
              <w:spacing w:before="60" w:after="60"/>
              <w:ind w:left="72"/>
            </w:pPr>
            <w:r w:rsidRPr="002737C5">
              <w:t>Vertrag</w:t>
            </w:r>
          </w:p>
        </w:tc>
        <w:tc>
          <w:tcPr>
            <w:tcW w:w="4450" w:type="dxa"/>
          </w:tcPr>
          <w:p w:rsidR="009E3B57" w:rsidRPr="002737C5" w:rsidRDefault="009E3B57" w:rsidP="00286251">
            <w:pPr>
              <w:spacing w:before="60" w:after="60"/>
            </w:pPr>
          </w:p>
        </w:tc>
        <w:tc>
          <w:tcPr>
            <w:tcW w:w="4790" w:type="dxa"/>
          </w:tcPr>
          <w:p w:rsidR="009E3B57" w:rsidRPr="002737C5" w:rsidRDefault="009E3B57" w:rsidP="00286251">
            <w:pPr>
              <w:spacing w:before="60" w:after="60"/>
            </w:pPr>
          </w:p>
        </w:tc>
      </w:tr>
      <w:tr w:rsidR="009E3B57" w:rsidRPr="002737C5" w:rsidTr="00286251">
        <w:tc>
          <w:tcPr>
            <w:tcW w:w="5040" w:type="dxa"/>
          </w:tcPr>
          <w:p w:rsidR="009E3B57" w:rsidRPr="002737C5" w:rsidRDefault="009E3B57" w:rsidP="00286251">
            <w:pPr>
              <w:spacing w:before="60" w:after="60"/>
              <w:ind w:left="72"/>
            </w:pPr>
            <w:r w:rsidRPr="002737C5">
              <w:t>Kritische Würdigung</w:t>
            </w:r>
          </w:p>
        </w:tc>
        <w:tc>
          <w:tcPr>
            <w:tcW w:w="4450" w:type="dxa"/>
          </w:tcPr>
          <w:p w:rsidR="009E3B57" w:rsidRPr="002737C5" w:rsidRDefault="009E3B57" w:rsidP="00286251">
            <w:pPr>
              <w:spacing w:before="60" w:after="60"/>
            </w:pPr>
          </w:p>
        </w:tc>
        <w:tc>
          <w:tcPr>
            <w:tcW w:w="4790" w:type="dxa"/>
          </w:tcPr>
          <w:p w:rsidR="009E3B57" w:rsidRPr="002737C5" w:rsidRDefault="009E3B57" w:rsidP="00286251">
            <w:pPr>
              <w:spacing w:before="60" w:after="60"/>
            </w:pPr>
          </w:p>
        </w:tc>
      </w:tr>
      <w:tr w:rsidR="009E3B57" w:rsidRPr="002737C5" w:rsidTr="00286251">
        <w:tc>
          <w:tcPr>
            <w:tcW w:w="5040" w:type="dxa"/>
            <w:tcBorders>
              <w:bottom w:val="single" w:sz="4" w:space="0" w:color="auto"/>
            </w:tcBorders>
          </w:tcPr>
          <w:p w:rsidR="009E3B57" w:rsidRPr="002737C5" w:rsidRDefault="009E3B57" w:rsidP="00286251">
            <w:pPr>
              <w:spacing w:before="60" w:after="60"/>
              <w:ind w:left="72"/>
            </w:pPr>
            <w:r w:rsidRPr="002737C5">
              <w:t>Wichtigste Lehren</w:t>
            </w:r>
          </w:p>
        </w:tc>
        <w:tc>
          <w:tcPr>
            <w:tcW w:w="4450" w:type="dxa"/>
            <w:tcBorders>
              <w:bottom w:val="single" w:sz="4" w:space="0" w:color="auto"/>
            </w:tcBorders>
          </w:tcPr>
          <w:p w:rsidR="009E3B57" w:rsidRPr="002737C5" w:rsidRDefault="009E3B57" w:rsidP="00286251">
            <w:pPr>
              <w:spacing w:before="60" w:after="60"/>
            </w:pPr>
          </w:p>
        </w:tc>
        <w:tc>
          <w:tcPr>
            <w:tcW w:w="4790" w:type="dxa"/>
            <w:tcBorders>
              <w:bottom w:val="single" w:sz="4" w:space="0" w:color="auto"/>
            </w:tcBorders>
          </w:tcPr>
          <w:p w:rsidR="009E3B57" w:rsidRPr="002737C5" w:rsidRDefault="009E3B57" w:rsidP="00286251">
            <w:pPr>
              <w:spacing w:before="60" w:after="60"/>
            </w:pPr>
          </w:p>
        </w:tc>
      </w:tr>
      <w:tr w:rsidR="009E3B57" w:rsidRPr="002737C5" w:rsidTr="00286251">
        <w:tc>
          <w:tcPr>
            <w:tcW w:w="5040" w:type="dxa"/>
            <w:tcBorders>
              <w:bottom w:val="dashed" w:sz="4" w:space="0" w:color="auto"/>
            </w:tcBorders>
          </w:tcPr>
          <w:p w:rsidR="009E3B57" w:rsidRPr="002737C5" w:rsidRDefault="009E3B57" w:rsidP="00286251">
            <w:pPr>
              <w:spacing w:before="60" w:after="60"/>
              <w:ind w:left="72"/>
            </w:pPr>
            <w:r w:rsidRPr="002737C5">
              <w:t>Abschluss Teilprojekt Beschaffungsverfahren:</w:t>
            </w:r>
          </w:p>
        </w:tc>
        <w:tc>
          <w:tcPr>
            <w:tcW w:w="4450" w:type="dxa"/>
            <w:tcBorders>
              <w:bottom w:val="dashed" w:sz="4" w:space="0" w:color="auto"/>
            </w:tcBorders>
          </w:tcPr>
          <w:p w:rsidR="009E3B57" w:rsidRPr="002737C5" w:rsidRDefault="009E3B57" w:rsidP="00286251">
            <w:pPr>
              <w:spacing w:before="60" w:after="60"/>
            </w:pPr>
          </w:p>
        </w:tc>
        <w:tc>
          <w:tcPr>
            <w:tcW w:w="4790" w:type="dxa"/>
            <w:tcBorders>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Alle Aktivitäten sind abgeschlossen;</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br w:type="page"/>
              <w:t xml:space="preserve">alle erforderlichen Ergebnisse sind erstellt und dokumentiert; </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alle erforderlichen Entscheide sind gefällt;</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bottom w:val="dashed" w:sz="4" w:space="0" w:color="auto"/>
            </w:tcBorders>
          </w:tcPr>
          <w:p w:rsidR="009E3B57" w:rsidRPr="002737C5" w:rsidRDefault="009E3B57" w:rsidP="00286251">
            <w:pPr>
              <w:spacing w:before="60" w:after="60"/>
              <w:ind w:left="312"/>
            </w:pPr>
            <w:r w:rsidRPr="002737C5">
              <w:t xml:space="preserve">der Projektabschlussbericht ist erstellt; </w:t>
            </w:r>
          </w:p>
        </w:tc>
        <w:tc>
          <w:tcPr>
            <w:tcW w:w="4450" w:type="dxa"/>
            <w:tcBorders>
              <w:top w:val="dashed" w:sz="4" w:space="0" w:color="auto"/>
              <w:bottom w:val="dashed" w:sz="4" w:space="0" w:color="auto"/>
            </w:tcBorders>
          </w:tcPr>
          <w:p w:rsidR="009E3B57" w:rsidRPr="002737C5" w:rsidRDefault="009E3B57" w:rsidP="00286251">
            <w:pPr>
              <w:spacing w:before="60" w:after="60"/>
            </w:pPr>
          </w:p>
        </w:tc>
        <w:tc>
          <w:tcPr>
            <w:tcW w:w="4790" w:type="dxa"/>
            <w:tcBorders>
              <w:top w:val="dashed" w:sz="4" w:space="0" w:color="auto"/>
              <w:bottom w:val="dashed" w:sz="4" w:space="0" w:color="auto"/>
            </w:tcBorders>
          </w:tcPr>
          <w:p w:rsidR="009E3B57" w:rsidRPr="002737C5" w:rsidRDefault="009E3B57" w:rsidP="00286251">
            <w:pPr>
              <w:spacing w:before="60" w:after="60"/>
            </w:pPr>
          </w:p>
        </w:tc>
      </w:tr>
      <w:tr w:rsidR="009E3B57" w:rsidRPr="002737C5" w:rsidTr="00286251">
        <w:tc>
          <w:tcPr>
            <w:tcW w:w="5040" w:type="dxa"/>
            <w:tcBorders>
              <w:top w:val="dashed" w:sz="4" w:space="0" w:color="auto"/>
            </w:tcBorders>
          </w:tcPr>
          <w:p w:rsidR="009E3B57" w:rsidRPr="002737C5" w:rsidRDefault="009E3B57" w:rsidP="00286251">
            <w:pPr>
              <w:spacing w:before="60" w:after="60"/>
              <w:ind w:left="312"/>
            </w:pPr>
            <w:r w:rsidRPr="002737C5">
              <w:t>alle Bedingungen zur Übergabe in das übergeordnete Projekt sind erfüllt.</w:t>
            </w:r>
          </w:p>
        </w:tc>
        <w:tc>
          <w:tcPr>
            <w:tcW w:w="4450" w:type="dxa"/>
            <w:tcBorders>
              <w:top w:val="dashed" w:sz="4" w:space="0" w:color="auto"/>
            </w:tcBorders>
          </w:tcPr>
          <w:p w:rsidR="009E3B57" w:rsidRPr="002737C5" w:rsidRDefault="009E3B57" w:rsidP="00286251">
            <w:pPr>
              <w:spacing w:before="60" w:after="60"/>
            </w:pPr>
          </w:p>
        </w:tc>
        <w:tc>
          <w:tcPr>
            <w:tcW w:w="4790" w:type="dxa"/>
            <w:tcBorders>
              <w:top w:val="dashed" w:sz="4" w:space="0" w:color="auto"/>
            </w:tcBorders>
          </w:tcPr>
          <w:p w:rsidR="009E3B57" w:rsidRPr="002737C5" w:rsidRDefault="009E3B57" w:rsidP="00286251">
            <w:pPr>
              <w:spacing w:before="60" w:after="60"/>
            </w:pPr>
          </w:p>
        </w:tc>
      </w:tr>
    </w:tbl>
    <w:p w:rsidR="009E3B57" w:rsidRPr="00656DDF" w:rsidRDefault="009E3B57" w:rsidP="009E3B57">
      <w:pPr>
        <w:pStyle w:val="Einzug1"/>
        <w:ind w:left="0"/>
      </w:pPr>
    </w:p>
    <w:p w:rsidR="009E3B57" w:rsidRPr="00D82C0E" w:rsidRDefault="009E3B57"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sectPr w:rsidR="00702D19" w:rsidRPr="00D82C0E" w:rsidSect="009E3B57">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D19" w:rsidRDefault="00702D19">
      <w:pPr>
        <w:spacing w:line="240" w:lineRule="auto"/>
      </w:pPr>
      <w:r>
        <w:separator/>
      </w:r>
    </w:p>
  </w:endnote>
  <w:endnote w:type="continuationSeparator" w:id="0">
    <w:p w:rsidR="00702D19" w:rsidRDefault="00702D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21" w:rsidRDefault="00A047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BD4A9C" w:rsidRDefault="001E2FB1" w:rsidP="00702D19">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29920" cy="568960"/>
              <wp:effectExtent l="0" t="0" r="0" b="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1E2FB1" w:rsidRPr="001E2FB1">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FB1">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" filled="f" stroked="f" strokeweight=".5pt">
              <v:path arrowok="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1E2FB1" w:rsidRPr="001E2FB1">
                      <w:rPr>
                        <w:noProof/>
                        <w:lang w:val="de-DE"/>
                      </w:rPr>
                      <w:t>5</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FB1">
                      <w:rPr>
                        <w:noProof/>
                      </w:rPr>
                      <w:t>5</w:t>
                    </w:r>
                    <w:r>
                      <w:rPr>
                        <w:noProof/>
                      </w:rPr>
                      <w:fldChar w:fldCharType="end"/>
                    </w:r>
                  </w:p>
                </w:txbxContent>
              </v:textbox>
              <w10:wrap anchorx="margin" anchory="page"/>
              <w10:anchorlock/>
            </v:shape>
          </w:pict>
        </mc:Fallback>
      </mc:AlternateContent>
    </w:r>
    <w:r w:rsidR="00702D19">
      <w:t>Version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Pr="002C6447" w:rsidRDefault="001E2FB1" w:rsidP="00702D19">
    <w:pPr>
      <w:pStyle w:val="Text65pt"/>
      <w:rPr>
        <w:lang w:val="de-CH"/>
      </w:rPr>
    </w:pPr>
    <w:bookmarkStart w:id="2" w:name="MetaTool_Script3"/>
    <w:bookmarkStart w:id="3" w:name="MetaTool_Script4"/>
    <w:bookmarkEnd w:id="2"/>
    <w:bookmarkEnd w:id="3"/>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29920" cy="5689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1E2FB1" w:rsidRPr="001E2FB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FB1">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" filled="f" stroked="f" strokeweight=".5pt">
              <v:path arrowok="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1E2FB1" w:rsidRPr="001E2FB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FB1">
                      <w:rPr>
                        <w:noProof/>
                      </w:rPr>
                      <w:t>5</w:t>
                    </w:r>
                    <w:r>
                      <w:rPr>
                        <w:noProof/>
                      </w:rPr>
                      <w:fldChar w:fldCharType="end"/>
                    </w:r>
                  </w:p>
                </w:txbxContent>
              </v:textbox>
              <w10:wrap anchorx="margin" anchory="page"/>
              <w10:anchorlock/>
            </v:shape>
          </w:pict>
        </mc:Fallback>
      </mc:AlternateContent>
    </w:r>
    <w:r>
      <w:rPr>
        <w:noProof/>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29920" cy="5689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568960"/>
                      </a:xfrm>
                      <a:prstGeom prst="rect">
                        <a:avLst/>
                      </a:prstGeom>
                      <a:noFill/>
                      <a:ln w="6350">
                        <a:noFill/>
                      </a:ln>
                      <a:effectLst/>
                    </wps:spPr>
                    <wps:txbx>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1E2FB1" w:rsidRPr="001E2FB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FB1">
                            <w:rPr>
                              <w:noProof/>
                            </w:rPr>
                            <w:t>5</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" filled="f" stroked="f" strokeweight=".5pt">
              <v:path arrowok="t"/>
              <v:textbox inset="0,0,0,8mm">
                <w:txbxContent>
                  <w:p w:rsidR="00702D19" w:rsidRPr="005C6148" w:rsidRDefault="00702D19" w:rsidP="00702D19">
                    <w:pPr>
                      <w:pStyle w:val="Seitenzahlen"/>
                    </w:pPr>
                    <w:r w:rsidRPr="005C6148">
                      <w:fldChar w:fldCharType="begin"/>
                    </w:r>
                    <w:r w:rsidRPr="005C6148">
                      <w:instrText>PAGE   \* MERGEFORMAT</w:instrText>
                    </w:r>
                    <w:r w:rsidRPr="005C6148">
                      <w:fldChar w:fldCharType="separate"/>
                    </w:r>
                    <w:r w:rsidR="001E2FB1" w:rsidRPr="001E2FB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1E2FB1">
                      <w:rPr>
                        <w:noProof/>
                      </w:rPr>
                      <w:t>5</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D19" w:rsidRDefault="00702D19">
      <w:pPr>
        <w:spacing w:line="240" w:lineRule="auto"/>
      </w:pPr>
      <w:r>
        <w:separator/>
      </w:r>
    </w:p>
  </w:footnote>
  <w:footnote w:type="continuationSeparator" w:id="0">
    <w:p w:rsidR="00702D19" w:rsidRDefault="00702D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21" w:rsidRDefault="00A047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702D19" w:rsidP="00607657">
    <w:pPr>
      <w:pStyle w:val="Kopfzeile"/>
      <w:tabs>
        <w:tab w:val="right" w:pos="9639"/>
      </w:tabs>
      <w:rPr>
        <w:rFonts w:cs="Arial"/>
        <w:sz w:val="18"/>
        <w:szCs w:val="18"/>
      </w:rPr>
    </w:pPr>
    <w:r>
      <w:rPr>
        <w:rFonts w:cs="Arial"/>
        <w:color w:val="FF0000"/>
        <w:sz w:val="18"/>
        <w:szCs w:val="18"/>
      </w:rPr>
      <w:t>Vergabestelle</w:t>
    </w:r>
    <w:r>
      <w:rPr>
        <w:rFonts w:cs="Arial"/>
        <w:sz w:val="18"/>
        <w:szCs w:val="18"/>
      </w:rPr>
      <w:tab/>
    </w:r>
    <w:r>
      <w:rPr>
        <w:rFonts w:cs="Arial"/>
        <w:sz w:val="18"/>
        <w:szCs w:val="18"/>
      </w:rPr>
      <w:tab/>
    </w:r>
    <w:r w:rsidR="009E3B57">
      <w:rPr>
        <w:rFonts w:cs="Arial"/>
        <w:sz w:val="18"/>
        <w:szCs w:val="18"/>
      </w:rPr>
      <w:t>Projektauswertung</w:t>
    </w:r>
  </w:p>
  <w:p w:rsidR="00702D19" w:rsidRDefault="00702D19"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rsidR="00702D19" w:rsidRDefault="00702D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D19" w:rsidRDefault="001E2FB1" w:rsidP="00702D19">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360" cy="694690"/>
          <wp:effectExtent l="0" t="0" r="0" b="0"/>
          <wp:wrapNone/>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694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AC805B4"/>
    <w:multiLevelType w:val="hybridMultilevel"/>
    <w:tmpl w:val="13DE94E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AD5996"/>
    <w:multiLevelType w:val="hybridMultilevel"/>
    <w:tmpl w:val="13A86E9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20" w15:restartNumberingAfterBreak="0">
    <w:nsid w:val="48C60936"/>
    <w:multiLevelType w:val="hybridMultilevel"/>
    <w:tmpl w:val="27C03E6E"/>
    <w:lvl w:ilvl="0" w:tplc="A20421B2">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29A7929"/>
    <w:multiLevelType w:val="hybridMultilevel"/>
    <w:tmpl w:val="8F509AC0"/>
    <w:lvl w:ilvl="0" w:tplc="8B4088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D90C3548"/>
    <w:lvl w:ilvl="0">
      <w:start w:val="1"/>
      <w:numFmt w:val="bullet"/>
      <w:pStyle w:val="Aufzhlung1"/>
      <w:lvlText w:val="‒"/>
      <w:lvlJc w:val="left"/>
      <w:pPr>
        <w:ind w:left="284" w:hanging="284"/>
      </w:pPr>
      <w:rPr>
        <w:rFonts w:ascii="Arial" w:hAnsi="Arial" w:hint="default"/>
      </w:rPr>
    </w:lvl>
    <w:lvl w:ilvl="1">
      <w:start w:val="1"/>
      <w:numFmt w:val="bullet"/>
      <w:pStyle w:val="Aufzhlung20"/>
      <w:lvlText w:val="‒"/>
      <w:lvlJc w:val="left"/>
      <w:pPr>
        <w:ind w:left="567" w:hanging="283"/>
      </w:pPr>
      <w:rPr>
        <w:rFonts w:ascii="Arial" w:hAnsi="Arial" w:hint="default"/>
      </w:rPr>
    </w:lvl>
    <w:lvl w:ilvl="2">
      <w:start w:val="1"/>
      <w:numFmt w:val="bullet"/>
      <w:pStyle w:val="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BA5CE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18"/>
  </w:num>
  <w:num w:numId="14">
    <w:abstractNumId w:val="32"/>
  </w:num>
  <w:num w:numId="15">
    <w:abstractNumId w:val="30"/>
  </w:num>
  <w:num w:numId="16">
    <w:abstractNumId w:val="11"/>
  </w:num>
  <w:num w:numId="17">
    <w:abstractNumId w:val="19"/>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7"/>
  </w:num>
  <w:num w:numId="21">
    <w:abstractNumId w:val="26"/>
  </w:num>
  <w:num w:numId="22">
    <w:abstractNumId w:val="24"/>
  </w:num>
  <w:num w:numId="23">
    <w:abstractNumId w:val="13"/>
  </w:num>
  <w:num w:numId="24">
    <w:abstractNumId w:val="22"/>
  </w:num>
  <w:num w:numId="25">
    <w:abstractNumId w:val="27"/>
  </w:num>
  <w:num w:numId="26">
    <w:abstractNumId w:val="21"/>
  </w:num>
  <w:num w:numId="27">
    <w:abstractNumId w:val="10"/>
  </w:num>
  <w:num w:numId="28">
    <w:abstractNumId w:val="31"/>
  </w:num>
  <w:num w:numId="29">
    <w:abstractNumId w:val="16"/>
  </w:num>
  <w:num w:numId="30">
    <w:abstractNumId w:val="14"/>
  </w:num>
  <w:num w:numId="31">
    <w:abstractNumId w:val="12"/>
  </w:num>
  <w:num w:numId="32">
    <w:abstractNumId w:val="10"/>
  </w:num>
  <w:num w:numId="33">
    <w:abstractNumId w:val="20"/>
  </w:num>
  <w:num w:numId="34">
    <w:abstractNumId w:val="1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1E2FB1"/>
    <w:rsid w:val="002737C5"/>
    <w:rsid w:val="00502400"/>
    <w:rsid w:val="005466CD"/>
    <w:rsid w:val="00556651"/>
    <w:rsid w:val="00607657"/>
    <w:rsid w:val="00702D19"/>
    <w:rsid w:val="00787121"/>
    <w:rsid w:val="0081319D"/>
    <w:rsid w:val="00935DEE"/>
    <w:rsid w:val="0097191A"/>
    <w:rsid w:val="009E3B57"/>
    <w:rsid w:val="00A04721"/>
    <w:rsid w:val="00D82C0E"/>
    <w:rsid w:val="00EF43F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font1482"/>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line="270" w:lineRule="atLeast"/>
    </w:pPr>
    <w:rPr>
      <w:rFonts w:cs="System"/>
      <w:bCs/>
      <w:spacing w:val="2"/>
      <w:sz w:val="21"/>
      <w:szCs w:val="22"/>
      <w:lang w:eastAsia="en-US"/>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eastAsia="MS PGothic" w:cs="Arial"/>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eastAsia="MS PGothic" w:cs="Arial"/>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eastAsia="MS PGothic" w:cs="Arial"/>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eastAsia="MS PGothic" w:cs="Arial"/>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eastAsia="MS PGothic" w:cs="Arial"/>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eastAsia="MS PGothic" w:cs="Arial"/>
      <w:b/>
    </w:rPr>
  </w:style>
  <w:style w:type="paragraph" w:styleId="berschrift7">
    <w:name w:val="heading 7"/>
    <w:basedOn w:val="Standard"/>
    <w:next w:val="Standard"/>
    <w:link w:val="berschrift7Zchn"/>
    <w:uiPriority w:val="9"/>
    <w:semiHidden/>
    <w:rsid w:val="00C22430"/>
    <w:pPr>
      <w:keepNext/>
      <w:keepLines/>
      <w:spacing w:before="140"/>
      <w:outlineLvl w:val="6"/>
    </w:pPr>
    <w:rPr>
      <w:rFonts w:eastAsia="MS PGothic" w:cs="Arial"/>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eastAsia="MS PGothic" w:cs="Arial"/>
      <w:b/>
      <w:color w:val="272727"/>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eastAsia="MS PGothic" w:cs="Arial"/>
      <w:b/>
      <w:iCs/>
      <w:color w:val="272727"/>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C573A1"/>
    <w:rPr>
      <w:rFonts w:ascii="Arial" w:eastAsia="MS PGothic" w:hAnsi="Arial" w:cs="Arial"/>
      <w:b/>
      <w:bCs/>
      <w:spacing w:val="2"/>
      <w:sz w:val="21"/>
      <w:szCs w:val="21"/>
    </w:rPr>
  </w:style>
  <w:style w:type="character" w:customStyle="1" w:styleId="berschrift2Zchn">
    <w:name w:val="Überschrift 2 Zchn"/>
    <w:link w:val="berschrift2"/>
    <w:uiPriority w:val="9"/>
    <w:rsid w:val="00C3438E"/>
    <w:rPr>
      <w:rFonts w:ascii="Arial" w:eastAsia="MS PGothic" w:hAnsi="Arial" w:cs="Arial"/>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eastAsia="MS PGothic" w:cs="Arial"/>
      <w:spacing w:val="0"/>
      <w:kern w:val="28"/>
      <w:sz w:val="44"/>
      <w:szCs w:val="44"/>
    </w:rPr>
  </w:style>
  <w:style w:type="character" w:customStyle="1" w:styleId="TitelZchn">
    <w:name w:val="Titel Zchn"/>
    <w:aliases w:val="Titel/Titre Zchn"/>
    <w:link w:val="Titel"/>
    <w:uiPriority w:val="11"/>
    <w:rsid w:val="002141FD"/>
    <w:rPr>
      <w:rFonts w:ascii="Arial" w:eastAsia="MS PGothic" w:hAnsi="Arial" w:cs="Arial"/>
      <w:kern w:val="28"/>
      <w:sz w:val="44"/>
      <w:szCs w:val="44"/>
    </w:rPr>
  </w:style>
  <w:style w:type="paragraph" w:customStyle="1" w:styleId="Brieftitel">
    <w:name w:val="Brieftitel"/>
    <w:basedOn w:val="Standard"/>
    <w:link w:val="BrieftitelZchn"/>
    <w:uiPriority w:val="14"/>
    <w:rsid w:val="00997689"/>
    <w:pPr>
      <w:spacing w:before="270" w:after="270"/>
      <w:contextualSpacing/>
    </w:pPr>
    <w:rPr>
      <w:b/>
    </w:rPr>
  </w:style>
  <w:style w:type="character" w:customStyle="1" w:styleId="BrieftitelZchn">
    <w:name w:val="Brieftitel Zchn"/>
    <w:link w:val="Brieftitel"/>
    <w:uiPriority w:val="14"/>
    <w:rsid w:val="00997689"/>
    <w:rPr>
      <w:rFonts w:ascii="Arial" w:hAnsi="Arial"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uiPriority w:val="9"/>
    <w:semiHidden/>
    <w:rsid w:val="003D1066"/>
    <w:rPr>
      <w:rFonts w:ascii="Arial" w:eastAsia="MS PGothic" w:hAnsi="Arial" w:cs="Arial"/>
      <w:b/>
      <w:spacing w:val="2"/>
      <w:sz w:val="21"/>
      <w:szCs w:val="24"/>
    </w:rPr>
  </w:style>
  <w:style w:type="character" w:customStyle="1" w:styleId="berschrift4Zchn">
    <w:name w:val="Überschrift 4 Zchn"/>
    <w:link w:val="berschrift4"/>
    <w:uiPriority w:val="9"/>
    <w:semiHidden/>
    <w:rsid w:val="003D1066"/>
    <w:rPr>
      <w:rFonts w:ascii="Arial" w:eastAsia="MS PGothic" w:hAnsi="Arial" w:cs="Arial"/>
      <w:b/>
      <w:bCs/>
      <w:spacing w:val="2"/>
      <w:sz w:val="21"/>
    </w:rPr>
  </w:style>
  <w:style w:type="character" w:customStyle="1" w:styleId="berschrift5Zchn">
    <w:name w:val="Überschrift 5 Zchn"/>
    <w:link w:val="berschrift5"/>
    <w:uiPriority w:val="9"/>
    <w:semiHidden/>
    <w:rsid w:val="003D1066"/>
    <w:rPr>
      <w:rFonts w:ascii="Arial" w:eastAsia="MS PGothic" w:hAnsi="Arial" w:cs="Arial"/>
      <w:b/>
      <w:bCs/>
      <w:spacing w:val="2"/>
      <w:sz w:val="21"/>
    </w:rPr>
  </w:style>
  <w:style w:type="character" w:customStyle="1" w:styleId="berschrift6Zchn">
    <w:name w:val="Überschrift 6 Zchn"/>
    <w:link w:val="berschrift6"/>
    <w:uiPriority w:val="9"/>
    <w:semiHidden/>
    <w:rsid w:val="003D1066"/>
    <w:rPr>
      <w:rFonts w:ascii="Arial" w:eastAsia="MS PGothic" w:hAnsi="Arial" w:cs="Arial"/>
      <w:b/>
      <w:spacing w:val="2"/>
      <w:sz w:val="21"/>
    </w:rPr>
  </w:style>
  <w:style w:type="character" w:customStyle="1" w:styleId="berschrift7Zchn">
    <w:name w:val="Überschrift 7 Zchn"/>
    <w:link w:val="berschrift7"/>
    <w:uiPriority w:val="9"/>
    <w:semiHidden/>
    <w:rsid w:val="003D1066"/>
    <w:rPr>
      <w:rFonts w:ascii="Arial" w:eastAsia="MS PGothic" w:hAnsi="Arial" w:cs="Arial"/>
      <w:b/>
      <w:iCs/>
      <w:spacing w:val="2"/>
      <w:sz w:val="21"/>
    </w:rPr>
  </w:style>
  <w:style w:type="character" w:customStyle="1" w:styleId="berschrift8Zchn">
    <w:name w:val="Überschrift 8 Zchn"/>
    <w:link w:val="berschrift8"/>
    <w:uiPriority w:val="9"/>
    <w:semiHidden/>
    <w:rsid w:val="003D1066"/>
    <w:rPr>
      <w:rFonts w:ascii="Arial" w:eastAsia="MS PGothic" w:hAnsi="Arial" w:cs="Arial"/>
      <w:b/>
      <w:color w:val="272727"/>
      <w:spacing w:val="2"/>
      <w:sz w:val="17"/>
      <w:szCs w:val="21"/>
    </w:rPr>
  </w:style>
  <w:style w:type="character" w:customStyle="1" w:styleId="berschrift9Zchn">
    <w:name w:val="Überschrift 9 Zchn"/>
    <w:link w:val="berschrift9"/>
    <w:uiPriority w:val="9"/>
    <w:semiHidden/>
    <w:rsid w:val="003D1066"/>
    <w:rPr>
      <w:rFonts w:ascii="Arial" w:eastAsia="MS PGothic" w:hAnsi="Arial" w:cs="Arial"/>
      <w:b/>
      <w:iCs/>
      <w:color w:val="272727"/>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b/>
      <w:bCs w:val="0"/>
      <w:sz w:val="17"/>
      <w:szCs w:val="17"/>
    </w:rPr>
  </w:style>
  <w:style w:type="paragraph" w:customStyle="1" w:styleId="Anleitung">
    <w:name w:val="Anleitung"/>
    <w:basedOn w:val="Standard"/>
    <w:uiPriority w:val="98"/>
    <w:semiHidden/>
    <w:rsid w:val="00625020"/>
    <w:pPr>
      <w:spacing w:line="288" w:lineRule="auto"/>
    </w:pPr>
    <w:rPr>
      <w:vanish/>
      <w:color w:val="A6A6A6"/>
      <w:sz w:val="14"/>
      <w:szCs w:val="18"/>
    </w:rPr>
  </w:style>
  <w:style w:type="character" w:styleId="BesuchterLink">
    <w:name w:val="Followed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MS PGothic"/>
      <w:color w:val="B1B9BD"/>
      <w:sz w:val="44"/>
      <w:szCs w:val="44"/>
    </w:rPr>
  </w:style>
  <w:style w:type="character" w:customStyle="1" w:styleId="UntertitelZchn">
    <w:name w:val="Untertitel Zchn"/>
    <w:aliases w:val="Untertitel/Sous-titre Zchn"/>
    <w:link w:val="Untertitel"/>
    <w:uiPriority w:val="12"/>
    <w:rsid w:val="00754E65"/>
    <w:rPr>
      <w:rFonts w:eastAsia="MS PGothic"/>
      <w:color w:val="B1B9BD"/>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link w:val="Funotentext"/>
    <w:uiPriority w:val="99"/>
    <w:semiHidden/>
    <w:rsid w:val="00E22965"/>
    <w:rPr>
      <w:spacing w:val="2"/>
      <w:sz w:val="13"/>
      <w:szCs w:val="20"/>
    </w:rPr>
  </w:style>
  <w:style w:type="character" w:styleId="Funotenzeichen">
    <w:name w:val="footnote reference"/>
    <w:uiPriority w:val="99"/>
    <w:semiHidden/>
    <w:unhideWhenUsed/>
    <w:rsid w:val="00642F26"/>
    <w:rPr>
      <w:vertAlign w:val="superscript"/>
    </w:rPr>
  </w:style>
  <w:style w:type="table" w:customStyle="1" w:styleId="TabelleohneRahmen">
    <w:name w:val="Tabelle ohne Rahmen"/>
    <w:basedOn w:val="NormaleTabelle"/>
    <w:uiPriority w:val="99"/>
    <w:rsid w:val="00642F26"/>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link w:val="Endnotentext"/>
    <w:uiPriority w:val="99"/>
    <w:semiHidden/>
    <w:rsid w:val="0012151C"/>
    <w:rPr>
      <w:sz w:val="20"/>
      <w:szCs w:val="20"/>
    </w:rPr>
  </w:style>
  <w:style w:type="character" w:styleId="Endnotenzeichen">
    <w:name w:val="endnote reference"/>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uiPriority w:val="99"/>
    <w:semiHidden/>
    <w:rsid w:val="00A12B05"/>
    <w:rPr>
      <w:vanish/>
      <w:color w:val="7D9AA8"/>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rPr>
      <w:sz w:val="17"/>
    </w:rPr>
    <w:tblPr>
      <w:tblBorders>
        <w:bottom w:val="single" w:sz="2" w:space="0" w:color="DFE3E5"/>
        <w:insideH w:val="single" w:sz="2" w:space="0" w:color="DFE3E5"/>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cs="Arial"/>
      <w:spacing w:val="0"/>
      <w:szCs w:val="21"/>
      <w:lang w:val="en-US"/>
    </w:rPr>
  </w:style>
  <w:style w:type="character" w:customStyle="1" w:styleId="TextkrperZchn">
    <w:name w:val="Textkörper Zchn"/>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rsid w:val="00702D19"/>
    <w:pPr>
      <w:spacing w:after="60" w:line="240" w:lineRule="auto"/>
      <w:ind w:left="851"/>
    </w:pPr>
    <w:rPr>
      <w:rFonts w:eastAsia="Times New Roman" w:cs="Times New Roman"/>
      <w:bCs w:val="0"/>
      <w:spacing w:val="0"/>
      <w:sz w:val="22"/>
      <w:szCs w:val="24"/>
      <w:lang w:bidi="en-US"/>
    </w:rPr>
  </w:style>
  <w:style w:type="character" w:customStyle="1" w:styleId="Einzug1Char">
    <w:name w:val="Einzug 1 Char"/>
    <w:link w:val="Einzug1"/>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eastAsia="Times New Roman"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07385940">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748505892">
      <w:bodyDiv w:val="1"/>
      <w:marLeft w:val="0"/>
      <w:marRight w:val="0"/>
      <w:marTop w:val="0"/>
      <w:marBottom w:val="0"/>
      <w:divBdr>
        <w:top w:val="none" w:sz="0" w:space="0" w:color="auto"/>
        <w:left w:val="none" w:sz="0" w:space="0" w:color="auto"/>
        <w:bottom w:val="none" w:sz="0" w:space="0" w:color="auto"/>
        <w:right w:val="none" w:sz="0" w:space="0" w:color="auto"/>
      </w:divBdr>
    </w:div>
    <w:div w:id="1194269192">
      <w:bodyDiv w:val="1"/>
      <w:marLeft w:val="0"/>
      <w:marRight w:val="0"/>
      <w:marTop w:val="0"/>
      <w:marBottom w:val="0"/>
      <w:divBdr>
        <w:top w:val="none" w:sz="0" w:space="0" w:color="auto"/>
        <w:left w:val="none" w:sz="0" w:space="0" w:color="auto"/>
        <w:bottom w:val="none" w:sz="0" w:space="0" w:color="auto"/>
        <w:right w:val="none" w:sz="0" w:space="0" w:color="auto"/>
      </w:divBdr>
    </w:div>
    <w:div w:id="1633057230">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1BE0E8A-462F-4B32-89EB-22582F8F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Projektauswertung Beschaffung.dot</Template>
  <TotalTime>0</TotalTime>
  <Pages>5</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2021-06-10T06:32:00Z</dcterms:created>
  <dcterms:modified xsi:type="dcterms:W3CDTF">2021-06-10T06:32:00Z</dcterms:modified>
</cp:coreProperties>
</file>