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935DEE" w:rsidP="00702D19">
      <w:pPr>
        <w:pStyle w:val="Titel"/>
        <w:spacing w:before="40"/>
      </w:pPr>
      <w:fldSimple w:instr=" COMMENTS &quot;Ausschreibungsunterlagen (im offenen Verfahren)&quot; PATH=Dokument/Titel   \* MERGEFORMAT">
        <w:r w:rsidR="00702D19" w:rsidRPr="00607657">
          <w:t>Auss</w:t>
        </w:r>
        <w:r w:rsidR="00607657">
          <w:t>chreibungsunterlagen (offenes</w:t>
        </w:r>
        <w:r w:rsidR="00702D19" w:rsidRPr="00607657">
          <w:t xml:space="preserve"> Verfahren)</w:t>
        </w:r>
      </w:fldSimple>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Tr="00607657">
        <w:trPr>
          <w:trHeight w:val="510"/>
        </w:trPr>
        <w:tc>
          <w:tcPr>
            <w:tcW w:w="2590" w:type="dxa"/>
            <w:hideMark/>
          </w:tcPr>
          <w:p w:rsidR="00607657" w:rsidRDefault="00607657">
            <w:pPr>
              <w:rPr>
                <w:rFonts w:cs="Arial"/>
                <w:bCs w:val="0"/>
                <w:spacing w:val="0"/>
                <w:sz w:val="22"/>
              </w:rPr>
            </w:pPr>
            <w:r>
              <w:rPr>
                <w:rFonts w:cs="Arial"/>
                <w:szCs w:val="24"/>
              </w:rPr>
              <w:t>Bearbeitungs-Datum:</w:t>
            </w:r>
          </w:p>
        </w:tc>
        <w:tc>
          <w:tcPr>
            <w:tcW w:w="2300" w:type="dxa"/>
            <w:hideMark/>
          </w:tcPr>
          <w:p w:rsidR="00607657" w:rsidRDefault="00607657">
            <w:pPr>
              <w:rPr>
                <w:rFonts w:cs="Arial"/>
              </w:rPr>
            </w:pPr>
            <w:r>
              <w:rPr>
                <w:rFonts w:cs="Arial"/>
                <w:color w:val="FF0000"/>
              </w:rPr>
              <w:t>01.01.2021</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rsidR="00607657" w:rsidRDefault="00607657">
                <w:pPr>
                  <w:spacing w:before="60"/>
                  <w:rPr>
                    <w:rFonts w:cs="Times New Roman"/>
                    <w:color w:val="FF0000"/>
                  </w:rPr>
                </w:pPr>
                <w:r>
                  <w:rPr>
                    <w:color w:val="FF0000"/>
                  </w:rPr>
                  <w:t>1</w:t>
                </w:r>
              </w:p>
              <w:bookmarkEnd w:id="1" w:displacedByCustomXml="next"/>
            </w:sdtContent>
          </w:sdt>
        </w:tc>
      </w:tr>
      <w:tr w:rsidR="00607657" w:rsidTr="00607657">
        <w:trPr>
          <w:trHeight w:val="510"/>
        </w:trPr>
        <w:tc>
          <w:tcPr>
            <w:tcW w:w="2590" w:type="dxa"/>
            <w:hideMark/>
          </w:tcPr>
          <w:p w:rsidR="00607657" w:rsidRDefault="00607657">
            <w:pPr>
              <w:spacing w:before="60"/>
              <w:rPr>
                <w:rFonts w:cs="Arial"/>
                <w:szCs w:val="24"/>
              </w:rPr>
            </w:pPr>
            <w:r>
              <w:rPr>
                <w:rFonts w:cs="Arial"/>
                <w:szCs w:val="24"/>
              </w:rPr>
              <w:t>Dokument-Status:</w:t>
            </w:r>
          </w:p>
        </w:tc>
        <w:tc>
          <w:tcPr>
            <w:tcW w:w="2300" w:type="dxa"/>
            <w:hideMark/>
          </w:tcPr>
          <w:p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Klassifizierung:</w:t>
            </w:r>
          </w:p>
        </w:tc>
        <w:tc>
          <w:tcPr>
            <w:tcW w:w="2300" w:type="dxa"/>
            <w:hideMark/>
          </w:tcPr>
          <w:p w:rsidR="00607657" w:rsidRDefault="00607657">
            <w:pPr>
              <w:spacing w:before="60"/>
              <w:rPr>
                <w:rFonts w:cs="Arial"/>
                <w:color w:val="FF0000"/>
              </w:rPr>
            </w:pPr>
            <w:r>
              <w:rPr>
                <w:rFonts w:cs="Arial"/>
                <w:color w:val="FF0000"/>
              </w:rPr>
              <w:t>Vertraulich bis zur Publikation</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Ersteller:</w:t>
            </w:r>
          </w:p>
        </w:tc>
        <w:tc>
          <w:tcPr>
            <w:tcW w:w="2300" w:type="dxa"/>
            <w:hideMark/>
          </w:tcPr>
          <w:p w:rsidR="00607657" w:rsidRDefault="00607657">
            <w:pPr>
              <w:spacing w:before="60"/>
              <w:rPr>
                <w:rFonts w:cs="Arial"/>
              </w:rPr>
            </w:pPr>
            <w:r>
              <w:rPr>
                <w:rFonts w:cs="Arial"/>
                <w:color w:val="FF0000"/>
              </w:rPr>
              <w:t>Name</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Verteiler:</w:t>
            </w:r>
          </w:p>
        </w:tc>
        <w:tc>
          <w:tcPr>
            <w:tcW w:w="2300" w:type="dxa"/>
            <w:hideMark/>
          </w:tcPr>
          <w:p w:rsidR="00607657" w:rsidRDefault="00607657">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rsidR="00D82C0E" w:rsidRPr="00D82C0E" w:rsidRDefault="00D82C0E" w:rsidP="00D82C0E">
          <w:pPr>
            <w:pStyle w:val="H1"/>
            <w:numPr>
              <w:ilvl w:val="0"/>
              <w:numId w:val="0"/>
            </w:numPr>
            <w:ind w:left="851" w:hanging="851"/>
          </w:pPr>
          <w:r w:rsidRPr="00D82C0E">
            <w:rPr>
              <w:lang w:val="de-DE"/>
            </w:rPr>
            <w:t>Inhalt</w:t>
          </w:r>
        </w:p>
        <w:p w:rsidR="00D82C0E" w:rsidRPr="00D82C0E" w:rsidRDefault="00D82C0E">
          <w:pPr>
            <w:pStyle w:val="Verzeichnis1"/>
            <w:rPr>
              <w:rFonts w:eastAsiaTheme="minorEastAsia" w:cstheme="minorBidi"/>
              <w:b w:val="0"/>
              <w:bCs w:val="0"/>
              <w:noProof/>
              <w:spacing w:val="0"/>
              <w:sz w:val="21"/>
              <w:szCs w:val="21"/>
              <w:lang w:eastAsia="de-CH"/>
            </w:rPr>
          </w:pPr>
          <w:r w:rsidRPr="00D82C0E">
            <w:rPr>
              <w:sz w:val="21"/>
              <w:szCs w:val="21"/>
            </w:rPr>
            <w:fldChar w:fldCharType="begin"/>
          </w:r>
          <w:r w:rsidRPr="00D82C0E">
            <w:rPr>
              <w:sz w:val="21"/>
              <w:szCs w:val="21"/>
            </w:rPr>
            <w:instrText xml:space="preserve"> TOC \o "1-3" \h \z \u </w:instrText>
          </w:r>
          <w:r w:rsidRPr="00D82C0E">
            <w:rPr>
              <w:sz w:val="21"/>
              <w:szCs w:val="21"/>
            </w:rPr>
            <w:fldChar w:fldCharType="separate"/>
          </w:r>
          <w:hyperlink w:anchor="_Toc65079940" w:history="1">
            <w:r w:rsidRPr="00D82C0E">
              <w:rPr>
                <w:rStyle w:val="Hyperlink"/>
                <w:noProof/>
                <w:sz w:val="21"/>
                <w:szCs w:val="21"/>
              </w:rPr>
              <w:t>Begriffe und Abkürzungen</w:t>
            </w:r>
            <w:r w:rsidRPr="00D82C0E">
              <w:rPr>
                <w:noProof/>
                <w:webHidden/>
                <w:sz w:val="21"/>
                <w:szCs w:val="21"/>
              </w:rPr>
              <w:tab/>
            </w:r>
            <w:r w:rsidRPr="00D82C0E">
              <w:rPr>
                <w:noProof/>
                <w:webHidden/>
                <w:sz w:val="21"/>
                <w:szCs w:val="21"/>
              </w:rPr>
              <w:fldChar w:fldCharType="begin"/>
            </w:r>
            <w:r w:rsidRPr="00D82C0E">
              <w:rPr>
                <w:noProof/>
                <w:webHidden/>
                <w:sz w:val="21"/>
                <w:szCs w:val="21"/>
              </w:rPr>
              <w:instrText xml:space="preserve"> PAGEREF _Toc65079940 \h </w:instrText>
            </w:r>
            <w:r w:rsidRPr="00D82C0E">
              <w:rPr>
                <w:noProof/>
                <w:webHidden/>
                <w:sz w:val="21"/>
                <w:szCs w:val="21"/>
              </w:rPr>
            </w:r>
            <w:r w:rsidRPr="00D82C0E">
              <w:rPr>
                <w:noProof/>
                <w:webHidden/>
                <w:sz w:val="21"/>
                <w:szCs w:val="21"/>
              </w:rPr>
              <w:fldChar w:fldCharType="separate"/>
            </w:r>
            <w:r w:rsidR="0097191A">
              <w:rPr>
                <w:noProof/>
                <w:webHidden/>
                <w:sz w:val="21"/>
                <w:szCs w:val="21"/>
              </w:rPr>
              <w:t>4</w:t>
            </w:r>
            <w:r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41" w:history="1">
            <w:r w:rsidR="00D82C0E" w:rsidRPr="00D82C0E">
              <w:rPr>
                <w:rStyle w:val="Hyperlink"/>
                <w:noProof/>
                <w:sz w:val="21"/>
                <w:szCs w:val="21"/>
              </w:rPr>
              <w:t>Referenzierte Dokumente</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_Toc65079941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4</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42" w:history="1">
            <w:r w:rsidR="00D82C0E" w:rsidRPr="00D82C0E">
              <w:rPr>
                <w:rStyle w:val="Hyperlink"/>
                <w:noProof/>
                <w:spacing w:val="-10"/>
                <w:sz w:val="21"/>
                <w:szCs w:val="21"/>
              </w:rPr>
              <w:t>1.</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Allgemeines</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_Toc65079942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43" w:history="1">
            <w:r w:rsidR="00D82C0E" w:rsidRPr="00D82C0E">
              <w:rPr>
                <w:rStyle w:val="Hyperlink"/>
                <w:noProof/>
                <w:spacing w:val="-10"/>
                <w:sz w:val="21"/>
                <w:szCs w:val="21"/>
              </w:rPr>
              <w:t>1.1</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Zweck des Dokumentes</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_Toc65079943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44" w:history="1">
            <w:r w:rsidR="00D82C0E" w:rsidRPr="00D82C0E">
              <w:rPr>
                <w:rStyle w:val="Hyperlink"/>
                <w:noProof/>
                <w:spacing w:val="-10"/>
                <w:sz w:val="21"/>
                <w:szCs w:val="21"/>
              </w:rPr>
              <w:t>1.2</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Auftraggeber</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_Toc65079944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45" w:history="1">
            <w:r w:rsidR="00D82C0E" w:rsidRPr="00D82C0E">
              <w:rPr>
                <w:rStyle w:val="Hyperlink"/>
                <w:noProof/>
                <w:spacing w:val="-10"/>
                <w:sz w:val="21"/>
                <w:szCs w:val="21"/>
              </w:rPr>
              <w:t>1.3</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Bezeichnung, Verfahren und Form der Ausschreibung</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_Toc65079945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46" w:history="1">
            <w:r w:rsidR="00D82C0E" w:rsidRPr="00D82C0E">
              <w:rPr>
                <w:rStyle w:val="Hyperlink"/>
                <w:noProof/>
                <w:spacing w:val="-10"/>
                <w:sz w:val="21"/>
                <w:szCs w:val="21"/>
              </w:rPr>
              <w:t>1.4</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Vorbehalte</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_Toc65079946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47" w:history="1">
            <w:r w:rsidR="00D82C0E" w:rsidRPr="00D82C0E">
              <w:rPr>
                <w:rStyle w:val="Hyperlink"/>
                <w:noProof/>
                <w:spacing w:val="-10"/>
                <w:sz w:val="21"/>
                <w:szCs w:val="21"/>
              </w:rPr>
              <w:t>1.5</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Zustellungsdomizil</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_Toc65079947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48" w:history="1">
            <w:r w:rsidR="00D82C0E" w:rsidRPr="00D82C0E">
              <w:rPr>
                <w:rStyle w:val="Hyperlink"/>
                <w:noProof/>
                <w:spacing w:val="-10"/>
                <w:sz w:val="21"/>
                <w:szCs w:val="21"/>
              </w:rPr>
              <w:t>1.6</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Berichtigungen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_Toc65079948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5</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49" w:history="1">
            <w:r w:rsidR="00D82C0E" w:rsidRPr="00D82C0E">
              <w:rPr>
                <w:rStyle w:val="Hyperlink"/>
                <w:noProof/>
                <w:spacing w:val="-10"/>
                <w:sz w:val="21"/>
                <w:szCs w:val="21"/>
              </w:rPr>
              <w:t>2.</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Ausgangslage</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_Toc65079949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6</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50" w:history="1">
            <w:r w:rsidR="00D82C0E" w:rsidRPr="00D82C0E">
              <w:rPr>
                <w:rStyle w:val="Hyperlink"/>
                <w:noProof/>
                <w:spacing w:val="-10"/>
                <w:sz w:val="21"/>
                <w:szCs w:val="21"/>
              </w:rPr>
              <w:t>3.</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Beschaffungsgegenstand</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_Toc65079950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6</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51" w:history="1">
            <w:r w:rsidR="00D82C0E" w:rsidRPr="00D82C0E">
              <w:rPr>
                <w:rStyle w:val="Hyperlink"/>
                <w:noProof/>
                <w:spacing w:val="-10"/>
                <w:sz w:val="21"/>
                <w:szCs w:val="21"/>
              </w:rPr>
              <w:t>4.</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Vertragliche Regelung</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_Toc65079951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6</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52" w:history="1">
            <w:r w:rsidR="00D82C0E" w:rsidRPr="00D82C0E">
              <w:rPr>
                <w:rStyle w:val="Hyperlink"/>
                <w:noProof/>
                <w:spacing w:val="-10"/>
                <w:sz w:val="21"/>
                <w:szCs w:val="21"/>
              </w:rPr>
              <w:t>5.</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Beurteilung und Bewertung des Angebots</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_Toc65079952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7</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53" w:history="1">
            <w:r w:rsidR="00D82C0E" w:rsidRPr="00D82C0E">
              <w:rPr>
                <w:rStyle w:val="Hyperlink"/>
                <w:noProof/>
                <w:spacing w:val="-10"/>
                <w:sz w:val="21"/>
                <w:szCs w:val="21"/>
              </w:rPr>
              <w:t>5.1</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Allgemein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_Toc65079953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7</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54" w:history="1">
            <w:r w:rsidR="00D82C0E" w:rsidRPr="00D82C0E">
              <w:rPr>
                <w:rStyle w:val="Hyperlink"/>
                <w:noProof/>
                <w:spacing w:val="-10"/>
                <w:sz w:val="21"/>
                <w:szCs w:val="21"/>
              </w:rPr>
              <w:t>5.2</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Eignungskriterien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_Toc65079954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7</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55" w:history="1">
            <w:r w:rsidR="00D82C0E" w:rsidRPr="00D82C0E">
              <w:rPr>
                <w:rStyle w:val="Hyperlink"/>
                <w:noProof/>
                <w:spacing w:val="-10"/>
                <w:sz w:val="21"/>
                <w:szCs w:val="21"/>
              </w:rPr>
              <w:t>5.3</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Zuschlagskriterien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_Toc65079955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8</w:t>
            </w:r>
            <w:r w:rsidR="00D82C0E" w:rsidRPr="00D82C0E">
              <w:rPr>
                <w:noProof/>
                <w:webHidden/>
                <w:sz w:val="21"/>
                <w:szCs w:val="21"/>
              </w:rPr>
              <w:fldChar w:fldCharType="end"/>
            </w:r>
          </w:hyperlink>
        </w:p>
        <w:p w:rsidR="00D82C0E" w:rsidRPr="00D82C0E" w:rsidRDefault="00381B85">
          <w:pPr>
            <w:pStyle w:val="Verzeichnis3"/>
            <w:rPr>
              <w:rFonts w:eastAsiaTheme="minorEastAsia" w:cstheme="minorBidi"/>
              <w:bCs w:val="0"/>
              <w:spacing w:val="0"/>
              <w:sz w:val="21"/>
              <w:szCs w:val="21"/>
              <w:lang w:eastAsia="de-CH"/>
            </w:rPr>
          </w:pPr>
          <w:hyperlink w:anchor="_Toc65079956" w:history="1">
            <w:r w:rsidR="00D82C0E" w:rsidRPr="00D82C0E">
              <w:rPr>
                <w:rStyle w:val="Hyperlink"/>
                <w:spacing w:val="-10"/>
                <w:sz w:val="21"/>
                <w:szCs w:val="21"/>
              </w:rPr>
              <w:t>5.3.1</w:t>
            </w:r>
            <w:r w:rsidR="00D82C0E" w:rsidRPr="00D82C0E">
              <w:rPr>
                <w:rFonts w:eastAsiaTheme="minorEastAsia" w:cstheme="minorBidi"/>
                <w:bCs w:val="0"/>
                <w:spacing w:val="0"/>
                <w:sz w:val="21"/>
                <w:szCs w:val="21"/>
                <w:lang w:eastAsia="de-CH"/>
              </w:rPr>
              <w:tab/>
            </w:r>
            <w:r w:rsidR="00D82C0E" w:rsidRPr="00D82C0E">
              <w:rPr>
                <w:rStyle w:val="Hyperlink"/>
                <w:sz w:val="21"/>
                <w:szCs w:val="21"/>
              </w:rPr>
              <w:t>Allgemein</w:t>
            </w:r>
            <w:r w:rsidR="00D82C0E" w:rsidRPr="00D82C0E">
              <w:rPr>
                <w:webHidden/>
                <w:sz w:val="21"/>
                <w:szCs w:val="21"/>
              </w:rPr>
              <w:tab/>
            </w:r>
            <w:r w:rsidR="00D82C0E" w:rsidRPr="00D82C0E">
              <w:rPr>
                <w:webHidden/>
                <w:sz w:val="21"/>
                <w:szCs w:val="21"/>
              </w:rPr>
              <w:fldChar w:fldCharType="begin"/>
            </w:r>
            <w:r w:rsidR="00D82C0E" w:rsidRPr="00D82C0E">
              <w:rPr>
                <w:webHidden/>
                <w:sz w:val="21"/>
                <w:szCs w:val="21"/>
              </w:rPr>
              <w:instrText xml:space="preserve"> PAGEREF _Toc65079956 \h </w:instrText>
            </w:r>
            <w:r w:rsidR="00D82C0E" w:rsidRPr="00D82C0E">
              <w:rPr>
                <w:webHidden/>
                <w:sz w:val="21"/>
                <w:szCs w:val="21"/>
              </w:rPr>
            </w:r>
            <w:r w:rsidR="00D82C0E" w:rsidRPr="00D82C0E">
              <w:rPr>
                <w:webHidden/>
                <w:sz w:val="21"/>
                <w:szCs w:val="21"/>
              </w:rPr>
              <w:fldChar w:fldCharType="separate"/>
            </w:r>
            <w:r w:rsidR="0097191A">
              <w:rPr>
                <w:webHidden/>
                <w:sz w:val="21"/>
                <w:szCs w:val="21"/>
              </w:rPr>
              <w:t>8</w:t>
            </w:r>
            <w:r w:rsidR="00D82C0E" w:rsidRPr="00D82C0E">
              <w:rPr>
                <w:webHidden/>
                <w:sz w:val="21"/>
                <w:szCs w:val="21"/>
              </w:rPr>
              <w:fldChar w:fldCharType="end"/>
            </w:r>
          </w:hyperlink>
        </w:p>
        <w:p w:rsidR="00D82C0E" w:rsidRPr="00D82C0E" w:rsidRDefault="00381B85">
          <w:pPr>
            <w:pStyle w:val="Verzeichnis3"/>
            <w:rPr>
              <w:rFonts w:eastAsiaTheme="minorEastAsia" w:cstheme="minorBidi"/>
              <w:bCs w:val="0"/>
              <w:spacing w:val="0"/>
              <w:sz w:val="21"/>
              <w:szCs w:val="21"/>
              <w:lang w:eastAsia="de-CH"/>
            </w:rPr>
          </w:pPr>
          <w:hyperlink w:anchor="_Toc65079957" w:history="1">
            <w:r w:rsidR="00D82C0E" w:rsidRPr="00D82C0E">
              <w:rPr>
                <w:rStyle w:val="Hyperlink"/>
                <w:spacing w:val="-10"/>
                <w:sz w:val="21"/>
                <w:szCs w:val="21"/>
              </w:rPr>
              <w:t>5.3.2</w:t>
            </w:r>
            <w:r w:rsidR="00D82C0E" w:rsidRPr="00D82C0E">
              <w:rPr>
                <w:rFonts w:eastAsiaTheme="minorEastAsia" w:cstheme="minorBidi"/>
                <w:bCs w:val="0"/>
                <w:spacing w:val="0"/>
                <w:sz w:val="21"/>
                <w:szCs w:val="21"/>
                <w:lang w:eastAsia="de-CH"/>
              </w:rPr>
              <w:tab/>
            </w:r>
            <w:r w:rsidR="00D82C0E" w:rsidRPr="00D82C0E">
              <w:rPr>
                <w:rStyle w:val="Hyperlink"/>
                <w:sz w:val="21"/>
                <w:szCs w:val="21"/>
              </w:rPr>
              <w:t>Preisbewertung</w:t>
            </w:r>
            <w:r w:rsidR="00D82C0E" w:rsidRPr="00D82C0E">
              <w:rPr>
                <w:webHidden/>
                <w:sz w:val="21"/>
                <w:szCs w:val="21"/>
              </w:rPr>
              <w:tab/>
            </w:r>
            <w:r w:rsidR="00D82C0E" w:rsidRPr="00D82C0E">
              <w:rPr>
                <w:webHidden/>
                <w:sz w:val="21"/>
                <w:szCs w:val="21"/>
              </w:rPr>
              <w:fldChar w:fldCharType="begin"/>
            </w:r>
            <w:r w:rsidR="00D82C0E" w:rsidRPr="00D82C0E">
              <w:rPr>
                <w:webHidden/>
                <w:sz w:val="21"/>
                <w:szCs w:val="21"/>
              </w:rPr>
              <w:instrText xml:space="preserve"> PAGEREF _Toc65079957 \h </w:instrText>
            </w:r>
            <w:r w:rsidR="00D82C0E" w:rsidRPr="00D82C0E">
              <w:rPr>
                <w:webHidden/>
                <w:sz w:val="21"/>
                <w:szCs w:val="21"/>
              </w:rPr>
            </w:r>
            <w:r w:rsidR="00D82C0E" w:rsidRPr="00D82C0E">
              <w:rPr>
                <w:webHidden/>
                <w:sz w:val="21"/>
                <w:szCs w:val="21"/>
              </w:rPr>
              <w:fldChar w:fldCharType="separate"/>
            </w:r>
            <w:r w:rsidR="0097191A">
              <w:rPr>
                <w:webHidden/>
                <w:sz w:val="21"/>
                <w:szCs w:val="21"/>
              </w:rPr>
              <w:t>8</w:t>
            </w:r>
            <w:r w:rsidR="00D82C0E" w:rsidRPr="00D82C0E">
              <w:rPr>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58" w:history="1">
            <w:r w:rsidR="00D82C0E" w:rsidRPr="00D82C0E">
              <w:rPr>
                <w:rStyle w:val="Hyperlink"/>
                <w:noProof/>
                <w:spacing w:val="-10"/>
                <w:sz w:val="21"/>
                <w:szCs w:val="21"/>
              </w:rPr>
              <w:t>5.4</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Vorgehen bei der Beurteilung</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_Toc65079958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9</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59" w:history="1">
            <w:r w:rsidR="00D82C0E" w:rsidRPr="00D82C0E">
              <w:rPr>
                <w:rStyle w:val="Hyperlink"/>
                <w:noProof/>
                <w:spacing w:val="-10"/>
                <w:sz w:val="21"/>
                <w:szCs w:val="21"/>
              </w:rPr>
              <w:t>5.5</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Präsentation und Assessment (wenn vorgesehen)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_Toc65079959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9</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0" w:history="1">
            <w:r w:rsidR="00D82C0E" w:rsidRPr="00D82C0E">
              <w:rPr>
                <w:rStyle w:val="Hyperlink"/>
                <w:noProof/>
                <w:spacing w:val="-10"/>
                <w:sz w:val="21"/>
                <w:szCs w:val="21"/>
              </w:rPr>
              <w:t>5.6</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Referenzauskünfte (wenn vorgesehen)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_Toc65079960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9</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1" w:history="1">
            <w:r w:rsidR="00D82C0E" w:rsidRPr="00D82C0E">
              <w:rPr>
                <w:rStyle w:val="Hyperlink"/>
                <w:noProof/>
                <w:spacing w:val="-10"/>
                <w:sz w:val="21"/>
                <w:szCs w:val="21"/>
              </w:rPr>
              <w:t>5.7</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Terminplan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_Toc65079961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9</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62" w:history="1">
            <w:r w:rsidR="00D82C0E" w:rsidRPr="00D82C0E">
              <w:rPr>
                <w:rStyle w:val="Hyperlink"/>
                <w:noProof/>
                <w:spacing w:val="-10"/>
                <w:sz w:val="21"/>
                <w:szCs w:val="21"/>
              </w:rPr>
              <w:t>6.</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Angebot</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_Toc65079962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10</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3" w:history="1">
            <w:r w:rsidR="00D82C0E" w:rsidRPr="00D82C0E">
              <w:rPr>
                <w:rStyle w:val="Hyperlink"/>
                <w:noProof/>
                <w:spacing w:val="-10"/>
                <w:sz w:val="21"/>
                <w:szCs w:val="21"/>
              </w:rPr>
              <w:t>6.1</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Allgemein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_Toc65079963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10</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4" w:history="1">
            <w:r w:rsidR="00D82C0E" w:rsidRPr="00D82C0E">
              <w:rPr>
                <w:rStyle w:val="Hyperlink"/>
                <w:noProof/>
                <w:spacing w:val="-10"/>
                <w:sz w:val="21"/>
                <w:szCs w:val="21"/>
              </w:rPr>
              <w:t>6.2</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Angebotsaufbau</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_Toc65079964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10</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5" w:history="1">
            <w:r w:rsidR="00D82C0E" w:rsidRPr="00D82C0E">
              <w:rPr>
                <w:rStyle w:val="Hyperlink"/>
                <w:noProof/>
                <w:spacing w:val="-10"/>
                <w:sz w:val="21"/>
                <w:szCs w:val="21"/>
              </w:rPr>
              <w:t>6.3</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Sprache</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_Toc65079965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11</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6" w:history="1">
            <w:r w:rsidR="00D82C0E" w:rsidRPr="00D82C0E">
              <w:rPr>
                <w:rStyle w:val="Hyperlink"/>
                <w:noProof/>
                <w:spacing w:val="-10"/>
                <w:sz w:val="21"/>
                <w:szCs w:val="21"/>
              </w:rPr>
              <w:t>6.4</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Fragen (simap)</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_Toc65079966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11</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7" w:history="1">
            <w:r w:rsidR="00D82C0E" w:rsidRPr="00D82C0E">
              <w:rPr>
                <w:rStyle w:val="Hyperlink"/>
                <w:noProof/>
                <w:spacing w:val="-10"/>
                <w:sz w:val="21"/>
                <w:szCs w:val="21"/>
              </w:rPr>
              <w:t>6.5</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Abgabe (Ort, Termin und Form)</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_Toc65079967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11</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8" w:history="1">
            <w:r w:rsidR="00D82C0E" w:rsidRPr="00D82C0E">
              <w:rPr>
                <w:rStyle w:val="Hyperlink"/>
                <w:noProof/>
                <w:spacing w:val="-10"/>
                <w:sz w:val="21"/>
                <w:szCs w:val="21"/>
              </w:rPr>
              <w:t>6.6</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Teilangebote / Lose</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_Toc65079968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11</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69" w:history="1">
            <w:r w:rsidR="00D82C0E" w:rsidRPr="00D82C0E">
              <w:rPr>
                <w:rStyle w:val="Hyperlink"/>
                <w:noProof/>
                <w:spacing w:val="-10"/>
                <w:sz w:val="21"/>
                <w:szCs w:val="21"/>
              </w:rPr>
              <w:t>6.7</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Varianten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_Toc65079969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12</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70" w:history="1">
            <w:r w:rsidR="00D82C0E" w:rsidRPr="00D82C0E">
              <w:rPr>
                <w:rStyle w:val="Hyperlink"/>
                <w:noProof/>
                <w:spacing w:val="-10"/>
                <w:sz w:val="21"/>
                <w:szCs w:val="21"/>
              </w:rPr>
              <w:t>6.8</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Subakkordanten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_Toc65079970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12</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71" w:history="1">
            <w:r w:rsidR="00D82C0E" w:rsidRPr="00D82C0E">
              <w:rPr>
                <w:rStyle w:val="Hyperlink"/>
                <w:noProof/>
                <w:spacing w:val="-10"/>
                <w:sz w:val="21"/>
                <w:szCs w:val="21"/>
              </w:rPr>
              <w:t>6.9</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Bietergemeinschaften</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_Toc65079971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12</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72" w:history="1">
            <w:r w:rsidR="00D82C0E" w:rsidRPr="00D82C0E">
              <w:rPr>
                <w:rStyle w:val="Hyperlink"/>
                <w:noProof/>
                <w:spacing w:val="-10"/>
                <w:sz w:val="21"/>
                <w:szCs w:val="21"/>
              </w:rPr>
              <w:t>6.10</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Vergütung des Angebots</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_Toc65079972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12</w:t>
            </w:r>
            <w:r w:rsidR="00D82C0E" w:rsidRPr="00D82C0E">
              <w:rPr>
                <w:noProof/>
                <w:webHidden/>
                <w:sz w:val="21"/>
                <w:szCs w:val="21"/>
              </w:rPr>
              <w:fldChar w:fldCharType="end"/>
            </w:r>
          </w:hyperlink>
        </w:p>
        <w:p w:rsidR="00D82C0E" w:rsidRPr="00D82C0E" w:rsidRDefault="00381B85">
          <w:pPr>
            <w:pStyle w:val="Verzeichnis2"/>
            <w:rPr>
              <w:rFonts w:eastAsiaTheme="minorEastAsia" w:cstheme="minorBidi"/>
              <w:bCs w:val="0"/>
              <w:noProof/>
              <w:spacing w:val="0"/>
              <w:sz w:val="21"/>
              <w:szCs w:val="21"/>
              <w:lang w:eastAsia="de-CH"/>
            </w:rPr>
          </w:pPr>
          <w:hyperlink w:anchor="_Toc65079973" w:history="1">
            <w:r w:rsidR="00D82C0E" w:rsidRPr="00D82C0E">
              <w:rPr>
                <w:rStyle w:val="Hyperlink"/>
                <w:noProof/>
                <w:spacing w:val="-10"/>
                <w:sz w:val="21"/>
                <w:szCs w:val="21"/>
              </w:rPr>
              <w:t>6.11</w:t>
            </w:r>
            <w:r w:rsidR="00D82C0E" w:rsidRPr="00D82C0E">
              <w:rPr>
                <w:rFonts w:eastAsiaTheme="minorEastAsia" w:cstheme="minorBidi"/>
                <w:bCs w:val="0"/>
                <w:noProof/>
                <w:spacing w:val="0"/>
                <w:sz w:val="21"/>
                <w:szCs w:val="21"/>
                <w:lang w:eastAsia="de-CH"/>
              </w:rPr>
              <w:tab/>
            </w:r>
            <w:r w:rsidR="00D82C0E" w:rsidRPr="00D82C0E">
              <w:rPr>
                <w:rStyle w:val="Hyperlink"/>
                <w:noProof/>
                <w:sz w:val="21"/>
                <w:szCs w:val="21"/>
              </w:rPr>
              <w:t>Gültigkeit des Angebots</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_Toc65079973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12</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74" w:history="1">
            <w:r w:rsidR="00D82C0E" w:rsidRPr="00D82C0E">
              <w:rPr>
                <w:rStyle w:val="Hyperlink"/>
                <w:noProof/>
                <w:spacing w:val="-10"/>
                <w:sz w:val="21"/>
                <w:szCs w:val="21"/>
              </w:rPr>
              <w:t>7.</w:t>
            </w:r>
            <w:r w:rsidR="00D82C0E" w:rsidRPr="00D82C0E">
              <w:rPr>
                <w:rFonts w:eastAsiaTheme="minorEastAsia" w:cstheme="minorBidi"/>
                <w:b w:val="0"/>
                <w:bCs w:val="0"/>
                <w:noProof/>
                <w:spacing w:val="0"/>
                <w:sz w:val="21"/>
                <w:szCs w:val="21"/>
                <w:lang w:eastAsia="de-CH"/>
              </w:rPr>
              <w:tab/>
            </w:r>
            <w:r w:rsidR="00D82C0E" w:rsidRPr="00D82C0E">
              <w:rPr>
                <w:rStyle w:val="Hyperlink"/>
                <w:noProof/>
                <w:sz w:val="21"/>
                <w:szCs w:val="21"/>
              </w:rPr>
              <w:t>Anhänge</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_Toc65079974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13</w:t>
            </w:r>
            <w:r w:rsidR="00D82C0E" w:rsidRPr="00D82C0E">
              <w:rPr>
                <w:noProof/>
                <w:webHidden/>
                <w:sz w:val="21"/>
                <w:szCs w:val="21"/>
              </w:rPr>
              <w:fldChar w:fldCharType="end"/>
            </w:r>
          </w:hyperlink>
        </w:p>
        <w:p w:rsidR="00D82C0E" w:rsidRPr="00D82C0E" w:rsidRDefault="00381B85">
          <w:pPr>
            <w:pStyle w:val="Verzeichnis1"/>
            <w:rPr>
              <w:rFonts w:eastAsiaTheme="minorEastAsia" w:cstheme="minorBidi"/>
              <w:b w:val="0"/>
              <w:bCs w:val="0"/>
              <w:noProof/>
              <w:spacing w:val="0"/>
              <w:sz w:val="21"/>
              <w:szCs w:val="21"/>
              <w:lang w:eastAsia="de-CH"/>
            </w:rPr>
          </w:pPr>
          <w:hyperlink w:anchor="_Toc65079975" w:history="1">
            <w:r w:rsidR="00D82C0E" w:rsidRPr="00D82C0E">
              <w:rPr>
                <w:rStyle w:val="Hyperlink"/>
                <w:noProof/>
                <w:sz w:val="21"/>
                <w:szCs w:val="21"/>
              </w:rPr>
              <w:t>Rechtsmittelbelehrung</w:t>
            </w:r>
            <w:r w:rsidR="00D82C0E" w:rsidRPr="00D82C0E">
              <w:rPr>
                <w:noProof/>
                <w:webHidden/>
                <w:sz w:val="21"/>
                <w:szCs w:val="21"/>
              </w:rPr>
              <w:tab/>
            </w:r>
            <w:r w:rsidR="00D82C0E" w:rsidRPr="00D82C0E">
              <w:rPr>
                <w:noProof/>
                <w:webHidden/>
                <w:sz w:val="21"/>
                <w:szCs w:val="21"/>
              </w:rPr>
              <w:fldChar w:fldCharType="begin"/>
            </w:r>
            <w:r w:rsidR="00D82C0E" w:rsidRPr="00D82C0E">
              <w:rPr>
                <w:noProof/>
                <w:webHidden/>
                <w:sz w:val="21"/>
                <w:szCs w:val="21"/>
              </w:rPr>
              <w:instrText xml:space="preserve"> PAGEREF _Toc65079975 \h </w:instrText>
            </w:r>
            <w:r w:rsidR="00D82C0E" w:rsidRPr="00D82C0E">
              <w:rPr>
                <w:noProof/>
                <w:webHidden/>
                <w:sz w:val="21"/>
                <w:szCs w:val="21"/>
              </w:rPr>
            </w:r>
            <w:r w:rsidR="00D82C0E" w:rsidRPr="00D82C0E">
              <w:rPr>
                <w:noProof/>
                <w:webHidden/>
                <w:sz w:val="21"/>
                <w:szCs w:val="21"/>
              </w:rPr>
              <w:fldChar w:fldCharType="separate"/>
            </w:r>
            <w:r w:rsidR="0097191A">
              <w:rPr>
                <w:noProof/>
                <w:webHidden/>
                <w:sz w:val="21"/>
                <w:szCs w:val="21"/>
              </w:rPr>
              <w:t>13</w:t>
            </w:r>
            <w:r w:rsidR="00D82C0E" w:rsidRPr="00D82C0E">
              <w:rPr>
                <w:noProof/>
                <w:webHidden/>
                <w:sz w:val="21"/>
                <w:szCs w:val="21"/>
              </w:rPr>
              <w:fldChar w:fldCharType="end"/>
            </w:r>
          </w:hyperlink>
        </w:p>
        <w:p w:rsidR="00702D19" w:rsidRPr="00D82C0E" w:rsidRDefault="00D82C0E" w:rsidP="00D82C0E">
          <w:pPr>
            <w:rPr>
              <w:szCs w:val="21"/>
            </w:rPr>
          </w:pPr>
          <w:r w:rsidRPr="00D82C0E">
            <w:rPr>
              <w:b/>
              <w:szCs w:val="21"/>
              <w:lang w:val="de-DE"/>
            </w:rPr>
            <w:fldChar w:fldCharType="end"/>
          </w:r>
        </w:p>
      </w:sdtContent>
    </w:sdt>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702D19" w:rsidRPr="00D82C0E" w:rsidRDefault="00702D19" w:rsidP="00702D19">
      <w:pPr>
        <w:pStyle w:val="Abbildungsverzeichnis"/>
        <w:tabs>
          <w:tab w:val="left" w:pos="1134"/>
          <w:tab w:val="right" w:leader="dot" w:pos="9629"/>
        </w:tabs>
        <w:rPr>
          <w:rFonts w:eastAsiaTheme="minorEastAsia" w:cstheme="minorBidi"/>
          <w:noProof/>
          <w:sz w:val="21"/>
          <w:szCs w:val="21"/>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468799596" w:history="1">
        <w:r w:rsidRPr="00D82C0E">
          <w:rPr>
            <w:rStyle w:val="Hyperlink"/>
            <w:noProof/>
            <w:sz w:val="21"/>
            <w:szCs w:val="21"/>
            <w:lang w:bidi="en-US"/>
          </w:rPr>
          <w:t xml:space="preserve">Tabelle </w:t>
        </w:r>
        <w:r w:rsidRPr="00D82C0E">
          <w:rPr>
            <w:rStyle w:val="Hyperlink"/>
            <w:rFonts w:cs="Arial"/>
            <w:noProof/>
            <w:sz w:val="21"/>
            <w:szCs w:val="21"/>
            <w:lang w:bidi="en-US"/>
          </w:rPr>
          <w:t>1</w:t>
        </w:r>
        <w:r w:rsidRPr="00D82C0E">
          <w:rPr>
            <w:rFonts w:eastAsiaTheme="minorEastAsia" w:cstheme="minorBidi"/>
            <w:noProof/>
            <w:sz w:val="21"/>
            <w:szCs w:val="21"/>
          </w:rPr>
          <w:tab/>
        </w:r>
        <w:r w:rsidRPr="00D82C0E">
          <w:rPr>
            <w:rStyle w:val="Hyperlink"/>
            <w:noProof/>
            <w:sz w:val="21"/>
            <w:szCs w:val="21"/>
            <w:lang w:bidi="en-US"/>
          </w:rPr>
          <w:t>Eignungskriterien</w:t>
        </w:r>
        <w:r w:rsidRPr="00D82C0E">
          <w:rPr>
            <w:noProof/>
            <w:webHidden/>
            <w:sz w:val="21"/>
            <w:szCs w:val="21"/>
          </w:rPr>
          <w:tab/>
        </w:r>
        <w:r w:rsidRPr="00D82C0E">
          <w:rPr>
            <w:noProof/>
            <w:webHidden/>
            <w:sz w:val="21"/>
            <w:szCs w:val="21"/>
          </w:rPr>
          <w:fldChar w:fldCharType="begin"/>
        </w:r>
        <w:r w:rsidRPr="00D82C0E">
          <w:rPr>
            <w:noProof/>
            <w:webHidden/>
            <w:sz w:val="21"/>
            <w:szCs w:val="21"/>
          </w:rPr>
          <w:instrText xml:space="preserve"> PAGEREF _Toc468799596 \h </w:instrText>
        </w:r>
        <w:r w:rsidRPr="00D82C0E">
          <w:rPr>
            <w:noProof/>
            <w:webHidden/>
            <w:sz w:val="21"/>
            <w:szCs w:val="21"/>
          </w:rPr>
        </w:r>
        <w:r w:rsidRPr="00D82C0E">
          <w:rPr>
            <w:noProof/>
            <w:webHidden/>
            <w:sz w:val="21"/>
            <w:szCs w:val="21"/>
          </w:rPr>
          <w:fldChar w:fldCharType="separate"/>
        </w:r>
        <w:r w:rsidR="0097191A">
          <w:rPr>
            <w:noProof/>
            <w:webHidden/>
            <w:sz w:val="21"/>
            <w:szCs w:val="21"/>
          </w:rPr>
          <w:t>7</w:t>
        </w:r>
        <w:r w:rsidRPr="00D82C0E">
          <w:rPr>
            <w:noProof/>
            <w:webHidden/>
            <w:sz w:val="21"/>
            <w:szCs w:val="21"/>
          </w:rPr>
          <w:fldChar w:fldCharType="end"/>
        </w:r>
      </w:hyperlink>
    </w:p>
    <w:p w:rsidR="00702D19" w:rsidRPr="00D82C0E" w:rsidRDefault="00381B85" w:rsidP="00702D19">
      <w:pPr>
        <w:pStyle w:val="Abbildungsverzeichnis"/>
        <w:tabs>
          <w:tab w:val="left" w:pos="1134"/>
          <w:tab w:val="right" w:leader="dot" w:pos="9629"/>
        </w:tabs>
        <w:rPr>
          <w:rFonts w:eastAsiaTheme="minorEastAsia" w:cstheme="minorBidi"/>
          <w:noProof/>
          <w:sz w:val="21"/>
          <w:szCs w:val="21"/>
        </w:rPr>
      </w:pPr>
      <w:hyperlink w:anchor="_Toc468799597" w:history="1">
        <w:r w:rsidR="00702D19" w:rsidRPr="00D82C0E">
          <w:rPr>
            <w:rStyle w:val="Hyperlink"/>
            <w:noProof/>
            <w:sz w:val="21"/>
            <w:szCs w:val="21"/>
            <w:lang w:bidi="en-US"/>
          </w:rPr>
          <w:t xml:space="preserve">Tabelle </w:t>
        </w:r>
        <w:r w:rsidR="00702D19" w:rsidRPr="00D82C0E">
          <w:rPr>
            <w:rStyle w:val="Hyperlink"/>
            <w:rFonts w:cs="Arial"/>
            <w:noProof/>
            <w:sz w:val="21"/>
            <w:szCs w:val="21"/>
            <w:lang w:bidi="en-US"/>
          </w:rPr>
          <w:t>2</w:t>
        </w:r>
        <w:r w:rsidR="00702D19" w:rsidRPr="00D82C0E">
          <w:rPr>
            <w:rFonts w:eastAsiaTheme="minorEastAsia" w:cstheme="minorBidi"/>
            <w:noProof/>
            <w:sz w:val="21"/>
            <w:szCs w:val="21"/>
          </w:rPr>
          <w:tab/>
        </w:r>
        <w:r w:rsidR="00702D19" w:rsidRPr="00D82C0E">
          <w:rPr>
            <w:rStyle w:val="Hyperlink"/>
            <w:noProof/>
            <w:sz w:val="21"/>
            <w:szCs w:val="21"/>
            <w:lang w:bidi="en-US"/>
          </w:rPr>
          <w:t>Zuschlagskriterien</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_Toc468799597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8</w:t>
        </w:r>
        <w:r w:rsidR="00702D19" w:rsidRPr="00D82C0E">
          <w:rPr>
            <w:noProof/>
            <w:webHidden/>
            <w:sz w:val="21"/>
            <w:szCs w:val="21"/>
          </w:rPr>
          <w:fldChar w:fldCharType="end"/>
        </w:r>
      </w:hyperlink>
    </w:p>
    <w:p w:rsidR="00702D19" w:rsidRPr="00D82C0E" w:rsidRDefault="00381B85" w:rsidP="00702D19">
      <w:pPr>
        <w:pStyle w:val="Abbildungsverzeichnis"/>
        <w:tabs>
          <w:tab w:val="left" w:pos="1134"/>
          <w:tab w:val="right" w:leader="dot" w:pos="9629"/>
        </w:tabs>
        <w:rPr>
          <w:rFonts w:eastAsiaTheme="minorEastAsia" w:cstheme="minorBidi"/>
          <w:noProof/>
          <w:sz w:val="21"/>
          <w:szCs w:val="21"/>
        </w:rPr>
      </w:pPr>
      <w:hyperlink w:anchor="_Toc468799598" w:history="1">
        <w:r w:rsidR="00702D19" w:rsidRPr="00D82C0E">
          <w:rPr>
            <w:rStyle w:val="Hyperlink"/>
            <w:rFonts w:cs="Arial"/>
            <w:noProof/>
            <w:sz w:val="21"/>
            <w:szCs w:val="21"/>
            <w:lang w:bidi="en-US"/>
          </w:rPr>
          <w:t>Tabelle 3</w:t>
        </w:r>
        <w:r w:rsidR="00702D19" w:rsidRPr="00D82C0E">
          <w:rPr>
            <w:rFonts w:eastAsiaTheme="minorEastAsia" w:cstheme="minorBidi"/>
            <w:noProof/>
            <w:sz w:val="21"/>
            <w:szCs w:val="21"/>
          </w:rPr>
          <w:tab/>
        </w:r>
        <w:r w:rsidR="00702D19" w:rsidRPr="00D82C0E">
          <w:rPr>
            <w:rStyle w:val="Hyperlink"/>
            <w:rFonts w:cs="Arial"/>
            <w:noProof/>
            <w:sz w:val="21"/>
            <w:szCs w:val="21"/>
            <w:lang w:bidi="en-US"/>
          </w:rPr>
          <w:t>Terminplan</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_Toc468799598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10</w:t>
        </w:r>
        <w:r w:rsidR="00702D19" w:rsidRPr="00D82C0E">
          <w:rPr>
            <w:noProof/>
            <w:webHidden/>
            <w:sz w:val="21"/>
            <w:szCs w:val="21"/>
          </w:rPr>
          <w:fldChar w:fldCharType="end"/>
        </w:r>
      </w:hyperlink>
    </w:p>
    <w:p w:rsidR="00702D19" w:rsidRPr="00D82C0E" w:rsidRDefault="00381B85" w:rsidP="00702D19">
      <w:pPr>
        <w:pStyle w:val="Abbildungsverzeichnis"/>
        <w:tabs>
          <w:tab w:val="left" w:pos="1134"/>
          <w:tab w:val="right" w:leader="dot" w:pos="9629"/>
        </w:tabs>
        <w:rPr>
          <w:rFonts w:eastAsiaTheme="minorEastAsia" w:cstheme="minorBidi"/>
          <w:noProof/>
          <w:sz w:val="21"/>
          <w:szCs w:val="21"/>
        </w:rPr>
      </w:pPr>
      <w:hyperlink w:anchor="_Toc468799599" w:history="1">
        <w:r w:rsidR="00702D19" w:rsidRPr="00D82C0E">
          <w:rPr>
            <w:rStyle w:val="Hyperlink"/>
            <w:noProof/>
            <w:sz w:val="21"/>
            <w:szCs w:val="21"/>
            <w:lang w:bidi="en-US"/>
          </w:rPr>
          <w:t>Tabelle 4</w:t>
        </w:r>
        <w:r w:rsidR="00702D19" w:rsidRPr="00D82C0E">
          <w:rPr>
            <w:rFonts w:eastAsiaTheme="minorEastAsia" w:cstheme="minorBidi"/>
            <w:noProof/>
            <w:sz w:val="21"/>
            <w:szCs w:val="21"/>
          </w:rPr>
          <w:tab/>
        </w:r>
        <w:r w:rsidR="00702D19" w:rsidRPr="00D82C0E">
          <w:rPr>
            <w:rStyle w:val="Hyperlink"/>
            <w:noProof/>
            <w:sz w:val="21"/>
            <w:szCs w:val="21"/>
            <w:lang w:bidi="en-US"/>
          </w:rPr>
          <w:t>Gliederung des Angebots</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_Toc468799599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11</w:t>
        </w:r>
        <w:r w:rsidR="00702D19" w:rsidRPr="00D82C0E">
          <w:rPr>
            <w:noProof/>
            <w:webHidden/>
            <w:sz w:val="21"/>
            <w:szCs w:val="21"/>
          </w:rPr>
          <w:fldChar w:fldCharType="end"/>
        </w:r>
      </w:hyperlink>
    </w:p>
    <w:p w:rsidR="00702D19" w:rsidRPr="00D82C0E" w:rsidRDefault="00381B85" w:rsidP="00D82C0E">
      <w:pPr>
        <w:pStyle w:val="Abbildungsverzeichnis"/>
        <w:tabs>
          <w:tab w:val="left" w:pos="1134"/>
          <w:tab w:val="right" w:leader="dot" w:pos="9629"/>
        </w:tabs>
        <w:rPr>
          <w:sz w:val="21"/>
          <w:szCs w:val="21"/>
        </w:rPr>
      </w:pPr>
      <w:hyperlink w:anchor="_Toc468799600" w:history="1">
        <w:r w:rsidR="00702D19" w:rsidRPr="00D82C0E">
          <w:rPr>
            <w:rStyle w:val="Hyperlink"/>
            <w:noProof/>
            <w:sz w:val="21"/>
            <w:szCs w:val="21"/>
            <w:lang w:bidi="en-US"/>
          </w:rPr>
          <w:t>Tabelle 5</w:t>
        </w:r>
        <w:r w:rsidR="00702D19" w:rsidRPr="00D82C0E">
          <w:rPr>
            <w:rFonts w:eastAsiaTheme="minorEastAsia" w:cstheme="minorBidi"/>
            <w:noProof/>
            <w:sz w:val="21"/>
            <w:szCs w:val="21"/>
          </w:rPr>
          <w:tab/>
        </w:r>
        <w:r w:rsidR="00702D19" w:rsidRPr="00D82C0E">
          <w:rPr>
            <w:rStyle w:val="Hyperlink"/>
            <w:noProof/>
            <w:sz w:val="21"/>
            <w:szCs w:val="21"/>
            <w:lang w:bidi="en-US"/>
          </w:rPr>
          <w:t>Anhänge</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_Toc468799600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13</w:t>
        </w:r>
        <w:r w:rsidR="00702D19" w:rsidRPr="00D82C0E">
          <w:rPr>
            <w:noProof/>
            <w:webHidden/>
            <w:sz w:val="21"/>
            <w:szCs w:val="21"/>
          </w:rPr>
          <w:fldChar w:fldCharType="end"/>
        </w:r>
      </w:hyperlink>
      <w:r w:rsidR="00702D19" w:rsidRPr="00D82C0E">
        <w:rPr>
          <w:b/>
          <w:sz w:val="21"/>
          <w:szCs w:val="21"/>
        </w:rPr>
        <w:fldChar w:fldCharType="end"/>
      </w:r>
    </w:p>
    <w:p w:rsidR="00702D19" w:rsidRPr="00D82C0E" w:rsidRDefault="00702D19" w:rsidP="00702D19">
      <w:pPr>
        <w:pStyle w:val="berschrift1"/>
      </w:pPr>
      <w:bookmarkStart w:id="2" w:name="_Toc468799560"/>
      <w:bookmarkStart w:id="3" w:name="_Toc65079853"/>
      <w:bookmarkStart w:id="4" w:name="_Toc65079940"/>
      <w:r w:rsidRPr="00D82C0E">
        <w:lastRenderedPageBreak/>
        <w:t>Begriffe und Abkürzungen</w:t>
      </w:r>
      <w:bookmarkEnd w:id="2"/>
      <w:bookmarkEnd w:id="3"/>
      <w:bookmarkEnd w:id="4"/>
    </w:p>
    <w:tbl>
      <w:tblPr>
        <w:tblW w:w="0" w:type="auto"/>
        <w:tblCellMar>
          <w:left w:w="0" w:type="dxa"/>
          <w:right w:w="0" w:type="dxa"/>
        </w:tblCellMar>
        <w:tblLook w:val="01E0" w:firstRow="1" w:lastRow="1" w:firstColumn="1" w:lastColumn="1" w:noHBand="0" w:noVBand="0"/>
      </w:tblPr>
      <w:tblGrid>
        <w:gridCol w:w="3000"/>
        <w:gridCol w:w="6600"/>
      </w:tblGrid>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ASU</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ÖBG</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Gesetz vom 11. Juni 2002 über das öffentliche Beschaffungswesen (BSG 731.2)</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ÖBV</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Verordnung vom 16. Oktober 2002 über das öffentliche Beschaffungswesen (BSG 731.21)</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Verordnung vom 5. November 2014 über die Organisation des öffentlichen Beschaffungswesens (BSG 731.22)</w:t>
            </w:r>
          </w:p>
        </w:tc>
      </w:tr>
      <w:tr w:rsidR="00702D19" w:rsidRPr="00D82C0E" w:rsidTr="00702D19">
        <w:tc>
          <w:tcPr>
            <w:tcW w:w="3000" w:type="dxa"/>
          </w:tcPr>
          <w:p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Webseite, auf welcher sich Anbietende anmelden und ihre Angebote hochladen können (das hochgeladene Angebot ist ein elektronisches Abbild des schriftlich eingereichten)</w:t>
            </w:r>
          </w:p>
        </w:tc>
      </w:tr>
      <w:tr w:rsidR="00702D19" w:rsidRPr="00D82C0E" w:rsidTr="00702D19">
        <w:tc>
          <w:tcPr>
            <w:tcW w:w="3000" w:type="dxa"/>
          </w:tcPr>
          <w:p w:rsidR="00702D19" w:rsidRPr="00D82C0E" w:rsidRDefault="00702D19" w:rsidP="00702D19">
            <w:pPr>
              <w:pStyle w:val="Einzug1"/>
              <w:spacing w:before="60"/>
              <w:ind w:left="0"/>
              <w:rPr>
                <w:sz w:val="21"/>
                <w:szCs w:val="21"/>
              </w:rPr>
            </w:pPr>
            <w:proofErr w:type="spellStart"/>
            <w:r w:rsidRPr="00D82C0E">
              <w:rPr>
                <w:sz w:val="21"/>
                <w:szCs w:val="21"/>
              </w:rPr>
              <w:t>simap</w:t>
            </w:r>
            <w:proofErr w:type="spellEnd"/>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rsidR="00702D19" w:rsidRPr="00D82C0E" w:rsidRDefault="00702D19" w:rsidP="00702D19">
      <w:pPr>
        <w:pStyle w:val="Textkrper"/>
        <w:rPr>
          <w:lang w:val="de-CH"/>
        </w:rPr>
      </w:pPr>
      <w:bookmarkStart w:id="5" w:name="_Toc123734818"/>
      <w:bookmarkStart w:id="6" w:name="_Toc130608049"/>
    </w:p>
    <w:p w:rsidR="00702D19" w:rsidRPr="00D82C0E" w:rsidRDefault="00702D19" w:rsidP="00702D19">
      <w:pPr>
        <w:pStyle w:val="berschrift1"/>
      </w:pPr>
      <w:bookmarkStart w:id="7" w:name="_Toc123734819"/>
      <w:bookmarkStart w:id="8" w:name="_Toc130608050"/>
      <w:bookmarkStart w:id="9" w:name="_Toc468799561"/>
      <w:bookmarkStart w:id="10" w:name="_Toc65079854"/>
      <w:bookmarkStart w:id="11" w:name="_Toc65079941"/>
      <w:bookmarkEnd w:id="5"/>
      <w:bookmarkEnd w:id="6"/>
      <w:r w:rsidRPr="00D82C0E">
        <w:t>Referenzierte Dokumente</w:t>
      </w:r>
      <w:bookmarkEnd w:id="7"/>
      <w:bookmarkEnd w:id="8"/>
      <w:bookmarkEnd w:id="9"/>
      <w:bookmarkEnd w:id="10"/>
      <w:bookmarkEnd w:id="11"/>
    </w:p>
    <w:tbl>
      <w:tblPr>
        <w:tblW w:w="0" w:type="auto"/>
        <w:tblCellMar>
          <w:left w:w="0" w:type="dxa"/>
          <w:right w:w="0" w:type="dxa"/>
        </w:tblCellMar>
        <w:tblLook w:val="01E0" w:firstRow="1" w:lastRow="1" w:firstColumn="1" w:lastColumn="1" w:noHBand="0" w:noVBand="0"/>
      </w:tblPr>
      <w:tblGrid>
        <w:gridCol w:w="1418"/>
        <w:gridCol w:w="8182"/>
      </w:tblGrid>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H1"/>
      </w:pPr>
      <w:bookmarkStart w:id="12" w:name="_Toc468799562"/>
      <w:bookmarkStart w:id="13" w:name="_Toc65079855"/>
      <w:bookmarkStart w:id="14" w:name="_Toc65079942"/>
      <w:bookmarkStart w:id="15" w:name="_Toc496428251"/>
      <w:bookmarkStart w:id="16" w:name="_Toc496432524"/>
      <w:bookmarkStart w:id="17" w:name="_Toc507126640"/>
      <w:r w:rsidRPr="00D82C0E">
        <w:lastRenderedPageBreak/>
        <w:t>Allgemeines</w:t>
      </w:r>
      <w:bookmarkEnd w:id="12"/>
      <w:bookmarkEnd w:id="13"/>
      <w:bookmarkEnd w:id="14"/>
    </w:p>
    <w:p w:rsidR="00702D19" w:rsidRPr="00D82C0E" w:rsidRDefault="00702D19" w:rsidP="00702D19">
      <w:pPr>
        <w:pStyle w:val="berschrift2nummeriert"/>
      </w:pPr>
      <w:bookmarkStart w:id="18" w:name="_Toc468799563"/>
      <w:bookmarkStart w:id="19" w:name="_Toc65079856"/>
      <w:bookmarkStart w:id="20" w:name="_Toc65079943"/>
      <w:r w:rsidRPr="00D82C0E">
        <w:t>Zweck des Dokumentes</w:t>
      </w:r>
      <w:bookmarkEnd w:id="18"/>
      <w:bookmarkEnd w:id="19"/>
      <w:bookmarkEnd w:id="20"/>
    </w:p>
    <w:p w:rsidR="00702D19" w:rsidRPr="00D82C0E" w:rsidRDefault="00702D19" w:rsidP="00702D19">
      <w:pPr>
        <w:pStyle w:val="Textkrper"/>
        <w:rPr>
          <w:lang w:val="de-CH"/>
        </w:rPr>
      </w:pPr>
      <w:r w:rsidRPr="00D82C0E">
        <w:rPr>
          <w:lang w:val="de-CH"/>
        </w:rPr>
        <w:t>Die vorliegenden ASU regeln Vorgehen und Form für die Erstellung eines Angebots.</w:t>
      </w:r>
    </w:p>
    <w:p w:rsidR="00702D19" w:rsidRPr="00D82C0E" w:rsidRDefault="00702D19" w:rsidP="00702D19">
      <w:pPr>
        <w:pStyle w:val="berschrift2nummeriert"/>
      </w:pPr>
      <w:bookmarkStart w:id="21" w:name="_Toc468799564"/>
      <w:bookmarkStart w:id="22" w:name="_Toc65079857"/>
      <w:bookmarkStart w:id="23" w:name="_Toc65079944"/>
      <w:r w:rsidRPr="00D82C0E">
        <w:t>Auftraggeber</w:t>
      </w:r>
      <w:bookmarkEnd w:id="21"/>
      <w:bookmarkEnd w:id="22"/>
      <w:bookmarkEnd w:id="23"/>
    </w:p>
    <w:p w:rsidR="00702D19" w:rsidRPr="00D82C0E" w:rsidRDefault="00702D19" w:rsidP="00702D19">
      <w:pPr>
        <w:pStyle w:val="Textkrper"/>
        <w:rPr>
          <w:lang w:val="de-CH"/>
        </w:rPr>
      </w:pPr>
      <w:r w:rsidRPr="00D82C0E">
        <w:rPr>
          <w:lang w:val="de-CH"/>
        </w:rPr>
        <w:t xml:space="preserve">Auftraggeber ist der Kanton Bern, welcher vorliegend durch </w:t>
      </w:r>
      <w:r w:rsidRPr="00D82C0E">
        <w:rPr>
          <w:b/>
          <w:color w:val="FF0000"/>
          <w:lang w:val="de-CH"/>
        </w:rPr>
        <w:t xml:space="preserve">Vergabestelle </w:t>
      </w:r>
      <w:r w:rsidRPr="00D82C0E">
        <w:rPr>
          <w:lang w:val="de-CH"/>
        </w:rPr>
        <w:t xml:space="preserve">handelt. Diese ist Teil des </w:t>
      </w:r>
      <w:r w:rsidRPr="00D82C0E">
        <w:rPr>
          <w:b/>
          <w:color w:val="FF0000"/>
          <w:lang w:val="de-CH"/>
        </w:rPr>
        <w:t>Amts</w:t>
      </w:r>
      <w:r w:rsidRPr="00D82C0E">
        <w:rPr>
          <w:lang w:val="de-CH"/>
        </w:rPr>
        <w:t xml:space="preserve">, welches der </w:t>
      </w:r>
      <w:r w:rsidRPr="00D82C0E">
        <w:rPr>
          <w:b/>
          <w:color w:val="FF0000"/>
          <w:lang w:val="de-CH"/>
        </w:rPr>
        <w:t>Direktion</w:t>
      </w:r>
      <w:r w:rsidRPr="00D82C0E">
        <w:rPr>
          <w:color w:val="FF0000"/>
          <w:lang w:val="de-CH"/>
        </w:rPr>
        <w:t xml:space="preserve"> </w:t>
      </w:r>
      <w:r w:rsidRPr="00D82C0E">
        <w:rPr>
          <w:lang w:val="de-CH"/>
        </w:rPr>
        <w:t>angehört.</w:t>
      </w:r>
    </w:p>
    <w:p w:rsidR="00702D19" w:rsidRPr="00D82C0E" w:rsidRDefault="00702D19" w:rsidP="00702D19">
      <w:pPr>
        <w:pStyle w:val="Aufzhlung2"/>
        <w:rPr>
          <w:color w:val="0000FF"/>
          <w:sz w:val="21"/>
          <w:szCs w:val="21"/>
          <w:lang w:val="de-CH"/>
        </w:rPr>
      </w:pPr>
      <w:r w:rsidRPr="00D82C0E">
        <w:rPr>
          <w:color w:val="0000FF"/>
          <w:sz w:val="21"/>
          <w:szCs w:val="21"/>
          <w:lang w:val="de-CH"/>
        </w:rPr>
        <w:t>Kurzbeschreibung der Vergabestelle (ev. Link auf Internet)</w:t>
      </w:r>
    </w:p>
    <w:p w:rsidR="00702D19" w:rsidRPr="00D82C0E" w:rsidRDefault="00702D19" w:rsidP="00702D19">
      <w:pPr>
        <w:pStyle w:val="Aufzhlung2"/>
        <w:rPr>
          <w:color w:val="0000FF"/>
          <w:sz w:val="21"/>
          <w:szCs w:val="21"/>
          <w:lang w:val="de-CH"/>
        </w:rPr>
      </w:pPr>
      <w:r w:rsidRPr="00D82C0E">
        <w:rPr>
          <w:color w:val="0000FF"/>
          <w:sz w:val="21"/>
          <w:szCs w:val="21"/>
          <w:lang w:val="de-CH"/>
        </w:rPr>
        <w:t>Aufgaben</w:t>
      </w:r>
    </w:p>
    <w:p w:rsidR="00702D19" w:rsidRPr="00D82C0E" w:rsidRDefault="00702D19" w:rsidP="00702D19">
      <w:pPr>
        <w:pStyle w:val="Aufzhlung2"/>
        <w:rPr>
          <w:color w:val="0000FF"/>
          <w:sz w:val="21"/>
          <w:szCs w:val="21"/>
          <w:lang w:val="de-CH"/>
        </w:rPr>
      </w:pPr>
      <w:r w:rsidRPr="00D82C0E">
        <w:rPr>
          <w:color w:val="0000FF"/>
          <w:sz w:val="21"/>
          <w:szCs w:val="21"/>
          <w:lang w:val="de-CH"/>
        </w:rPr>
        <w:t>Organisation</w:t>
      </w:r>
    </w:p>
    <w:p w:rsidR="00702D19" w:rsidRPr="00D82C0E" w:rsidRDefault="00702D19" w:rsidP="00702D19">
      <w:pPr>
        <w:pStyle w:val="Aufzhlung2"/>
        <w:rPr>
          <w:color w:val="0000FF"/>
          <w:sz w:val="21"/>
          <w:szCs w:val="21"/>
          <w:lang w:val="de-CH"/>
        </w:rPr>
      </w:pPr>
      <w:r w:rsidRPr="00D82C0E">
        <w:rPr>
          <w:color w:val="0000FF"/>
          <w:sz w:val="21"/>
          <w:szCs w:val="21"/>
          <w:lang w:val="de-CH"/>
        </w:rPr>
        <w:t>Organigramm</w:t>
      </w:r>
    </w:p>
    <w:p w:rsidR="00702D19" w:rsidRPr="00D82C0E" w:rsidRDefault="00702D19" w:rsidP="00702D19">
      <w:pPr>
        <w:pStyle w:val="Aufzhlung2"/>
        <w:rPr>
          <w:color w:val="0000FF"/>
          <w:sz w:val="21"/>
          <w:szCs w:val="21"/>
          <w:lang w:val="de-CH"/>
        </w:rPr>
      </w:pPr>
      <w:r w:rsidRPr="00D82C0E">
        <w:rPr>
          <w:color w:val="0000FF"/>
          <w:sz w:val="21"/>
          <w:szCs w:val="21"/>
          <w:lang w:val="de-CH"/>
        </w:rPr>
        <w:t>Kontaktperson, -adresse und -daten</w:t>
      </w:r>
    </w:p>
    <w:p w:rsidR="00702D19" w:rsidRPr="00D82C0E" w:rsidRDefault="00702D19" w:rsidP="00702D19">
      <w:pPr>
        <w:pStyle w:val="berschrift2nummeriert"/>
      </w:pPr>
      <w:bookmarkStart w:id="24" w:name="_Toc468799565"/>
      <w:bookmarkStart w:id="25" w:name="_Toc65079858"/>
      <w:bookmarkStart w:id="26" w:name="_Toc65079945"/>
      <w:r w:rsidRPr="00D82C0E">
        <w:t>Bezeichnung, Verfahren und Form der Ausschreibung</w:t>
      </w:r>
      <w:bookmarkEnd w:id="24"/>
      <w:bookmarkEnd w:id="25"/>
      <w:bookmarkEnd w:id="26"/>
    </w:p>
    <w:tbl>
      <w:tblPr>
        <w:tblW w:w="0" w:type="auto"/>
        <w:tblLook w:val="01E0" w:firstRow="1" w:lastRow="1" w:firstColumn="1" w:lastColumn="1" w:noHBand="0" w:noVBand="0"/>
      </w:tblPr>
      <w:tblGrid>
        <w:gridCol w:w="2513"/>
        <w:gridCol w:w="7062"/>
      </w:tblGrid>
      <w:tr w:rsidR="00702D19" w:rsidRPr="00D82C0E" w:rsidTr="00702D19">
        <w:tc>
          <w:tcPr>
            <w:tcW w:w="2513" w:type="dxa"/>
            <w:shd w:val="clear" w:color="auto" w:fill="auto"/>
            <w:tcMar>
              <w:left w:w="0" w:type="dxa"/>
              <w:right w:w="0" w:type="dxa"/>
            </w:tcMar>
          </w:tcPr>
          <w:p w:rsidR="00702D19" w:rsidRPr="00D82C0E" w:rsidRDefault="00702D19" w:rsidP="00702D19">
            <w:pPr>
              <w:pStyle w:val="Textkrper"/>
              <w:rPr>
                <w:lang w:val="de-CH"/>
              </w:rPr>
            </w:pPr>
            <w:r w:rsidRPr="00D82C0E">
              <w:rPr>
                <w:lang w:val="de-CH"/>
              </w:rPr>
              <w:t>Bezeichnung:</w:t>
            </w:r>
          </w:p>
        </w:tc>
        <w:tc>
          <w:tcPr>
            <w:tcW w:w="7062" w:type="dxa"/>
            <w:shd w:val="clear" w:color="auto" w:fill="auto"/>
            <w:tcMar>
              <w:left w:w="0" w:type="dxa"/>
              <w:right w:w="0" w:type="dxa"/>
            </w:tcMar>
          </w:tcPr>
          <w:p w:rsidR="00702D19" w:rsidRPr="00D82C0E" w:rsidRDefault="00702D19" w:rsidP="00702D19">
            <w:pPr>
              <w:pStyle w:val="Textkrper"/>
              <w:rPr>
                <w:lang w:val="de-CH"/>
              </w:rPr>
            </w:pPr>
            <w:r w:rsidRPr="00D82C0E">
              <w:rPr>
                <w:color w:val="FF0000"/>
                <w:lang w:val="de-CH"/>
              </w:rPr>
              <w:t>Projektname</w:t>
            </w:r>
          </w:p>
        </w:tc>
      </w:tr>
      <w:tr w:rsidR="00702D19" w:rsidRPr="00D82C0E" w:rsidTr="00702D19">
        <w:tc>
          <w:tcPr>
            <w:tcW w:w="2513" w:type="dxa"/>
            <w:shd w:val="clear" w:color="auto" w:fill="auto"/>
            <w:tcMar>
              <w:left w:w="0" w:type="dxa"/>
              <w:right w:w="0" w:type="dxa"/>
            </w:tcMar>
          </w:tcPr>
          <w:p w:rsidR="00702D19" w:rsidRPr="00D82C0E" w:rsidRDefault="00702D19" w:rsidP="00702D19">
            <w:pPr>
              <w:pStyle w:val="Textkrper"/>
              <w:rPr>
                <w:lang w:val="de-CH"/>
              </w:rPr>
            </w:pPr>
            <w:r w:rsidRPr="00D82C0E">
              <w:rPr>
                <w:lang w:val="de-CH"/>
              </w:rPr>
              <w:t>Verfahren:</w:t>
            </w:r>
          </w:p>
        </w:tc>
        <w:tc>
          <w:tcPr>
            <w:tcW w:w="7062" w:type="dxa"/>
            <w:shd w:val="clear" w:color="auto" w:fill="auto"/>
            <w:tcMar>
              <w:left w:w="0" w:type="dxa"/>
              <w:right w:w="0" w:type="dxa"/>
            </w:tcMar>
          </w:tcPr>
          <w:p w:rsidR="00702D19" w:rsidRPr="00D82C0E" w:rsidRDefault="00702D19" w:rsidP="00702D19">
            <w:pPr>
              <w:pStyle w:val="Textkrper"/>
              <w:rPr>
                <w:lang w:val="de-CH"/>
              </w:rPr>
            </w:pPr>
            <w:r w:rsidRPr="00D82C0E">
              <w:rPr>
                <w:lang w:val="de-CH"/>
              </w:rPr>
              <w:t xml:space="preserve">Offenes Verfahren gemäss Art. 4 ÖBV </w:t>
            </w:r>
          </w:p>
        </w:tc>
      </w:tr>
    </w:tbl>
    <w:p w:rsidR="00702D19" w:rsidRPr="00D82C0E" w:rsidRDefault="00702D19" w:rsidP="00702D19">
      <w:pPr>
        <w:pStyle w:val="berschrift2nummeriert"/>
      </w:pPr>
      <w:bookmarkStart w:id="27" w:name="_Toc433109807"/>
      <w:bookmarkStart w:id="28" w:name="_Toc433109881"/>
      <w:bookmarkStart w:id="29" w:name="_Toc433109814"/>
      <w:bookmarkStart w:id="30" w:name="_Toc433109888"/>
      <w:bookmarkStart w:id="31" w:name="_Toc468799566"/>
      <w:bookmarkStart w:id="32" w:name="_Toc65079859"/>
      <w:bookmarkStart w:id="33" w:name="_Toc65079946"/>
      <w:bookmarkEnd w:id="27"/>
      <w:bookmarkEnd w:id="28"/>
      <w:bookmarkEnd w:id="29"/>
      <w:bookmarkEnd w:id="30"/>
      <w:r w:rsidRPr="00D82C0E">
        <w:t>Vorbehalte</w:t>
      </w:r>
      <w:bookmarkEnd w:id="31"/>
      <w:bookmarkEnd w:id="32"/>
      <w:bookmarkEnd w:id="33"/>
    </w:p>
    <w:p w:rsidR="00702D19" w:rsidRPr="00D82C0E" w:rsidRDefault="00702D19" w:rsidP="00702D19">
      <w:pPr>
        <w:pStyle w:val="Textkrper"/>
        <w:rPr>
          <w:lang w:val="de-CH"/>
        </w:rPr>
      </w:pPr>
      <w:r w:rsidRPr="00D82C0E">
        <w:rPr>
          <w:lang w:val="de-CH"/>
        </w:rPr>
        <w:t>Der Auftraggeber behält sich vor, Folgeaufträge, die sich auf den vorliegenden Auftrag beziehen, im freihändigen Verfahren an den Zuschlagsempfänger zu vergeben (Art. 7 Abs. 3 Bst. g ÖBV).</w:t>
      </w:r>
    </w:p>
    <w:p w:rsidR="00702D19" w:rsidRPr="00D82C0E" w:rsidRDefault="00702D19" w:rsidP="00702D19">
      <w:pPr>
        <w:pStyle w:val="Textkrper"/>
        <w:rPr>
          <w:lang w:val="de-CH"/>
        </w:rPr>
      </w:pPr>
      <w:r w:rsidRPr="00D82C0E">
        <w:rPr>
          <w:lang w:val="de-CH"/>
        </w:rPr>
        <w:t>Wenn der Auftrag nach dem Zuschlag nicht ausschreibungs- oder vertragsgemäss ausgeführt wird, ist der Auftraggeber berechtigt, den Auftrag ohne neue Ausschreibung der oder dem Anbietenden mit dem am nächstbesten bewerteten Angebot zu vergeben.</w:t>
      </w:r>
    </w:p>
    <w:p w:rsidR="00702D19" w:rsidRPr="00D82C0E" w:rsidRDefault="00702D19" w:rsidP="00702D19">
      <w:pPr>
        <w:pStyle w:val="Textkrper"/>
        <w:rPr>
          <w:lang w:val="de-CH"/>
        </w:rPr>
      </w:pPr>
      <w:r w:rsidRPr="00D82C0E">
        <w:rPr>
          <w:lang w:val="de-CH"/>
        </w:rPr>
        <w:t>Der Vertragsabschluss erfolgt unter dem Vorbehalt der Erteilung der Ausgabenbewilligung durch die dafür zuständige Behörde.</w:t>
      </w:r>
    </w:p>
    <w:p w:rsidR="00702D19" w:rsidRPr="00D82C0E" w:rsidRDefault="00702D19" w:rsidP="00702D19">
      <w:pPr>
        <w:pStyle w:val="berschrift2nummeriert"/>
      </w:pPr>
      <w:bookmarkStart w:id="34" w:name="_Toc468799567"/>
      <w:bookmarkStart w:id="35" w:name="_Toc65079860"/>
      <w:bookmarkStart w:id="36" w:name="_Toc65079947"/>
      <w:r w:rsidRPr="00D82C0E">
        <w:t>Zustellungsdomizil</w:t>
      </w:r>
      <w:bookmarkEnd w:id="34"/>
      <w:bookmarkEnd w:id="35"/>
      <w:bookmarkEnd w:id="36"/>
    </w:p>
    <w:p w:rsidR="00702D19" w:rsidRPr="00D82C0E" w:rsidRDefault="00702D19" w:rsidP="00702D19">
      <w:pPr>
        <w:pStyle w:val="Textkrper"/>
        <w:rPr>
          <w:lang w:val="de-CH"/>
        </w:rPr>
      </w:pPr>
      <w:r w:rsidRPr="00D82C0E">
        <w:rPr>
          <w:lang w:val="de-CH"/>
        </w:rPr>
        <w:t>Alle Anbietenden mit Sitz im Ausland haben ein Zustellungsdomizil in der Schweiz anzugeben, an welches Verfügungen im Rahmen dieses Vergabeverfahrens per Briefpost zugestellt werden können. Der Auftraggeber behält sich andernfalls vor, von der formellen Zustellung abzusehen und den erfolgten Zuschlag nur auf simap.ch zu publizieren (Art. 15 Abs. 7 VRPG).</w:t>
      </w:r>
    </w:p>
    <w:p w:rsidR="00702D19" w:rsidRPr="00D82C0E" w:rsidRDefault="00702D19" w:rsidP="00702D19">
      <w:pPr>
        <w:pStyle w:val="berschrift2nummeriert"/>
      </w:pPr>
      <w:bookmarkStart w:id="37" w:name="_Toc433109816"/>
      <w:bookmarkStart w:id="38" w:name="_Toc433109890"/>
      <w:bookmarkStart w:id="39" w:name="_Toc434413058"/>
      <w:bookmarkStart w:id="40" w:name="_Toc434413092"/>
      <w:bookmarkStart w:id="41" w:name="_Toc468799568"/>
      <w:bookmarkStart w:id="42" w:name="_Toc65079861"/>
      <w:bookmarkStart w:id="43" w:name="_Toc65079948"/>
      <w:bookmarkEnd w:id="37"/>
      <w:bookmarkEnd w:id="38"/>
      <w:bookmarkEnd w:id="39"/>
      <w:bookmarkEnd w:id="40"/>
      <w:r w:rsidRPr="00D82C0E">
        <w:t>Berichtigungen</w:t>
      </w:r>
      <w:bookmarkEnd w:id="41"/>
      <w:bookmarkEnd w:id="42"/>
      <w:bookmarkEnd w:id="43"/>
      <w:r w:rsidRPr="00D82C0E">
        <w:t xml:space="preserve"> </w:t>
      </w:r>
    </w:p>
    <w:p w:rsidR="00702D19" w:rsidRPr="00D82C0E" w:rsidRDefault="00702D19" w:rsidP="00702D19">
      <w:pPr>
        <w:pStyle w:val="Textkrper"/>
        <w:rPr>
          <w:lang w:val="de-CH"/>
        </w:rPr>
      </w:pPr>
      <w:r w:rsidRPr="00D82C0E">
        <w:rPr>
          <w:lang w:val="de-CH"/>
        </w:rPr>
        <w:t>Der Auftraggeber behält sich vor, Berichtigungen und Ergänzungen zu den vorliegenden Unterla</w:t>
      </w:r>
      <w:r w:rsidRPr="00D82C0E">
        <w:rPr>
          <w:lang w:val="de-CH"/>
        </w:rPr>
        <w:softHyphen/>
        <w:t>gen innerhalb der Frist zur Einreichung des Angebots vorzunehmen. Er wird diese Berichtigungen und Ergänzungen gleichzeitig allen Anbietenden schriftlich mitteilen und erforderlichenfalls die Frist zur Einreichung des Angebots erstrecken. Die Anbietenden sind verpflichtet, diese Berichtigungen und Ergänzungen in ihrem Angebot zu berücksichtigen.</w:t>
      </w:r>
    </w:p>
    <w:p w:rsidR="00702D19" w:rsidRPr="00D82C0E" w:rsidRDefault="00702D19" w:rsidP="00702D19">
      <w:pPr>
        <w:pStyle w:val="H1"/>
      </w:pPr>
      <w:bookmarkStart w:id="44" w:name="_Toc433109819"/>
      <w:bookmarkStart w:id="45" w:name="_Toc433109893"/>
      <w:bookmarkStart w:id="46" w:name="_Toc433109820"/>
      <w:bookmarkStart w:id="47" w:name="_Toc433109894"/>
      <w:bookmarkStart w:id="48" w:name="_Toc468799569"/>
      <w:bookmarkStart w:id="49" w:name="_Toc65079862"/>
      <w:bookmarkStart w:id="50" w:name="_Toc65079949"/>
      <w:bookmarkEnd w:id="44"/>
      <w:bookmarkEnd w:id="45"/>
      <w:bookmarkEnd w:id="46"/>
      <w:bookmarkEnd w:id="47"/>
      <w:r w:rsidRPr="00D82C0E">
        <w:lastRenderedPageBreak/>
        <w:t>Ausgangslage</w:t>
      </w:r>
      <w:bookmarkEnd w:id="48"/>
      <w:bookmarkEnd w:id="49"/>
      <w:bookmarkEnd w:id="50"/>
    </w:p>
    <w:p w:rsidR="00702D19" w:rsidRPr="00D82C0E" w:rsidRDefault="00702D19" w:rsidP="00702D19">
      <w:pPr>
        <w:pStyle w:val="TextkrperBlau"/>
        <w:rPr>
          <w:sz w:val="21"/>
          <w:szCs w:val="21"/>
          <w:lang w:val="de-CH"/>
        </w:rPr>
      </w:pPr>
      <w:r w:rsidRPr="00D82C0E">
        <w:rPr>
          <w:sz w:val="21"/>
          <w:szCs w:val="21"/>
          <w:lang w:val="de-CH"/>
        </w:rPr>
        <w:t>Die Ausgangslage ist nur in dem Ausmass und Detaillierungsgrad zu beschreiben, als dies für die Erstellung des Angebots notwendig und nützlich ist.</w:t>
      </w:r>
    </w:p>
    <w:p w:rsidR="00702D19" w:rsidRPr="00D82C0E" w:rsidRDefault="00702D19" w:rsidP="00702D19">
      <w:pPr>
        <w:pStyle w:val="Aufzhlung2"/>
        <w:rPr>
          <w:color w:val="0000FF"/>
          <w:sz w:val="21"/>
          <w:szCs w:val="21"/>
          <w:lang w:val="de-CH"/>
        </w:rPr>
      </w:pPr>
      <w:r w:rsidRPr="00D82C0E">
        <w:rPr>
          <w:color w:val="0000FF"/>
          <w:sz w:val="21"/>
          <w:szCs w:val="21"/>
          <w:lang w:val="de-CH"/>
        </w:rPr>
        <w:t>Überblick (Grafik)</w:t>
      </w:r>
    </w:p>
    <w:p w:rsidR="00702D19" w:rsidRPr="00D82C0E" w:rsidRDefault="00702D19" w:rsidP="00702D19">
      <w:pPr>
        <w:pStyle w:val="Aufzhlung2"/>
        <w:rPr>
          <w:color w:val="0000FF"/>
          <w:sz w:val="21"/>
          <w:szCs w:val="21"/>
          <w:lang w:val="de-CH"/>
        </w:rPr>
      </w:pPr>
      <w:r w:rsidRPr="00D82C0E">
        <w:rPr>
          <w:color w:val="0000FF"/>
          <w:sz w:val="21"/>
          <w:szCs w:val="21"/>
          <w:lang w:val="de-CH"/>
        </w:rPr>
        <w:t>Hauptmerkmale bisherige Organisation / Systeme / Lösungen</w:t>
      </w:r>
    </w:p>
    <w:p w:rsidR="00702D19" w:rsidRPr="00D82C0E" w:rsidRDefault="00702D19" w:rsidP="00702D19">
      <w:pPr>
        <w:pStyle w:val="Aufzhlung2"/>
        <w:rPr>
          <w:color w:val="0000FF"/>
          <w:sz w:val="21"/>
          <w:szCs w:val="21"/>
          <w:lang w:val="de-CH"/>
        </w:rPr>
      </w:pPr>
      <w:r w:rsidRPr="00D82C0E">
        <w:rPr>
          <w:color w:val="0000FF"/>
          <w:sz w:val="21"/>
          <w:szCs w:val="21"/>
          <w:lang w:val="de-CH"/>
        </w:rPr>
        <w:t>Volumen / Mengengerüst</w:t>
      </w:r>
    </w:p>
    <w:p w:rsidR="00702D19" w:rsidRPr="00D82C0E" w:rsidRDefault="00702D19" w:rsidP="00702D19">
      <w:pPr>
        <w:pStyle w:val="Aufzhlung2"/>
        <w:rPr>
          <w:color w:val="0000FF"/>
          <w:sz w:val="21"/>
          <w:szCs w:val="21"/>
          <w:lang w:val="de-CH"/>
        </w:rPr>
      </w:pPr>
      <w:r w:rsidRPr="00D82C0E">
        <w:rPr>
          <w:color w:val="0000FF"/>
          <w:sz w:val="21"/>
          <w:szCs w:val="21"/>
          <w:lang w:val="de-CH"/>
        </w:rPr>
        <w:t>Eingesetzte Produkte / Technologien</w:t>
      </w:r>
    </w:p>
    <w:p w:rsidR="00702D19" w:rsidRPr="00D82C0E" w:rsidRDefault="00702D19" w:rsidP="00702D19">
      <w:pPr>
        <w:pStyle w:val="Aufzhlung2"/>
        <w:rPr>
          <w:color w:val="0000FF"/>
          <w:sz w:val="21"/>
          <w:szCs w:val="21"/>
          <w:lang w:val="de-CH"/>
        </w:rPr>
      </w:pPr>
      <w:r w:rsidRPr="00D82C0E">
        <w:rPr>
          <w:color w:val="0000FF"/>
          <w:sz w:val="21"/>
          <w:szCs w:val="21"/>
          <w:lang w:val="de-CH"/>
        </w:rPr>
        <w:t>Stärken / Schwächen</w:t>
      </w:r>
    </w:p>
    <w:p w:rsidR="00702D19" w:rsidRPr="00D82C0E" w:rsidRDefault="00702D19" w:rsidP="00702D19">
      <w:pPr>
        <w:pStyle w:val="H1"/>
      </w:pPr>
      <w:bookmarkStart w:id="51" w:name="_Toc468799570"/>
      <w:bookmarkStart w:id="52" w:name="_Toc65079863"/>
      <w:bookmarkStart w:id="53" w:name="_Toc65079950"/>
      <w:r w:rsidRPr="00D82C0E">
        <w:t>Beschaffungsgegenstand</w:t>
      </w:r>
      <w:bookmarkEnd w:id="51"/>
      <w:bookmarkEnd w:id="52"/>
      <w:bookmarkEnd w:id="53"/>
    </w:p>
    <w:p w:rsidR="00702D19" w:rsidRPr="00D82C0E" w:rsidRDefault="00702D19" w:rsidP="00702D19">
      <w:pPr>
        <w:pStyle w:val="TextkrperBlau"/>
        <w:rPr>
          <w:sz w:val="21"/>
          <w:szCs w:val="21"/>
          <w:lang w:val="de-CH"/>
        </w:rPr>
      </w:pPr>
      <w:r w:rsidRPr="00D82C0E">
        <w:rPr>
          <w:sz w:val="21"/>
          <w:szCs w:val="21"/>
          <w:lang w:val="de-CH"/>
        </w:rPr>
        <w:t>An dieser Stelle sind die zu erbringenden Leistungen kurz zu beschreiben.</w:t>
      </w:r>
    </w:p>
    <w:p w:rsidR="00702D19" w:rsidRPr="00D82C0E" w:rsidRDefault="00702D19" w:rsidP="00702D19">
      <w:pPr>
        <w:pStyle w:val="Aufzhlung2"/>
        <w:rPr>
          <w:color w:val="0000FF"/>
          <w:sz w:val="21"/>
          <w:szCs w:val="21"/>
          <w:lang w:val="de-CH"/>
        </w:rPr>
      </w:pPr>
      <w:r w:rsidRPr="00D82C0E">
        <w:rPr>
          <w:color w:val="0000FF"/>
          <w:sz w:val="21"/>
          <w:szCs w:val="21"/>
          <w:lang w:val="de-CH"/>
        </w:rPr>
        <w:t>Big Picture (ev. Grafik)</w:t>
      </w:r>
    </w:p>
    <w:p w:rsidR="00702D19" w:rsidRPr="00D82C0E" w:rsidRDefault="00702D19" w:rsidP="00702D19">
      <w:pPr>
        <w:pStyle w:val="Aufzhlung2"/>
        <w:rPr>
          <w:color w:val="0000FF"/>
          <w:sz w:val="21"/>
          <w:szCs w:val="21"/>
          <w:lang w:val="de-CH"/>
        </w:rPr>
      </w:pPr>
      <w:r w:rsidRPr="00D82C0E">
        <w:rPr>
          <w:color w:val="0000FF"/>
          <w:sz w:val="21"/>
          <w:szCs w:val="21"/>
          <w:lang w:val="de-CH"/>
        </w:rPr>
        <w:t>Lokalisierung</w:t>
      </w:r>
    </w:p>
    <w:p w:rsidR="00702D19" w:rsidRPr="00D82C0E" w:rsidRDefault="00702D19" w:rsidP="00702D19">
      <w:pPr>
        <w:pStyle w:val="Aufzhlung2"/>
        <w:rPr>
          <w:color w:val="0000FF"/>
          <w:sz w:val="21"/>
          <w:szCs w:val="21"/>
          <w:lang w:val="de-CH"/>
        </w:rPr>
      </w:pPr>
      <w:r w:rsidRPr="00D82C0E">
        <w:rPr>
          <w:color w:val="0000FF"/>
          <w:sz w:val="21"/>
          <w:szCs w:val="21"/>
          <w:lang w:val="de-CH"/>
        </w:rPr>
        <w:t>Abgrenzung</w:t>
      </w:r>
    </w:p>
    <w:p w:rsidR="00702D19" w:rsidRPr="00D82C0E" w:rsidRDefault="00702D19" w:rsidP="00702D19">
      <w:pPr>
        <w:pStyle w:val="Aufzhlung2"/>
        <w:rPr>
          <w:color w:val="0000FF"/>
          <w:sz w:val="21"/>
          <w:szCs w:val="21"/>
          <w:lang w:val="de-CH"/>
        </w:rPr>
      </w:pPr>
      <w:r w:rsidRPr="00D82C0E">
        <w:rPr>
          <w:color w:val="0000FF"/>
          <w:sz w:val="21"/>
          <w:szCs w:val="21"/>
          <w:lang w:val="de-CH"/>
        </w:rPr>
        <w:t>Kontext</w:t>
      </w:r>
    </w:p>
    <w:p w:rsidR="00702D19" w:rsidRPr="00D82C0E" w:rsidRDefault="00702D19" w:rsidP="00702D19">
      <w:pPr>
        <w:pStyle w:val="Aufzhlung2"/>
        <w:rPr>
          <w:color w:val="0000FF"/>
          <w:sz w:val="21"/>
          <w:szCs w:val="21"/>
          <w:lang w:val="de-CH"/>
        </w:rPr>
      </w:pPr>
      <w:r w:rsidRPr="00D82C0E">
        <w:rPr>
          <w:color w:val="0000FF"/>
          <w:sz w:val="21"/>
          <w:szCs w:val="21"/>
          <w:lang w:val="de-CH"/>
        </w:rPr>
        <w:t>Anstoss</w:t>
      </w:r>
    </w:p>
    <w:p w:rsidR="00702D19" w:rsidRPr="00D82C0E" w:rsidRDefault="00702D19" w:rsidP="00702D19">
      <w:pPr>
        <w:pStyle w:val="H1"/>
      </w:pPr>
      <w:bookmarkStart w:id="54" w:name="_Ref250632246"/>
      <w:bookmarkStart w:id="55" w:name="_Toc468799571"/>
      <w:bookmarkStart w:id="56" w:name="_Toc65079864"/>
      <w:bookmarkStart w:id="57" w:name="_Toc65079951"/>
      <w:r w:rsidRPr="00D82C0E">
        <w:t>Vertragliche Regelung</w:t>
      </w:r>
      <w:bookmarkEnd w:id="54"/>
      <w:bookmarkEnd w:id="55"/>
      <w:bookmarkEnd w:id="56"/>
      <w:bookmarkEnd w:id="57"/>
    </w:p>
    <w:p w:rsidR="00702D19" w:rsidRPr="00D82C0E" w:rsidRDefault="00702D19" w:rsidP="00702D19">
      <w:pPr>
        <w:pStyle w:val="TextkrperBlau"/>
        <w:rPr>
          <w:sz w:val="21"/>
          <w:szCs w:val="21"/>
          <w:lang w:val="de-CH"/>
        </w:rPr>
      </w:pPr>
      <w:r w:rsidRPr="00D82C0E">
        <w:rPr>
          <w:sz w:val="21"/>
          <w:szCs w:val="21"/>
          <w:lang w:val="de-CH"/>
        </w:rPr>
        <w:t>Den Anbietenden sind zusammen mit den ASU die untenstehenden AGB sowie ein Vertragsentwurf vorzulegen, der mit der Einreichung des Angebots akzeptiert wird. Auf Vertragsentwürfe der Anbietenden ist, wenn immer möglich, zu verzichten. Grundsätzlich stehen folgende Varianten zur Verfügung:</w:t>
      </w:r>
    </w:p>
    <w:p w:rsidR="00702D19" w:rsidRPr="00D82C0E" w:rsidRDefault="00702D19" w:rsidP="00702D19">
      <w:pPr>
        <w:pStyle w:val="TextkrperRot"/>
        <w:numPr>
          <w:ilvl w:val="0"/>
          <w:numId w:val="30"/>
        </w:numPr>
        <w:rPr>
          <w:sz w:val="21"/>
          <w:szCs w:val="21"/>
          <w:lang w:val="de-CH"/>
        </w:rPr>
      </w:pPr>
      <w:r w:rsidRPr="00D82C0E">
        <w:rPr>
          <w:sz w:val="21"/>
          <w:szCs w:val="21"/>
          <w:lang w:val="de-CH"/>
        </w:rPr>
        <w:t>Der Vertragsentwurf ist wie vorgelegt zu akzeptieren.</w:t>
      </w:r>
    </w:p>
    <w:p w:rsidR="00702D19" w:rsidRPr="00D82C0E" w:rsidRDefault="00702D19" w:rsidP="00702D19">
      <w:pPr>
        <w:pStyle w:val="TextkrperRot"/>
        <w:numPr>
          <w:ilvl w:val="0"/>
          <w:numId w:val="30"/>
        </w:numPr>
        <w:rPr>
          <w:sz w:val="21"/>
          <w:szCs w:val="21"/>
          <w:lang w:val="de-CH"/>
        </w:rPr>
      </w:pPr>
      <w:r w:rsidRPr="00D82C0E">
        <w:rPr>
          <w:sz w:val="21"/>
          <w:szCs w:val="21"/>
          <w:lang w:val="de-CH"/>
        </w:rPr>
        <w:t>Der Vertragsentwurf ist aufgeteilt in nicht verhandelbare Teile (die ev. bereits im Rahmen der Eignungsprüfung zu akzeptieren waren) und verhandelbare Teile, bei denen der Grad der Zustimmung Teil der Zuschlagskriterien ist und entsprechend bewertet wird.</w:t>
      </w:r>
    </w:p>
    <w:p w:rsidR="00702D19" w:rsidRPr="00D82C0E" w:rsidRDefault="00702D19" w:rsidP="00702D19">
      <w:pPr>
        <w:pStyle w:val="TextkrperBlau"/>
        <w:rPr>
          <w:sz w:val="21"/>
          <w:szCs w:val="21"/>
          <w:lang w:val="de-CH"/>
        </w:rPr>
      </w:pPr>
      <w:r w:rsidRPr="00D82C0E">
        <w:rPr>
          <w:sz w:val="21"/>
          <w:szCs w:val="21"/>
          <w:lang w:val="de-CH"/>
        </w:rPr>
        <w:t>Für Variante b) sind hier die nicht verhandelbaren Punkte sowie die als Zuschlagskriterien bewerteten Punkte (inkl. Gewichtung) aufzuführen. Zusätzlich sind die AGB der Anbietenden auszuschliessen.</w:t>
      </w:r>
    </w:p>
    <w:p w:rsidR="00702D19" w:rsidRPr="00D82C0E" w:rsidRDefault="00702D19" w:rsidP="00702D19">
      <w:pPr>
        <w:pStyle w:val="TextkrperBlau"/>
        <w:rPr>
          <w:sz w:val="21"/>
          <w:szCs w:val="21"/>
          <w:lang w:val="de-CH"/>
        </w:rPr>
      </w:pPr>
      <w:r w:rsidRPr="00D82C0E">
        <w:rPr>
          <w:sz w:val="21"/>
          <w:szCs w:val="21"/>
          <w:lang w:val="de-CH"/>
        </w:rPr>
        <w:t>Nachfolgender, grundsätzlicher Vorschlag ist bei Ausschreibungen zu wählen, welche nicht Bau- oder ICT-Leistungen betreffen:</w:t>
      </w:r>
    </w:p>
    <w:p w:rsidR="00702D19" w:rsidRPr="00D82C0E" w:rsidRDefault="00702D19" w:rsidP="00702D19">
      <w:pPr>
        <w:pStyle w:val="TextkrperBlau"/>
        <w:rPr>
          <w:color w:val="FF0000"/>
          <w:sz w:val="21"/>
          <w:szCs w:val="21"/>
          <w:lang w:val="de-CH"/>
        </w:rPr>
      </w:pPr>
      <w:r w:rsidRPr="00D82C0E">
        <w:rPr>
          <w:color w:val="FF0000"/>
          <w:sz w:val="21"/>
          <w:szCs w:val="21"/>
          <w:lang w:val="de-CH"/>
        </w:rPr>
        <w:t xml:space="preserve">Die AGB des Kantons Bern für Güterbeschaffungen </w:t>
      </w:r>
      <w:r w:rsidRPr="00D82C0E">
        <w:rPr>
          <w:sz w:val="21"/>
          <w:szCs w:val="21"/>
          <w:lang w:val="de-CH"/>
        </w:rPr>
        <w:t>oder</w:t>
      </w:r>
      <w:r w:rsidRPr="00D82C0E">
        <w:rPr>
          <w:color w:val="auto"/>
          <w:sz w:val="21"/>
          <w:szCs w:val="21"/>
          <w:lang w:val="de-CH"/>
        </w:rPr>
        <w:t xml:space="preserve"> </w:t>
      </w:r>
      <w:r w:rsidRPr="00D82C0E">
        <w:rPr>
          <w:color w:val="FF0000"/>
          <w:sz w:val="21"/>
          <w:szCs w:val="21"/>
          <w:lang w:val="de-CH"/>
        </w:rPr>
        <w:t>Dienstleistungsaufträge vom DATUM (www.be.ch/agb) sind integrierender Bestandteil des allfällig abzuschliessenden Vertrags.</w:t>
      </w:r>
    </w:p>
    <w:p w:rsidR="00702D19" w:rsidRPr="00D82C0E" w:rsidRDefault="00702D19" w:rsidP="00702D19">
      <w:pPr>
        <w:pStyle w:val="TextkrperBlau"/>
        <w:rPr>
          <w:sz w:val="21"/>
          <w:szCs w:val="21"/>
          <w:lang w:val="de-CH"/>
        </w:rPr>
      </w:pPr>
      <w:r w:rsidRPr="00D82C0E">
        <w:rPr>
          <w:sz w:val="21"/>
          <w:szCs w:val="21"/>
          <w:lang w:val="de-CH"/>
        </w:rPr>
        <w:t>Alternativ zum vorgenannten Grundsatz ist nachfolgender Vorschlag bei Ausschreibungen zu wählen, welche ICT-Leistungen betreffen:</w:t>
      </w:r>
    </w:p>
    <w:p w:rsidR="00702D19" w:rsidRPr="00D82C0E" w:rsidRDefault="00702D19" w:rsidP="00702D19">
      <w:pPr>
        <w:pStyle w:val="TextkrperBlau"/>
        <w:rPr>
          <w:sz w:val="21"/>
          <w:szCs w:val="21"/>
          <w:lang w:val="de-CH"/>
        </w:rPr>
      </w:pPr>
      <w:r w:rsidRPr="00D82C0E">
        <w:rPr>
          <w:color w:val="FF0000"/>
          <w:sz w:val="21"/>
          <w:szCs w:val="21"/>
          <w:lang w:val="de-CH"/>
        </w:rPr>
        <w:t>Die nachfolgenden AGB sind integrierende Bestandteile des allfällig abzuschliessenden Vertrags:</w:t>
      </w:r>
    </w:p>
    <w:p w:rsidR="00702D19" w:rsidRPr="00D82C0E" w:rsidRDefault="00381B85" w:rsidP="00702D19">
      <w:pPr>
        <w:pStyle w:val="TextkrperRot"/>
        <w:numPr>
          <w:ilvl w:val="0"/>
          <w:numId w:val="31"/>
        </w:numPr>
        <w:rPr>
          <w:sz w:val="21"/>
          <w:szCs w:val="21"/>
          <w:lang w:val="de-CH"/>
        </w:rPr>
      </w:pPr>
      <w:hyperlink w:history="1">
        <w:r w:rsidR="00702D19" w:rsidRPr="00D82C0E">
          <w:rPr>
            <w:rStyle w:val="Hyperlink"/>
            <w:sz w:val="21"/>
            <w:szCs w:val="21"/>
            <w:lang w:val="de-CH"/>
          </w:rPr>
          <w:t>AGB SIK, Ausgabe 2020</w:t>
        </w:r>
      </w:hyperlink>
      <w:r w:rsidR="00702D19" w:rsidRPr="00D82C0E">
        <w:rPr>
          <w:sz w:val="21"/>
          <w:szCs w:val="21"/>
          <w:lang w:val="de-CH"/>
        </w:rPr>
        <w:t xml:space="preserve"> (</w:t>
      </w:r>
      <w:hyperlink r:id="rId9" w:history="1">
        <w:r w:rsidR="00702D19" w:rsidRPr="00D82C0E">
          <w:rPr>
            <w:rStyle w:val="Hyperlink"/>
            <w:sz w:val="21"/>
            <w:szCs w:val="21"/>
            <w:lang w:val="de-CH"/>
          </w:rPr>
          <w:t>https://sik.swiss/service/agb-der-sik/</w:t>
        </w:r>
      </w:hyperlink>
      <w:r w:rsidR="00702D19" w:rsidRPr="00D82C0E">
        <w:rPr>
          <w:sz w:val="21"/>
          <w:szCs w:val="21"/>
          <w:lang w:val="de-CH"/>
        </w:rPr>
        <w:t>)</w:t>
      </w:r>
    </w:p>
    <w:p w:rsidR="00702D19" w:rsidRPr="00D82C0E" w:rsidRDefault="00702D19" w:rsidP="00702D19">
      <w:pPr>
        <w:pStyle w:val="TextkrperRot"/>
        <w:numPr>
          <w:ilvl w:val="0"/>
          <w:numId w:val="31"/>
        </w:numPr>
        <w:rPr>
          <w:sz w:val="21"/>
          <w:szCs w:val="21"/>
          <w:lang w:val="de-CH"/>
        </w:rPr>
      </w:pPr>
      <w:r w:rsidRPr="00D82C0E">
        <w:rPr>
          <w:sz w:val="21"/>
          <w:szCs w:val="21"/>
          <w:lang w:val="de-CH"/>
        </w:rPr>
        <w:t>Allgemeine Geschäftsbedingungen des Kantons Bern über die Informationssicherheit und den Datenschutz (ISDS) bei der Erbringung von Informatikdienstleistungen (AGB ISDS), vom 24.03.2015 (www.be.ch/agb).</w:t>
      </w:r>
    </w:p>
    <w:p w:rsidR="00702D19" w:rsidRPr="00D82C0E" w:rsidRDefault="00702D19" w:rsidP="00702D19">
      <w:pPr>
        <w:pStyle w:val="TextkrperBlau"/>
        <w:rPr>
          <w:sz w:val="21"/>
          <w:szCs w:val="21"/>
          <w:lang w:val="de-CH"/>
        </w:rPr>
      </w:pPr>
      <w:r w:rsidRPr="00D82C0E">
        <w:rPr>
          <w:sz w:val="21"/>
          <w:szCs w:val="21"/>
          <w:lang w:val="de-CH"/>
        </w:rPr>
        <w:t>Danach entweder</w:t>
      </w:r>
    </w:p>
    <w:p w:rsidR="00702D19" w:rsidRPr="00D82C0E" w:rsidRDefault="00702D19" w:rsidP="00702D19">
      <w:pPr>
        <w:pStyle w:val="TextkrperRot"/>
        <w:rPr>
          <w:sz w:val="21"/>
          <w:szCs w:val="21"/>
          <w:lang w:val="de-CH"/>
        </w:rPr>
      </w:pPr>
      <w:r w:rsidRPr="00D82C0E">
        <w:rPr>
          <w:sz w:val="21"/>
          <w:szCs w:val="21"/>
          <w:lang w:val="de-CH"/>
        </w:rPr>
        <w:lastRenderedPageBreak/>
        <w:t>Mit der Einreichung eines Angebots werden die angeführten AGB und der Vertragsentwurf als Grundlage für einen allfälligen Vertragsabschluss akzeptiert. Standardverträge von Anbietenden oder deren AGB sind ausgeschlossen.</w:t>
      </w:r>
    </w:p>
    <w:p w:rsidR="00702D19" w:rsidRPr="00D82C0E" w:rsidRDefault="00702D19" w:rsidP="00702D19">
      <w:pPr>
        <w:pStyle w:val="TextkrperBlau"/>
        <w:rPr>
          <w:sz w:val="21"/>
          <w:szCs w:val="21"/>
          <w:lang w:val="de-CH"/>
        </w:rPr>
      </w:pPr>
      <w:r w:rsidRPr="00D82C0E">
        <w:rPr>
          <w:sz w:val="21"/>
          <w:szCs w:val="21"/>
          <w:lang w:val="de-CH"/>
        </w:rPr>
        <w:t>oder</w:t>
      </w:r>
    </w:p>
    <w:p w:rsidR="00702D19" w:rsidRPr="00D82C0E" w:rsidRDefault="00702D19" w:rsidP="00702D19">
      <w:pPr>
        <w:pStyle w:val="TextkrperRot"/>
        <w:rPr>
          <w:sz w:val="21"/>
          <w:szCs w:val="21"/>
          <w:lang w:val="de-CH"/>
        </w:rPr>
      </w:pPr>
      <w:r w:rsidRPr="00D82C0E">
        <w:rPr>
          <w:sz w:val="21"/>
          <w:szCs w:val="21"/>
          <w:lang w:val="de-CH"/>
        </w:rPr>
        <w:t>Die im Vertragsentwurf bezeichneten Teile sind nicht verhandelbar und von allen Anbietenden zwingend zu erfüllen. Angebote, die diese Bedingung nicht erfüllen, werden vom weiteren Verfahren ohne Bewertung ausgeschlossen.</w:t>
      </w:r>
    </w:p>
    <w:p w:rsidR="00702D19" w:rsidRPr="00D82C0E" w:rsidRDefault="00702D19" w:rsidP="00702D19">
      <w:pPr>
        <w:pStyle w:val="TextkrperRot"/>
        <w:rPr>
          <w:sz w:val="21"/>
          <w:szCs w:val="21"/>
          <w:lang w:val="de-CH"/>
        </w:rPr>
      </w:pPr>
      <w:r w:rsidRPr="00D82C0E">
        <w:rPr>
          <w:sz w:val="21"/>
          <w:szCs w:val="21"/>
          <w:lang w:val="de-CH"/>
        </w:rPr>
        <w:t>Die Einhaltung der weiteren vertraglichen Anforderungen wird nach Massgabe von Ziffer […] nachstehend bewertet. Sofern es Anbietende für erforderlich halten, im Rahmen ihres Angebots Anpassungen an den vertraglichen Anforderungen vorzuschlagen, führt dies zu einer Reduktion der Gesamtpunktzahl nach Massgabe der offengelegten Gewichtung.</w:t>
      </w:r>
    </w:p>
    <w:p w:rsidR="00702D19" w:rsidRPr="00D82C0E" w:rsidRDefault="00702D19" w:rsidP="00702D19">
      <w:pPr>
        <w:pStyle w:val="H1"/>
      </w:pPr>
      <w:bookmarkStart w:id="58" w:name="_Toc468799572"/>
      <w:bookmarkStart w:id="59" w:name="_Toc65079865"/>
      <w:bookmarkStart w:id="60" w:name="_Toc65079952"/>
      <w:r w:rsidRPr="00D82C0E">
        <w:t>Beurteilung und Bewertung des Angebots</w:t>
      </w:r>
      <w:bookmarkEnd w:id="58"/>
      <w:bookmarkEnd w:id="59"/>
      <w:bookmarkEnd w:id="60"/>
    </w:p>
    <w:p w:rsidR="00702D19" w:rsidRPr="00D82C0E" w:rsidRDefault="00702D19" w:rsidP="00702D19">
      <w:pPr>
        <w:pStyle w:val="berschrift2nummeriert"/>
      </w:pPr>
      <w:bookmarkStart w:id="61" w:name="_Toc468799573"/>
      <w:bookmarkStart w:id="62" w:name="_Toc65079866"/>
      <w:bookmarkStart w:id="63" w:name="_Toc65079953"/>
      <w:r w:rsidRPr="00D82C0E">
        <w:t>Allgemein</w:t>
      </w:r>
      <w:bookmarkEnd w:id="61"/>
      <w:bookmarkEnd w:id="62"/>
      <w:bookmarkEnd w:id="63"/>
    </w:p>
    <w:p w:rsidR="00702D19" w:rsidRPr="00D82C0E" w:rsidRDefault="00702D19" w:rsidP="00702D19">
      <w:pPr>
        <w:pStyle w:val="Textkrper"/>
        <w:rPr>
          <w:lang w:val="de-CH"/>
        </w:rPr>
      </w:pPr>
      <w:r w:rsidRPr="00D82C0E">
        <w:rPr>
          <w:lang w:val="de-CH"/>
        </w:rPr>
        <w:t>Die Ermittlung des wirtschaftlich günstigsten Angebots erfolgt durch Beurteilung und Bewertung der Angebote unter Anwendung der nachfolgenden Kriterien:</w:t>
      </w:r>
    </w:p>
    <w:p w:rsidR="00702D19" w:rsidRPr="00D82C0E" w:rsidRDefault="00702D19" w:rsidP="00702D19">
      <w:pPr>
        <w:pStyle w:val="Textkrper"/>
        <w:widowControl/>
        <w:numPr>
          <w:ilvl w:val="0"/>
          <w:numId w:val="28"/>
        </w:numPr>
        <w:tabs>
          <w:tab w:val="left" w:pos="2438"/>
          <w:tab w:val="left" w:pos="5330"/>
        </w:tabs>
        <w:autoSpaceDE/>
        <w:autoSpaceDN/>
        <w:spacing w:after="150"/>
        <w:jc w:val="both"/>
        <w:rPr>
          <w:lang w:val="de-CH"/>
        </w:rPr>
      </w:pPr>
      <w:bookmarkStart w:id="64" w:name="_Ref250629971"/>
      <w:bookmarkStart w:id="65" w:name="_Toc250634989"/>
      <w:r w:rsidRPr="00D82C0E">
        <w:rPr>
          <w:lang w:val="de-CH"/>
        </w:rPr>
        <w:t>Formelle Kriterien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t>Eingehaltener Abgabetermin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t>Vollständige Unterlagen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t>Eigenhändige Unterschrift zeichnungsberechtigter Personen, wo vorgesehen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color w:val="FF0000"/>
          <w:lang w:val="de-CH"/>
        </w:rPr>
      </w:pPr>
      <w:r w:rsidRPr="00D82C0E">
        <w:rPr>
          <w:color w:val="0000FF"/>
          <w:lang w:val="de-CH"/>
        </w:rPr>
        <w:t>Mit Online-Tool:</w:t>
      </w:r>
      <w:r w:rsidRPr="00D82C0E">
        <w:rPr>
          <w:color w:val="FF0000"/>
          <w:lang w:val="de-CH"/>
        </w:rPr>
        <w:t xml:space="preserve"> Der auf dem unterzeichneten Lieferantenexport angegebene </w:t>
      </w:r>
      <w:proofErr w:type="spellStart"/>
      <w:r w:rsidRPr="00D82C0E">
        <w:rPr>
          <w:color w:val="FF0000"/>
          <w:lang w:val="de-CH"/>
        </w:rPr>
        <w:t>Hashcode</w:t>
      </w:r>
      <w:proofErr w:type="spellEnd"/>
      <w:r w:rsidRPr="00D82C0E">
        <w:rPr>
          <w:color w:val="FF0000"/>
          <w:lang w:val="de-CH"/>
        </w:rPr>
        <w:t xml:space="preserve"> stimmt mit demjenigen im Online-Tool überein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t>Gesamtpreis inkl. und exkl. MWST</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t xml:space="preserve">Eingereichte </w:t>
      </w:r>
      <w:hyperlink r:id="rId10" w:history="1">
        <w:r w:rsidRPr="00D82C0E">
          <w:rPr>
            <w:rStyle w:val="Hyperlink"/>
            <w:lang w:val="de-CH"/>
          </w:rPr>
          <w:t>Selbstdeklaration</w:t>
        </w:r>
      </w:hyperlink>
      <w:r w:rsidRPr="00D82C0E">
        <w:rPr>
          <w:lang w:val="de-CH"/>
        </w:rPr>
        <w:t xml:space="preserve"> inkl. Nachweise</w:t>
      </w:r>
    </w:p>
    <w:p w:rsidR="00702D19" w:rsidRPr="00D82C0E" w:rsidRDefault="00702D19" w:rsidP="00702D19">
      <w:pPr>
        <w:pStyle w:val="Textkrper"/>
        <w:widowControl/>
        <w:numPr>
          <w:ilvl w:val="0"/>
          <w:numId w:val="28"/>
        </w:numPr>
        <w:tabs>
          <w:tab w:val="left" w:pos="2438"/>
          <w:tab w:val="left" w:pos="5330"/>
        </w:tabs>
        <w:autoSpaceDE/>
        <w:autoSpaceDN/>
        <w:spacing w:after="150"/>
        <w:jc w:val="both"/>
        <w:rPr>
          <w:lang w:val="de-CH"/>
        </w:rPr>
      </w:pPr>
      <w:r w:rsidRPr="00D82C0E">
        <w:rPr>
          <w:lang w:val="de-CH"/>
        </w:rPr>
        <w:t>Technische Spezifikationen und Anforderungen</w:t>
      </w:r>
    </w:p>
    <w:p w:rsidR="00702D19" w:rsidRPr="00D82C0E" w:rsidRDefault="00702D19" w:rsidP="00702D19">
      <w:pPr>
        <w:pStyle w:val="Textkrper"/>
        <w:widowControl/>
        <w:numPr>
          <w:ilvl w:val="0"/>
          <w:numId w:val="28"/>
        </w:numPr>
        <w:tabs>
          <w:tab w:val="left" w:pos="2438"/>
          <w:tab w:val="left" w:pos="5330"/>
        </w:tabs>
        <w:autoSpaceDE/>
        <w:autoSpaceDN/>
        <w:spacing w:after="150"/>
        <w:jc w:val="both"/>
        <w:rPr>
          <w:lang w:val="de-CH"/>
        </w:rPr>
      </w:pPr>
      <w:r w:rsidRPr="00D82C0E">
        <w:rPr>
          <w:lang w:val="de-CH"/>
        </w:rPr>
        <w:t>Eignungskriterien</w:t>
      </w:r>
    </w:p>
    <w:p w:rsidR="00702D19" w:rsidRPr="00D82C0E" w:rsidRDefault="00702D19" w:rsidP="00702D19">
      <w:pPr>
        <w:pStyle w:val="Textkrper"/>
        <w:widowControl/>
        <w:numPr>
          <w:ilvl w:val="0"/>
          <w:numId w:val="28"/>
        </w:numPr>
        <w:tabs>
          <w:tab w:val="left" w:pos="2438"/>
          <w:tab w:val="left" w:pos="5330"/>
        </w:tabs>
        <w:autoSpaceDE/>
        <w:autoSpaceDN/>
        <w:spacing w:after="150"/>
        <w:jc w:val="both"/>
        <w:rPr>
          <w:lang w:val="de-CH"/>
        </w:rPr>
      </w:pPr>
      <w:r w:rsidRPr="00D82C0E">
        <w:rPr>
          <w:lang w:val="de-CH"/>
        </w:rPr>
        <w:t>Zuschlagskriterien</w:t>
      </w:r>
    </w:p>
    <w:p w:rsidR="00702D19" w:rsidRPr="00D82C0E" w:rsidRDefault="00702D19" w:rsidP="00702D19">
      <w:pPr>
        <w:pStyle w:val="berschrift2nummeriert"/>
      </w:pPr>
      <w:bookmarkStart w:id="66" w:name="_Toc468799574"/>
      <w:bookmarkStart w:id="67" w:name="_Toc65079867"/>
      <w:bookmarkStart w:id="68" w:name="_Toc65079954"/>
      <w:r w:rsidRPr="00D82C0E">
        <w:t>Eignungskriterien</w:t>
      </w:r>
      <w:bookmarkEnd w:id="66"/>
      <w:bookmarkEnd w:id="67"/>
      <w:bookmarkEnd w:id="68"/>
    </w:p>
    <w:p w:rsidR="00702D19" w:rsidRPr="00D82C0E" w:rsidRDefault="00702D19" w:rsidP="00702D19">
      <w:pPr>
        <w:pStyle w:val="TextkrperRot"/>
        <w:rPr>
          <w:sz w:val="21"/>
          <w:szCs w:val="21"/>
          <w:lang w:val="de-CH"/>
        </w:rPr>
      </w:pPr>
      <w:r w:rsidRPr="00D82C0E">
        <w:rPr>
          <w:sz w:val="21"/>
          <w:szCs w:val="21"/>
          <w:lang w:val="de-CH"/>
        </w:rPr>
        <w:t>Für die Beurteilung der Eignung gelten folgende Kriterien:</w:t>
      </w:r>
    </w:p>
    <w:tbl>
      <w:tblPr>
        <w:tblStyle w:val="Tabellengitternetz"/>
        <w:tblW w:w="0" w:type="auto"/>
        <w:tblInd w:w="108" w:type="dxa"/>
        <w:tblLook w:val="01E0" w:firstRow="1" w:lastRow="1" w:firstColumn="1" w:lastColumn="1" w:noHBand="0" w:noVBand="0"/>
      </w:tblPr>
      <w:tblGrid>
        <w:gridCol w:w="567"/>
        <w:gridCol w:w="4695"/>
        <w:gridCol w:w="692"/>
        <w:gridCol w:w="3685"/>
      </w:tblGrid>
      <w:tr w:rsidR="00702D19" w:rsidRPr="00D82C0E" w:rsidTr="00702D19">
        <w:tc>
          <w:tcPr>
            <w:tcW w:w="567" w:type="dxa"/>
          </w:tcPr>
          <w:p w:rsidR="00702D19" w:rsidRPr="00D82C0E" w:rsidRDefault="00702D19" w:rsidP="00702D19">
            <w:pPr>
              <w:pStyle w:val="TextkrperTabelle"/>
              <w:rPr>
                <w:b/>
                <w:sz w:val="21"/>
                <w:szCs w:val="21"/>
                <w:lang w:val="de-CH"/>
              </w:rPr>
            </w:pPr>
            <w:r w:rsidRPr="00D82C0E">
              <w:rPr>
                <w:b/>
                <w:sz w:val="21"/>
                <w:szCs w:val="21"/>
                <w:lang w:val="de-CH"/>
              </w:rPr>
              <w:t>ID</w:t>
            </w:r>
          </w:p>
        </w:tc>
        <w:tc>
          <w:tcPr>
            <w:tcW w:w="4695" w:type="dxa"/>
          </w:tcPr>
          <w:p w:rsidR="00702D19" w:rsidRPr="00D82C0E" w:rsidRDefault="00702D19" w:rsidP="00702D19">
            <w:pPr>
              <w:pStyle w:val="TextkrperTabelle"/>
              <w:rPr>
                <w:b/>
                <w:sz w:val="21"/>
                <w:szCs w:val="21"/>
                <w:lang w:val="de-CH"/>
              </w:rPr>
            </w:pPr>
            <w:r w:rsidRPr="00D82C0E">
              <w:rPr>
                <w:b/>
                <w:sz w:val="21"/>
                <w:szCs w:val="21"/>
                <w:lang w:val="de-CH"/>
              </w:rPr>
              <w:t>Eignungskriterium</w:t>
            </w:r>
          </w:p>
        </w:tc>
        <w:tc>
          <w:tcPr>
            <w:tcW w:w="4377" w:type="dxa"/>
            <w:gridSpan w:val="2"/>
          </w:tcPr>
          <w:p w:rsidR="00702D19" w:rsidRPr="00D82C0E" w:rsidRDefault="00702D19" w:rsidP="00702D19">
            <w:pPr>
              <w:pStyle w:val="TextkrperTabelle"/>
              <w:rPr>
                <w:b/>
                <w:sz w:val="21"/>
                <w:szCs w:val="21"/>
                <w:lang w:val="de-CH"/>
              </w:rPr>
            </w:pPr>
            <w:r w:rsidRPr="00D82C0E">
              <w:rPr>
                <w:b/>
                <w:sz w:val="21"/>
                <w:szCs w:val="21"/>
                <w:lang w:val="de-CH"/>
              </w:rPr>
              <w:t>Subkriterium</w:t>
            </w:r>
          </w:p>
        </w:tc>
      </w:tr>
      <w:tr w:rsidR="00702D19" w:rsidRPr="00D82C0E" w:rsidTr="00702D19">
        <w:tc>
          <w:tcPr>
            <w:tcW w:w="567"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1</w:t>
            </w:r>
          </w:p>
        </w:tc>
        <w:tc>
          <w:tcPr>
            <w:tcW w:w="4695"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Eignungskriterium 1</w:t>
            </w:r>
          </w:p>
        </w:tc>
        <w:tc>
          <w:tcPr>
            <w:tcW w:w="692"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1.1</w:t>
            </w:r>
          </w:p>
        </w:tc>
        <w:tc>
          <w:tcPr>
            <w:tcW w:w="3685"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Subkriterium 1</w:t>
            </w:r>
          </w:p>
        </w:tc>
      </w:tr>
      <w:tr w:rsidR="00702D19" w:rsidRPr="00D82C0E" w:rsidTr="00702D19">
        <w:tc>
          <w:tcPr>
            <w:tcW w:w="567" w:type="dxa"/>
          </w:tcPr>
          <w:p w:rsidR="00702D19" w:rsidRPr="00D82C0E" w:rsidRDefault="00702D19" w:rsidP="00702D19">
            <w:pPr>
              <w:pStyle w:val="TextkrperTabelle"/>
              <w:rPr>
                <w:color w:val="FF0000"/>
                <w:sz w:val="21"/>
                <w:szCs w:val="21"/>
                <w:lang w:val="de-CH"/>
              </w:rPr>
            </w:pPr>
          </w:p>
        </w:tc>
        <w:tc>
          <w:tcPr>
            <w:tcW w:w="4695" w:type="dxa"/>
          </w:tcPr>
          <w:p w:rsidR="00702D19" w:rsidRPr="00D82C0E" w:rsidRDefault="00702D19" w:rsidP="00702D19">
            <w:pPr>
              <w:pStyle w:val="TextkrperTabelle"/>
              <w:rPr>
                <w:color w:val="FF0000"/>
                <w:sz w:val="21"/>
                <w:szCs w:val="21"/>
                <w:lang w:val="de-CH"/>
              </w:rPr>
            </w:pPr>
          </w:p>
        </w:tc>
        <w:tc>
          <w:tcPr>
            <w:tcW w:w="692"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1.2</w:t>
            </w:r>
          </w:p>
        </w:tc>
        <w:tc>
          <w:tcPr>
            <w:tcW w:w="3685"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Subkriterium 2</w:t>
            </w:r>
          </w:p>
        </w:tc>
      </w:tr>
      <w:tr w:rsidR="00702D19" w:rsidRPr="00D82C0E" w:rsidTr="00702D19">
        <w:tc>
          <w:tcPr>
            <w:tcW w:w="567"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n</w:t>
            </w:r>
          </w:p>
        </w:tc>
        <w:tc>
          <w:tcPr>
            <w:tcW w:w="4695"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Eignungskriterium n</w:t>
            </w:r>
          </w:p>
        </w:tc>
        <w:tc>
          <w:tcPr>
            <w:tcW w:w="692"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n.1</w:t>
            </w:r>
          </w:p>
        </w:tc>
        <w:tc>
          <w:tcPr>
            <w:tcW w:w="3685"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Subkriterium n</w:t>
            </w:r>
          </w:p>
        </w:tc>
      </w:tr>
    </w:tbl>
    <w:p w:rsidR="00702D19" w:rsidRPr="00D82C0E" w:rsidRDefault="00702D19" w:rsidP="00702D19">
      <w:pPr>
        <w:pStyle w:val="TextkrperTabelle"/>
        <w:keepNext/>
        <w:keepLines/>
        <w:rPr>
          <w:sz w:val="21"/>
          <w:szCs w:val="21"/>
          <w:lang w:val="de-CH"/>
        </w:rPr>
      </w:pPr>
    </w:p>
    <w:p w:rsidR="00702D19" w:rsidRPr="0097191A" w:rsidRDefault="00702D19" w:rsidP="00702D19">
      <w:pPr>
        <w:pStyle w:val="Beschriftung"/>
        <w:keepNext/>
        <w:keepLines/>
        <w:rPr>
          <w:b/>
          <w:sz w:val="18"/>
        </w:rPr>
      </w:pPr>
      <w:bookmarkStart w:id="69" w:name="_Toc468799596"/>
      <w:r w:rsidRPr="0097191A">
        <w:rPr>
          <w:b/>
          <w:sz w:val="18"/>
        </w:rPr>
        <w:t xml:space="preserve">Tabelle </w:t>
      </w:r>
      <w:r w:rsidRPr="0097191A">
        <w:rPr>
          <w:rFonts w:cs="Arial"/>
          <w:b/>
          <w:color w:val="000000"/>
          <w:sz w:val="18"/>
        </w:rPr>
        <w:fldChar w:fldCharType="begin"/>
      </w:r>
      <w:r w:rsidRPr="0097191A">
        <w:rPr>
          <w:rFonts w:cs="Arial"/>
          <w:b/>
          <w:color w:val="000000"/>
          <w:sz w:val="18"/>
        </w:rPr>
        <w:instrText xml:space="preserve"> SEQ Tabelle \* ARABIC </w:instrText>
      </w:r>
      <w:r w:rsidRPr="0097191A">
        <w:rPr>
          <w:rFonts w:cs="Arial"/>
          <w:b/>
          <w:color w:val="000000"/>
          <w:sz w:val="18"/>
        </w:rPr>
        <w:fldChar w:fldCharType="separate"/>
      </w:r>
      <w:r w:rsidR="0097191A">
        <w:rPr>
          <w:rFonts w:cs="Arial"/>
          <w:b/>
          <w:noProof/>
          <w:color w:val="000000"/>
          <w:sz w:val="18"/>
        </w:rPr>
        <w:t>1</w:t>
      </w:r>
      <w:r w:rsidRPr="0097191A">
        <w:rPr>
          <w:rFonts w:cs="Arial"/>
          <w:b/>
          <w:color w:val="000000"/>
          <w:sz w:val="18"/>
        </w:rPr>
        <w:fldChar w:fldCharType="end"/>
      </w:r>
      <w:r w:rsidRPr="0097191A">
        <w:rPr>
          <w:b/>
          <w:sz w:val="18"/>
        </w:rPr>
        <w:tab/>
        <w:t>Eignungskriterien</w:t>
      </w:r>
      <w:bookmarkEnd w:id="69"/>
    </w:p>
    <w:p w:rsidR="00702D19" w:rsidRPr="00D82C0E" w:rsidRDefault="00702D19" w:rsidP="00702D19">
      <w:pPr>
        <w:pStyle w:val="TextkrperTabelle"/>
        <w:rPr>
          <w:sz w:val="21"/>
          <w:szCs w:val="21"/>
          <w:lang w:val="de-CH"/>
        </w:rPr>
      </w:pPr>
    </w:p>
    <w:p w:rsidR="00702D19" w:rsidRPr="00D82C0E" w:rsidRDefault="00702D19" w:rsidP="00702D19">
      <w:pPr>
        <w:pStyle w:val="TextkrperBlau"/>
        <w:keepNext/>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Für die Kriterien im Detail wird auf das Online-Tool verwiesen.</w:t>
      </w:r>
    </w:p>
    <w:p w:rsidR="00702D19" w:rsidRPr="00D82C0E" w:rsidRDefault="00702D19" w:rsidP="00702D19">
      <w:pPr>
        <w:pStyle w:val="TextkrperBlau"/>
        <w:keepNext/>
        <w:rPr>
          <w:sz w:val="21"/>
          <w:szCs w:val="21"/>
          <w:u w:val="single"/>
          <w:lang w:val="de-CH"/>
        </w:rPr>
      </w:pPr>
      <w:r w:rsidRPr="00D82C0E">
        <w:rPr>
          <w:sz w:val="21"/>
          <w:szCs w:val="21"/>
          <w:u w:val="single"/>
          <w:lang w:val="de-CH"/>
        </w:rPr>
        <w:lastRenderedPageBreak/>
        <w:t>Ohne Online-Tool:</w:t>
      </w:r>
    </w:p>
    <w:p w:rsidR="00702D19" w:rsidRPr="00D82C0E" w:rsidRDefault="00702D19" w:rsidP="00702D19">
      <w:pPr>
        <w:pStyle w:val="TextkrperRot"/>
        <w:rPr>
          <w:sz w:val="21"/>
          <w:szCs w:val="21"/>
          <w:lang w:val="de-CH"/>
        </w:rPr>
      </w:pPr>
      <w:r w:rsidRPr="00D82C0E">
        <w:rPr>
          <w:sz w:val="21"/>
          <w:szCs w:val="21"/>
          <w:lang w:val="de-CH"/>
        </w:rPr>
        <w:t>Aus Anhang X (Formular Eignungskriterien), sind folgende Detailangaben ersichtlich:</w:t>
      </w:r>
    </w:p>
    <w:p w:rsidR="00702D19" w:rsidRPr="00D82C0E" w:rsidRDefault="00702D19" w:rsidP="00702D19">
      <w:pPr>
        <w:pStyle w:val="Aufzhlung2"/>
        <w:rPr>
          <w:color w:val="FF0000"/>
          <w:sz w:val="21"/>
          <w:szCs w:val="21"/>
          <w:lang w:val="de-CH"/>
        </w:rPr>
      </w:pPr>
      <w:r w:rsidRPr="00D82C0E">
        <w:rPr>
          <w:color w:val="FF0000"/>
          <w:sz w:val="21"/>
          <w:szCs w:val="21"/>
          <w:lang w:val="de-CH"/>
        </w:rPr>
        <w:t>Detaillierte Beschreibung der einzelnen Subkriterien</w:t>
      </w:r>
    </w:p>
    <w:p w:rsidR="00702D19" w:rsidRPr="00D82C0E" w:rsidRDefault="00702D19" w:rsidP="00702D19">
      <w:pPr>
        <w:pStyle w:val="Aufzhlung2"/>
        <w:rPr>
          <w:color w:val="FF0000"/>
          <w:sz w:val="21"/>
          <w:szCs w:val="21"/>
          <w:lang w:val="de-CH"/>
        </w:rPr>
      </w:pPr>
      <w:r w:rsidRPr="00D82C0E">
        <w:rPr>
          <w:color w:val="FF0000"/>
          <w:sz w:val="21"/>
          <w:szCs w:val="21"/>
          <w:lang w:val="de-CH"/>
        </w:rPr>
        <w:t>Gewichtung der für die Prüfung der Mehreignung festgelegten Kriterien</w:t>
      </w:r>
    </w:p>
    <w:p w:rsidR="00702D19" w:rsidRPr="00D82C0E" w:rsidRDefault="00702D19" w:rsidP="00702D19">
      <w:pPr>
        <w:pStyle w:val="Aufzhlung2"/>
        <w:rPr>
          <w:color w:val="FF0000"/>
          <w:sz w:val="21"/>
          <w:szCs w:val="21"/>
          <w:lang w:val="de-CH"/>
        </w:rPr>
      </w:pPr>
      <w:r w:rsidRPr="00D82C0E">
        <w:rPr>
          <w:color w:val="FF0000"/>
          <w:sz w:val="21"/>
          <w:szCs w:val="21"/>
          <w:lang w:val="de-CH"/>
        </w:rPr>
        <w:t>Zu erfüllende Mindestanforderungen pro Subkriterium</w:t>
      </w:r>
    </w:p>
    <w:p w:rsidR="00702D19" w:rsidRPr="00D82C0E" w:rsidRDefault="00702D19" w:rsidP="00702D19">
      <w:pPr>
        <w:pStyle w:val="Aufzhlung2"/>
        <w:rPr>
          <w:color w:val="FF0000"/>
          <w:sz w:val="21"/>
          <w:szCs w:val="21"/>
          <w:lang w:val="de-CH"/>
        </w:rPr>
      </w:pPr>
      <w:r w:rsidRPr="00D82C0E">
        <w:rPr>
          <w:color w:val="FF0000"/>
          <w:sz w:val="21"/>
          <w:szCs w:val="21"/>
          <w:lang w:val="de-CH"/>
        </w:rPr>
        <w:t>Einzureichende Nachweise pro Subkriterium</w:t>
      </w:r>
    </w:p>
    <w:p w:rsidR="00702D19" w:rsidRPr="00D82C0E" w:rsidRDefault="00702D19" w:rsidP="00702D19">
      <w:pPr>
        <w:pStyle w:val="TextkrperRot"/>
        <w:rPr>
          <w:sz w:val="21"/>
          <w:szCs w:val="21"/>
          <w:lang w:val="de-CH"/>
        </w:rPr>
      </w:pPr>
      <w:r w:rsidRPr="00D82C0E">
        <w:rPr>
          <w:sz w:val="21"/>
          <w:szCs w:val="21"/>
          <w:lang w:val="de-CH"/>
        </w:rPr>
        <w:t>Das Formular ist integrierter Bestandteil der ASU. Es ist vollständig ausgefüllt und rechtsgültig unterzeichnet dem Angebot beizulegen.</w:t>
      </w:r>
    </w:p>
    <w:p w:rsidR="00702D19" w:rsidRPr="00D82C0E" w:rsidRDefault="00702D19" w:rsidP="00702D19">
      <w:pPr>
        <w:pStyle w:val="Aufzhlung2"/>
        <w:rPr>
          <w:color w:val="0000FF"/>
          <w:sz w:val="21"/>
          <w:szCs w:val="21"/>
          <w:lang w:val="de-CH"/>
        </w:rPr>
      </w:pPr>
      <w:r w:rsidRPr="00D82C0E">
        <w:rPr>
          <w:color w:val="0000FF"/>
          <w:sz w:val="21"/>
          <w:szCs w:val="21"/>
          <w:lang w:val="de-CH"/>
        </w:rPr>
        <w:t>Die Beurteilung der Eignung stützt sich ausschliesslich auf die Angaben im Formular oder auf explizite referenzierte Zusatzdokumente.</w:t>
      </w:r>
    </w:p>
    <w:p w:rsidR="00702D19" w:rsidRPr="00D82C0E" w:rsidRDefault="00702D19" w:rsidP="00702D19">
      <w:pPr>
        <w:pStyle w:val="Aufzhlung2"/>
        <w:rPr>
          <w:color w:val="0000FF"/>
          <w:sz w:val="21"/>
          <w:szCs w:val="21"/>
          <w:lang w:val="de-CH"/>
        </w:rPr>
      </w:pPr>
      <w:r w:rsidRPr="00D82C0E">
        <w:rPr>
          <w:color w:val="0000FF"/>
          <w:sz w:val="21"/>
          <w:szCs w:val="21"/>
          <w:lang w:val="de-CH"/>
        </w:rPr>
        <w:t>Das Formular ist vollständig auszufüllen und rechtsgültig zu unterzeichnen (siehe www.zefix.ch).</w:t>
      </w:r>
    </w:p>
    <w:p w:rsidR="00702D19" w:rsidRPr="00D82C0E" w:rsidRDefault="00702D19" w:rsidP="00702D19">
      <w:pPr>
        <w:pStyle w:val="Textkrper"/>
        <w:rPr>
          <w:lang w:val="de-CH"/>
        </w:rPr>
      </w:pPr>
      <w:r w:rsidRPr="00D82C0E">
        <w:rPr>
          <w:lang w:val="de-CH"/>
        </w:rPr>
        <w:t>Wird eines dieser Kriterien nicht erfüllt, muss das Angebot von der weiteren Prüfung ausgeschlossen werden (Art. 24 ÖBV).</w:t>
      </w:r>
    </w:p>
    <w:p w:rsidR="00702D19" w:rsidRPr="00D82C0E" w:rsidRDefault="00702D19" w:rsidP="00702D19">
      <w:pPr>
        <w:pStyle w:val="berschrift2nummeriert"/>
      </w:pPr>
      <w:bookmarkStart w:id="70" w:name="_Toc468799575"/>
      <w:bookmarkStart w:id="71" w:name="_Toc65079868"/>
      <w:bookmarkStart w:id="72" w:name="_Toc65079955"/>
      <w:r w:rsidRPr="00D82C0E">
        <w:t>Zuschlagskriterien</w:t>
      </w:r>
      <w:bookmarkEnd w:id="70"/>
      <w:bookmarkEnd w:id="71"/>
      <w:bookmarkEnd w:id="72"/>
    </w:p>
    <w:p w:rsidR="00702D19" w:rsidRPr="00D82C0E" w:rsidRDefault="00702D19" w:rsidP="00702D19">
      <w:pPr>
        <w:pStyle w:val="berschrift3nummeriert"/>
        <w:rPr>
          <w:szCs w:val="21"/>
        </w:rPr>
      </w:pPr>
      <w:bookmarkStart w:id="73" w:name="_Toc468799576"/>
      <w:bookmarkStart w:id="74" w:name="_Toc65079869"/>
      <w:bookmarkStart w:id="75" w:name="_Toc65079956"/>
      <w:r w:rsidRPr="00D82C0E">
        <w:rPr>
          <w:szCs w:val="21"/>
        </w:rPr>
        <w:t>Allgemein</w:t>
      </w:r>
      <w:bookmarkEnd w:id="73"/>
      <w:bookmarkEnd w:id="74"/>
      <w:bookmarkEnd w:id="75"/>
    </w:p>
    <w:p w:rsidR="00702D19" w:rsidRPr="00D82C0E" w:rsidRDefault="00702D19" w:rsidP="00702D19">
      <w:pPr>
        <w:pStyle w:val="Textkrper"/>
        <w:rPr>
          <w:lang w:val="de-CH"/>
        </w:rPr>
      </w:pPr>
      <w:r w:rsidRPr="00D82C0E">
        <w:rPr>
          <w:lang w:val="de-CH"/>
        </w:rPr>
        <w:t>Die folgenden Kriterien(gruppen) werden beurteilt und wie folgt gewichtet:</w:t>
      </w:r>
    </w:p>
    <w:p w:rsidR="00702D19" w:rsidRPr="00D82C0E" w:rsidRDefault="00702D19" w:rsidP="00702D19">
      <w:pPr>
        <w:pStyle w:val="TextkrperBlau"/>
        <w:rPr>
          <w:snapToGrid w:val="0"/>
          <w:sz w:val="21"/>
          <w:szCs w:val="21"/>
          <w:lang w:val="de-CH"/>
        </w:rPr>
      </w:pPr>
      <w:r w:rsidRPr="00D82C0E">
        <w:rPr>
          <w:snapToGrid w:val="0"/>
          <w:sz w:val="21"/>
          <w:szCs w:val="21"/>
          <w:lang w:val="de-CH"/>
        </w:rPr>
        <w:t>Einfügen der im Online-Tool oder im Formular Zuschlagskriterien genannten Kriterien (nur erste Gliederungsstufe).</w:t>
      </w:r>
    </w:p>
    <w:tbl>
      <w:tblPr>
        <w:tblStyle w:val="Tabellengitternetz"/>
        <w:tblW w:w="9650" w:type="dxa"/>
        <w:tblInd w:w="108" w:type="dxa"/>
        <w:tblLook w:val="0000" w:firstRow="0" w:lastRow="0" w:firstColumn="0" w:lastColumn="0" w:noHBand="0" w:noVBand="0"/>
      </w:tblPr>
      <w:tblGrid>
        <w:gridCol w:w="436"/>
        <w:gridCol w:w="7372"/>
        <w:gridCol w:w="1842"/>
      </w:tblGrid>
      <w:tr w:rsidR="00702D19" w:rsidRPr="00D82C0E" w:rsidTr="00702D19">
        <w:trPr>
          <w:trHeight w:val="300"/>
          <w:tblHeader/>
        </w:trPr>
        <w:tc>
          <w:tcPr>
            <w:tcW w:w="436" w:type="dxa"/>
            <w:noWrap/>
          </w:tcPr>
          <w:p w:rsidR="00702D19" w:rsidRPr="00D82C0E" w:rsidRDefault="00702D19" w:rsidP="00702D19">
            <w:pPr>
              <w:pStyle w:val="TextkrperTabelle"/>
              <w:keepNext/>
              <w:rPr>
                <w:b/>
                <w:sz w:val="21"/>
                <w:szCs w:val="21"/>
                <w:lang w:val="de-CH" w:bidi="ar-SA"/>
              </w:rPr>
            </w:pPr>
            <w:r w:rsidRPr="00D82C0E">
              <w:rPr>
                <w:b/>
                <w:sz w:val="21"/>
                <w:szCs w:val="21"/>
                <w:lang w:val="de-CH" w:bidi="ar-SA"/>
              </w:rPr>
              <w:t>ID</w:t>
            </w:r>
          </w:p>
        </w:tc>
        <w:tc>
          <w:tcPr>
            <w:tcW w:w="7372" w:type="dxa"/>
            <w:noWrap/>
          </w:tcPr>
          <w:p w:rsidR="00702D19" w:rsidRPr="00D82C0E" w:rsidRDefault="00702D19" w:rsidP="00702D19">
            <w:pPr>
              <w:pStyle w:val="TextkrperTabelle"/>
              <w:keepNext/>
              <w:rPr>
                <w:b/>
                <w:sz w:val="21"/>
                <w:szCs w:val="21"/>
                <w:lang w:val="de-CH" w:bidi="ar-SA"/>
              </w:rPr>
            </w:pPr>
            <w:r w:rsidRPr="00D82C0E">
              <w:rPr>
                <w:b/>
                <w:sz w:val="21"/>
                <w:szCs w:val="21"/>
                <w:lang w:val="de-CH" w:bidi="ar-SA"/>
              </w:rPr>
              <w:t>Zuschlagskriterien</w:t>
            </w:r>
          </w:p>
        </w:tc>
        <w:tc>
          <w:tcPr>
            <w:tcW w:w="1842" w:type="dxa"/>
            <w:noWrap/>
          </w:tcPr>
          <w:p w:rsidR="00702D19" w:rsidRPr="00D82C0E" w:rsidRDefault="00702D19" w:rsidP="00702D19">
            <w:pPr>
              <w:pStyle w:val="TextkrperTabelle"/>
              <w:keepNext/>
              <w:jc w:val="center"/>
              <w:rPr>
                <w:b/>
                <w:sz w:val="21"/>
                <w:szCs w:val="21"/>
                <w:lang w:val="de-CH" w:bidi="ar-SA"/>
              </w:rPr>
            </w:pPr>
            <w:r w:rsidRPr="00D82C0E">
              <w:rPr>
                <w:b/>
                <w:sz w:val="21"/>
                <w:szCs w:val="21"/>
                <w:lang w:val="de-CH" w:bidi="ar-SA"/>
              </w:rPr>
              <w:t>Anteil in %</w:t>
            </w:r>
          </w:p>
        </w:tc>
      </w:tr>
      <w:tr w:rsidR="00702D19" w:rsidRPr="00D82C0E" w:rsidTr="00702D19">
        <w:trPr>
          <w:trHeight w:val="300"/>
          <w:tblHeader/>
        </w:trPr>
        <w:tc>
          <w:tcPr>
            <w:tcW w:w="436" w:type="dxa"/>
            <w:noWrap/>
          </w:tcPr>
          <w:p w:rsidR="00702D19" w:rsidRPr="00D82C0E" w:rsidRDefault="00702D19" w:rsidP="00702D19">
            <w:pPr>
              <w:pStyle w:val="TextkrperTabelle"/>
              <w:keepNext/>
              <w:rPr>
                <w:sz w:val="21"/>
                <w:szCs w:val="21"/>
                <w:lang w:val="de-CH" w:bidi="ar-SA"/>
              </w:rPr>
            </w:pPr>
            <w:r w:rsidRPr="00D82C0E">
              <w:rPr>
                <w:sz w:val="21"/>
                <w:szCs w:val="21"/>
                <w:lang w:val="de-CH" w:bidi="ar-SA"/>
              </w:rPr>
              <w:t>1</w:t>
            </w:r>
          </w:p>
        </w:tc>
        <w:tc>
          <w:tcPr>
            <w:tcW w:w="7372" w:type="dxa"/>
          </w:tcPr>
          <w:p w:rsidR="00702D19" w:rsidRPr="00D82C0E" w:rsidRDefault="00702D19" w:rsidP="00702D19">
            <w:pPr>
              <w:pStyle w:val="TextkrperTabelle"/>
              <w:keepNext/>
              <w:rPr>
                <w:color w:val="FF0000"/>
                <w:sz w:val="21"/>
                <w:szCs w:val="21"/>
                <w:lang w:val="de-CH" w:bidi="ar-SA"/>
              </w:rPr>
            </w:pPr>
            <w:r w:rsidRPr="00D82C0E">
              <w:rPr>
                <w:color w:val="FF0000"/>
                <w:sz w:val="21"/>
                <w:szCs w:val="21"/>
                <w:lang w:val="de-CH" w:bidi="ar-SA"/>
              </w:rPr>
              <w:t>Preis</w:t>
            </w:r>
          </w:p>
        </w:tc>
        <w:tc>
          <w:tcPr>
            <w:tcW w:w="1842" w:type="dxa"/>
            <w:noWrap/>
          </w:tcPr>
          <w:p w:rsidR="00702D19" w:rsidRPr="00D82C0E" w:rsidRDefault="00702D19" w:rsidP="00702D19">
            <w:pPr>
              <w:pStyle w:val="TextkrperTabelle"/>
              <w:keepNext/>
              <w:jc w:val="center"/>
              <w:rPr>
                <w:color w:val="FF0000"/>
                <w:sz w:val="21"/>
                <w:szCs w:val="21"/>
                <w:lang w:val="de-CH" w:bidi="ar-SA"/>
              </w:rPr>
            </w:pPr>
            <w:r w:rsidRPr="00D82C0E">
              <w:rPr>
                <w:color w:val="FF0000"/>
                <w:sz w:val="21"/>
                <w:szCs w:val="21"/>
                <w:lang w:val="de-CH" w:bidi="ar-SA"/>
              </w:rPr>
              <w:t>min. 30</w:t>
            </w:r>
          </w:p>
        </w:tc>
      </w:tr>
      <w:tr w:rsidR="00702D19" w:rsidRPr="00D82C0E" w:rsidTr="00702D19">
        <w:trPr>
          <w:trHeight w:val="300"/>
          <w:tblHeader/>
        </w:trPr>
        <w:tc>
          <w:tcPr>
            <w:tcW w:w="436" w:type="dxa"/>
            <w:tcBorders>
              <w:bottom w:val="single" w:sz="4" w:space="0" w:color="auto"/>
            </w:tcBorders>
            <w:noWrap/>
          </w:tcPr>
          <w:p w:rsidR="00702D19" w:rsidRPr="00D82C0E" w:rsidRDefault="00702D19" w:rsidP="00702D19">
            <w:pPr>
              <w:pStyle w:val="TextkrperTabelle"/>
              <w:keepNext/>
              <w:rPr>
                <w:sz w:val="21"/>
                <w:szCs w:val="21"/>
                <w:lang w:val="de-CH" w:bidi="ar-SA"/>
              </w:rPr>
            </w:pPr>
            <w:r w:rsidRPr="00D82C0E">
              <w:rPr>
                <w:sz w:val="21"/>
                <w:szCs w:val="21"/>
                <w:lang w:val="de-CH" w:bidi="ar-SA"/>
              </w:rPr>
              <w:t>2</w:t>
            </w:r>
          </w:p>
        </w:tc>
        <w:tc>
          <w:tcPr>
            <w:tcW w:w="7372" w:type="dxa"/>
            <w:tcBorders>
              <w:bottom w:val="single" w:sz="4" w:space="0" w:color="auto"/>
            </w:tcBorders>
          </w:tcPr>
          <w:p w:rsidR="00702D19" w:rsidRPr="00D82C0E" w:rsidRDefault="00702D19" w:rsidP="00702D19">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4" w:space="0" w:color="auto"/>
            </w:tcBorders>
            <w:noWrap/>
          </w:tcPr>
          <w:p w:rsidR="00702D19" w:rsidRPr="00D82C0E" w:rsidRDefault="00702D19" w:rsidP="00702D19">
            <w:pPr>
              <w:pStyle w:val="TextkrperTabelle"/>
              <w:keepNext/>
              <w:jc w:val="center"/>
              <w:rPr>
                <w:color w:val="FF0000"/>
                <w:sz w:val="21"/>
                <w:szCs w:val="21"/>
                <w:lang w:val="de-CH" w:bidi="ar-SA"/>
              </w:rPr>
            </w:pPr>
            <w:r w:rsidRPr="00D82C0E">
              <w:rPr>
                <w:color w:val="FF0000"/>
                <w:sz w:val="21"/>
                <w:szCs w:val="21"/>
                <w:lang w:val="de-CH" w:bidi="ar-SA"/>
              </w:rPr>
              <w:t>[…]</w:t>
            </w:r>
          </w:p>
        </w:tc>
      </w:tr>
      <w:tr w:rsidR="00702D19" w:rsidRPr="00D82C0E" w:rsidTr="00702D19">
        <w:trPr>
          <w:trHeight w:val="300"/>
          <w:tblHeader/>
        </w:trPr>
        <w:tc>
          <w:tcPr>
            <w:tcW w:w="436" w:type="dxa"/>
            <w:tcBorders>
              <w:bottom w:val="single" w:sz="12" w:space="0" w:color="auto"/>
            </w:tcBorders>
            <w:noWrap/>
          </w:tcPr>
          <w:p w:rsidR="00702D19" w:rsidRPr="00D82C0E" w:rsidRDefault="00702D19" w:rsidP="00702D19">
            <w:pPr>
              <w:pStyle w:val="TextkrperTabelle"/>
              <w:keepNext/>
              <w:rPr>
                <w:sz w:val="21"/>
                <w:szCs w:val="21"/>
                <w:lang w:val="de-CH" w:bidi="ar-SA"/>
              </w:rPr>
            </w:pPr>
            <w:r w:rsidRPr="00D82C0E">
              <w:rPr>
                <w:sz w:val="21"/>
                <w:szCs w:val="21"/>
                <w:lang w:val="de-CH" w:bidi="ar-SA"/>
              </w:rPr>
              <w:t>3</w:t>
            </w:r>
          </w:p>
        </w:tc>
        <w:tc>
          <w:tcPr>
            <w:tcW w:w="7372" w:type="dxa"/>
            <w:tcBorders>
              <w:bottom w:val="single" w:sz="12" w:space="0" w:color="auto"/>
            </w:tcBorders>
          </w:tcPr>
          <w:p w:rsidR="00702D19" w:rsidRPr="00D82C0E" w:rsidRDefault="00702D19" w:rsidP="00702D19">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12" w:space="0" w:color="auto"/>
            </w:tcBorders>
            <w:noWrap/>
          </w:tcPr>
          <w:p w:rsidR="00702D19" w:rsidRPr="00D82C0E" w:rsidRDefault="00702D19" w:rsidP="00702D19">
            <w:pPr>
              <w:pStyle w:val="TextkrperTabelle"/>
              <w:keepNext/>
              <w:jc w:val="center"/>
              <w:rPr>
                <w:color w:val="FF0000"/>
                <w:sz w:val="21"/>
                <w:szCs w:val="21"/>
                <w:lang w:val="de-CH" w:bidi="ar-SA"/>
              </w:rPr>
            </w:pPr>
            <w:r w:rsidRPr="00D82C0E">
              <w:rPr>
                <w:color w:val="FF0000"/>
                <w:sz w:val="21"/>
                <w:szCs w:val="21"/>
                <w:lang w:val="de-CH" w:bidi="ar-SA"/>
              </w:rPr>
              <w:t>[…]</w:t>
            </w:r>
          </w:p>
        </w:tc>
      </w:tr>
      <w:tr w:rsidR="00702D19" w:rsidRPr="00D82C0E" w:rsidTr="00702D19">
        <w:trPr>
          <w:trHeight w:val="300"/>
          <w:tblHeader/>
        </w:trPr>
        <w:tc>
          <w:tcPr>
            <w:tcW w:w="7808" w:type="dxa"/>
            <w:gridSpan w:val="2"/>
            <w:tcBorders>
              <w:top w:val="single" w:sz="12" w:space="0" w:color="auto"/>
            </w:tcBorders>
            <w:noWrap/>
          </w:tcPr>
          <w:p w:rsidR="00702D19" w:rsidRPr="00D82C0E" w:rsidRDefault="00702D19" w:rsidP="00702D19">
            <w:pPr>
              <w:pStyle w:val="TextkrperTabelle"/>
              <w:rPr>
                <w:b/>
                <w:sz w:val="21"/>
                <w:szCs w:val="21"/>
                <w:lang w:val="de-CH"/>
              </w:rPr>
            </w:pPr>
            <w:r w:rsidRPr="00D82C0E">
              <w:rPr>
                <w:b/>
                <w:sz w:val="21"/>
                <w:szCs w:val="21"/>
                <w:lang w:val="de-CH"/>
              </w:rPr>
              <w:t>Total</w:t>
            </w:r>
          </w:p>
        </w:tc>
        <w:tc>
          <w:tcPr>
            <w:tcW w:w="1842" w:type="dxa"/>
            <w:tcBorders>
              <w:top w:val="single" w:sz="12" w:space="0" w:color="auto"/>
            </w:tcBorders>
            <w:noWrap/>
          </w:tcPr>
          <w:p w:rsidR="00702D19" w:rsidRPr="00D82C0E" w:rsidRDefault="00702D19" w:rsidP="00702D19">
            <w:pPr>
              <w:pStyle w:val="TextkrperTabelle"/>
              <w:jc w:val="center"/>
              <w:rPr>
                <w:b/>
                <w:sz w:val="21"/>
                <w:szCs w:val="21"/>
                <w:lang w:val="de-CH"/>
              </w:rPr>
            </w:pPr>
            <w:r w:rsidRPr="00D82C0E">
              <w:rPr>
                <w:b/>
                <w:sz w:val="21"/>
                <w:szCs w:val="21"/>
                <w:lang w:val="de-CH"/>
              </w:rPr>
              <w:t>100</w:t>
            </w:r>
          </w:p>
        </w:tc>
      </w:tr>
    </w:tbl>
    <w:p w:rsidR="00702D19" w:rsidRPr="00D82C0E" w:rsidRDefault="00702D19" w:rsidP="00702D19">
      <w:pPr>
        <w:pStyle w:val="TextkrperTabelle"/>
        <w:rPr>
          <w:sz w:val="21"/>
          <w:szCs w:val="21"/>
          <w:lang w:val="de-CH"/>
        </w:rPr>
      </w:pPr>
    </w:p>
    <w:p w:rsidR="00702D19" w:rsidRPr="0097191A" w:rsidRDefault="00702D19" w:rsidP="00702D19">
      <w:pPr>
        <w:pStyle w:val="Beschriftung"/>
        <w:rPr>
          <w:b/>
          <w:sz w:val="18"/>
        </w:rPr>
      </w:pPr>
      <w:bookmarkStart w:id="76" w:name="_Toc468799597"/>
      <w:r w:rsidRPr="0097191A">
        <w:rPr>
          <w:b/>
          <w:sz w:val="18"/>
        </w:rPr>
        <w:t xml:space="preserve">Tabelle </w:t>
      </w:r>
      <w:r w:rsidRPr="0097191A">
        <w:rPr>
          <w:rFonts w:cs="Arial"/>
          <w:b/>
          <w:color w:val="000000"/>
          <w:sz w:val="18"/>
        </w:rPr>
        <w:fldChar w:fldCharType="begin"/>
      </w:r>
      <w:r w:rsidRPr="0097191A">
        <w:rPr>
          <w:rFonts w:cs="Arial"/>
          <w:b/>
          <w:color w:val="000000"/>
          <w:sz w:val="18"/>
        </w:rPr>
        <w:instrText xml:space="preserve"> SEQ Tabelle \* ARABIC </w:instrText>
      </w:r>
      <w:r w:rsidRPr="0097191A">
        <w:rPr>
          <w:rFonts w:cs="Arial"/>
          <w:b/>
          <w:color w:val="000000"/>
          <w:sz w:val="18"/>
        </w:rPr>
        <w:fldChar w:fldCharType="separate"/>
      </w:r>
      <w:r w:rsidR="0097191A">
        <w:rPr>
          <w:rFonts w:cs="Arial"/>
          <w:b/>
          <w:noProof/>
          <w:color w:val="000000"/>
          <w:sz w:val="18"/>
        </w:rPr>
        <w:t>2</w:t>
      </w:r>
      <w:r w:rsidRPr="0097191A">
        <w:rPr>
          <w:rFonts w:cs="Arial"/>
          <w:b/>
          <w:color w:val="000000"/>
          <w:sz w:val="18"/>
        </w:rPr>
        <w:fldChar w:fldCharType="end"/>
      </w:r>
      <w:r w:rsidRPr="0097191A">
        <w:rPr>
          <w:b/>
          <w:sz w:val="18"/>
        </w:rPr>
        <w:tab/>
        <w:t>Zuschlagskriterien</w:t>
      </w:r>
      <w:bookmarkEnd w:id="76"/>
    </w:p>
    <w:p w:rsidR="00702D19" w:rsidRPr="00D82C0E" w:rsidRDefault="00702D19" w:rsidP="00702D19">
      <w:pPr>
        <w:rPr>
          <w:rFonts w:cs="Arial"/>
          <w:szCs w:val="21"/>
        </w:rPr>
      </w:pPr>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Für die Kriterien im Detail wird auf das Online-Tool verwiesen.</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Die Kriterien im Detail sind aus Anhang Y (Formular Zuschlagskriterien) ersichtlich. Das Formular ist integrierter Bestandteil der ASU. Es ist vollständig ausgefüllt und rechtsgültig unterzeichnet dem Angebot beizulegen.</w:t>
      </w:r>
    </w:p>
    <w:p w:rsidR="00702D19" w:rsidRPr="00D82C0E" w:rsidRDefault="00702D19" w:rsidP="00702D19">
      <w:pPr>
        <w:pStyle w:val="berschrift3nummeriert"/>
        <w:rPr>
          <w:szCs w:val="21"/>
        </w:rPr>
      </w:pPr>
      <w:bookmarkStart w:id="77" w:name="_Toc468799577"/>
      <w:bookmarkStart w:id="78" w:name="_Toc65079870"/>
      <w:bookmarkStart w:id="79" w:name="_Toc65079957"/>
      <w:r w:rsidRPr="00D82C0E">
        <w:rPr>
          <w:szCs w:val="21"/>
        </w:rPr>
        <w:t>Preisbewertung</w:t>
      </w:r>
      <w:bookmarkEnd w:id="77"/>
      <w:bookmarkEnd w:id="78"/>
      <w:bookmarkEnd w:id="79"/>
    </w:p>
    <w:p w:rsidR="00702D19" w:rsidRPr="00D82C0E" w:rsidRDefault="00702D19" w:rsidP="00702D19">
      <w:pPr>
        <w:pStyle w:val="Textkrper"/>
        <w:rPr>
          <w:lang w:val="de-CH"/>
        </w:rPr>
      </w:pPr>
      <w:r w:rsidRPr="00D82C0E">
        <w:rPr>
          <w:lang w:val="de-CH"/>
        </w:rPr>
        <w:t xml:space="preserve">Massgeblich für die Preisbewertung ist der Gesamtpreis. Das günstigste Angebot erhält das Punktemaximum. Angebote, die um </w:t>
      </w:r>
      <w:r w:rsidRPr="00D82C0E">
        <w:rPr>
          <w:color w:val="FF0000"/>
          <w:lang w:val="de-CH"/>
        </w:rPr>
        <w:t>X %</w:t>
      </w:r>
      <w:r w:rsidRPr="00D82C0E">
        <w:rPr>
          <w:lang w:val="de-CH"/>
        </w:rPr>
        <w:t xml:space="preserve"> oder mehr teurer sind als das günstigste Angebot, erhalten null Punkte. Die Punktzahl für Angebote, deren Preis zwischen dem günstigsten Preis und </w:t>
      </w:r>
      <w:r w:rsidRPr="00D82C0E">
        <w:rPr>
          <w:color w:val="FF0000"/>
          <w:lang w:val="de-CH"/>
        </w:rPr>
        <w:t xml:space="preserve">[100+X] % </w:t>
      </w:r>
      <w:r w:rsidRPr="00D82C0E">
        <w:rPr>
          <w:lang w:val="de-CH"/>
        </w:rPr>
        <w:t>des günstigsten Preises liegt, wird linear interpoliert.</w:t>
      </w:r>
    </w:p>
    <w:p w:rsidR="00702D19" w:rsidRPr="00D82C0E" w:rsidRDefault="00702D19" w:rsidP="00702D19">
      <w:pPr>
        <w:pStyle w:val="TextkrperBlau"/>
        <w:rPr>
          <w:sz w:val="21"/>
          <w:szCs w:val="21"/>
          <w:u w:val="single"/>
          <w:lang w:val="de-CH"/>
        </w:rPr>
      </w:pPr>
      <w:r w:rsidRPr="00D82C0E">
        <w:rPr>
          <w:sz w:val="21"/>
          <w:szCs w:val="21"/>
          <w:u w:val="single"/>
          <w:lang w:val="de-CH"/>
        </w:rPr>
        <w:lastRenderedPageBreak/>
        <w:t>Mit Online-Tool:</w:t>
      </w:r>
    </w:p>
    <w:p w:rsidR="00702D19" w:rsidRPr="00D82C0E" w:rsidRDefault="00702D19" w:rsidP="00702D19">
      <w:pPr>
        <w:pStyle w:val="TextkrperRot"/>
        <w:rPr>
          <w:sz w:val="21"/>
          <w:szCs w:val="21"/>
          <w:lang w:val="de-CH"/>
        </w:rPr>
      </w:pPr>
      <w:r w:rsidRPr="00D82C0E">
        <w:rPr>
          <w:sz w:val="21"/>
          <w:szCs w:val="21"/>
          <w:lang w:val="de-CH"/>
        </w:rPr>
        <w:t>Der Preis bzw. die Preise für die zu erbringenden Leistungen werden durch die Anbietenden im Online-Tool erfasst. Die genaue Zusammensetzung sowie die Gewichtung im Falle mehrerer Preiskomponenten sind im Online-Tool ersichtlich.</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Der Preis bzw. die Preise für die zu erbringenden Leistungen werden durch die Anbietenden im Anhang Z (Formular Preis) erfasst. Die genaue Zusammensetzung sowie die Gewichtung im Falle mehrerer Preiskomponenten werden im oben erwähnten Formular erläutert.</w:t>
      </w:r>
    </w:p>
    <w:p w:rsidR="00702D19" w:rsidRPr="00D82C0E" w:rsidRDefault="00702D19" w:rsidP="00702D19">
      <w:pPr>
        <w:pStyle w:val="TextkrperBlau"/>
        <w:rPr>
          <w:sz w:val="21"/>
          <w:szCs w:val="21"/>
          <w:lang w:val="de-CH"/>
        </w:rPr>
      </w:pPr>
      <w:r w:rsidRPr="00D82C0E">
        <w:rPr>
          <w:sz w:val="21"/>
          <w:szCs w:val="21"/>
          <w:lang w:val="de-CH"/>
        </w:rPr>
        <w:t>Das Formular für die Erfassung des Preises muss ausschreibungsindividuell erstellt werden. Besteht der Preis nur aus einer Zahl (z.B. einem Stundensatz oder einem Kostendach), kann auf ein Formular verzichtet werden.</w:t>
      </w:r>
    </w:p>
    <w:p w:rsidR="00702D19" w:rsidRPr="00D82C0E" w:rsidRDefault="00702D19" w:rsidP="00702D19">
      <w:pPr>
        <w:pStyle w:val="berschrift2nummeriert"/>
      </w:pPr>
      <w:bookmarkStart w:id="80" w:name="_Toc432596339"/>
      <w:bookmarkStart w:id="81" w:name="_Toc432596350"/>
      <w:bookmarkStart w:id="82" w:name="_Toc432596352"/>
      <w:bookmarkStart w:id="83" w:name="_Toc432596353"/>
      <w:bookmarkStart w:id="84" w:name="_Toc432596355"/>
      <w:bookmarkStart w:id="85" w:name="_Toc432596356"/>
      <w:bookmarkStart w:id="86" w:name="_Toc432596358"/>
      <w:bookmarkStart w:id="87" w:name="_Toc432596359"/>
      <w:bookmarkStart w:id="88" w:name="_Toc432596360"/>
      <w:bookmarkStart w:id="89" w:name="_Toc432596362"/>
      <w:bookmarkStart w:id="90" w:name="_Toc432596364"/>
      <w:bookmarkStart w:id="91" w:name="_Toc432596366"/>
      <w:bookmarkStart w:id="92" w:name="_Toc468799578"/>
      <w:bookmarkStart w:id="93" w:name="_Toc65079871"/>
      <w:bookmarkStart w:id="94" w:name="_Toc65079958"/>
      <w:bookmarkStart w:id="95" w:name="_Toc250634991"/>
      <w:bookmarkEnd w:id="64"/>
      <w:bookmarkEnd w:id="65"/>
      <w:bookmarkEnd w:id="80"/>
      <w:bookmarkEnd w:id="81"/>
      <w:bookmarkEnd w:id="82"/>
      <w:bookmarkEnd w:id="83"/>
      <w:bookmarkEnd w:id="84"/>
      <w:bookmarkEnd w:id="85"/>
      <w:bookmarkEnd w:id="86"/>
      <w:bookmarkEnd w:id="87"/>
      <w:bookmarkEnd w:id="88"/>
      <w:bookmarkEnd w:id="89"/>
      <w:bookmarkEnd w:id="90"/>
      <w:bookmarkEnd w:id="91"/>
      <w:r w:rsidRPr="00D82C0E">
        <w:t>Vorgehen bei der Beurteilung</w:t>
      </w:r>
      <w:bookmarkEnd w:id="92"/>
      <w:bookmarkEnd w:id="93"/>
      <w:bookmarkEnd w:id="94"/>
      <w:r w:rsidRPr="00D82C0E">
        <w:t xml:space="preserve"> </w:t>
      </w:r>
      <w:bookmarkEnd w:id="95"/>
    </w:p>
    <w:p w:rsidR="00702D19" w:rsidRPr="00D82C0E" w:rsidRDefault="00702D19" w:rsidP="00702D19">
      <w:pPr>
        <w:pStyle w:val="Textkrper"/>
        <w:rPr>
          <w:lang w:val="de-CH"/>
        </w:rPr>
      </w:pPr>
      <w:r w:rsidRPr="00D82C0E">
        <w:rPr>
          <w:lang w:val="de-CH"/>
        </w:rPr>
        <w:t>Die Ermittlung des wirtschaftlich günstigsten Angebots erfolgt in vier Schritten:</w:t>
      </w:r>
    </w:p>
    <w:p w:rsidR="00702D19" w:rsidRPr="00D82C0E" w:rsidRDefault="00702D19" w:rsidP="00702D19">
      <w:pPr>
        <w:pStyle w:val="Textkrper"/>
        <w:widowControl/>
        <w:numPr>
          <w:ilvl w:val="0"/>
          <w:numId w:val="29"/>
        </w:numPr>
        <w:tabs>
          <w:tab w:val="left" w:pos="2438"/>
          <w:tab w:val="left" w:pos="5330"/>
        </w:tabs>
        <w:autoSpaceDE/>
        <w:autoSpaceDN/>
        <w:spacing w:after="150"/>
        <w:jc w:val="both"/>
        <w:rPr>
          <w:lang w:val="de-CH"/>
        </w:rPr>
      </w:pPr>
      <w:r w:rsidRPr="00D82C0E">
        <w:rPr>
          <w:lang w:val="de-CH"/>
        </w:rPr>
        <w:t>Die Angebote werden hinsichtlich der formellen Kriterien beurteilt. Angebote, die diese formalen Bedingungen nicht erfüllen, scheiden ohne weitere Prüfung vom weiteren Verfahren aus.</w:t>
      </w:r>
    </w:p>
    <w:p w:rsidR="00702D19" w:rsidRPr="00D82C0E" w:rsidRDefault="00702D19" w:rsidP="00702D19">
      <w:pPr>
        <w:pStyle w:val="Textkrper"/>
        <w:widowControl/>
        <w:numPr>
          <w:ilvl w:val="0"/>
          <w:numId w:val="29"/>
        </w:numPr>
        <w:tabs>
          <w:tab w:val="left" w:pos="2438"/>
          <w:tab w:val="left" w:pos="5330"/>
        </w:tabs>
        <w:autoSpaceDE/>
        <w:autoSpaceDN/>
        <w:spacing w:after="150"/>
        <w:jc w:val="both"/>
        <w:rPr>
          <w:lang w:val="de-CH"/>
        </w:rPr>
      </w:pPr>
      <w:r w:rsidRPr="00D82C0E">
        <w:rPr>
          <w:lang w:val="de-CH"/>
        </w:rPr>
        <w:t>Das Vorliegen von gesetzlichen Ausschlussgründen wird anhand der Selbstdeklaration und den erforderlichen Nachweisen geprüft. Liegen Ausschlussgründe vor, scheidet das Angebot ebenfalls ohne weitere Prüfung aus.</w:t>
      </w:r>
    </w:p>
    <w:p w:rsidR="00702D19" w:rsidRPr="00D82C0E" w:rsidRDefault="00702D19" w:rsidP="00702D19">
      <w:pPr>
        <w:pStyle w:val="Textkrper"/>
        <w:widowControl/>
        <w:numPr>
          <w:ilvl w:val="0"/>
          <w:numId w:val="29"/>
        </w:numPr>
        <w:tabs>
          <w:tab w:val="left" w:pos="2438"/>
          <w:tab w:val="left" w:pos="5330"/>
        </w:tabs>
        <w:autoSpaceDE/>
        <w:autoSpaceDN/>
        <w:spacing w:after="150"/>
        <w:jc w:val="both"/>
        <w:rPr>
          <w:lang w:val="de-CH"/>
        </w:rPr>
      </w:pPr>
      <w:r w:rsidRPr="00D82C0E">
        <w:rPr>
          <w:lang w:val="de-CH"/>
        </w:rPr>
        <w:t>Die Eignungskriterien sowie die technischen Spezifikationen und Anforderungen werden geprüft; das Fehlen eines dieser Musskriterien führt ebenfalls zum Ausschluss.</w:t>
      </w:r>
    </w:p>
    <w:p w:rsidR="00702D19" w:rsidRPr="00D82C0E" w:rsidRDefault="00702D19" w:rsidP="00702D19">
      <w:pPr>
        <w:pStyle w:val="Textkrper"/>
        <w:widowControl/>
        <w:numPr>
          <w:ilvl w:val="0"/>
          <w:numId w:val="29"/>
        </w:numPr>
        <w:tabs>
          <w:tab w:val="left" w:pos="2438"/>
          <w:tab w:val="left" w:pos="5330"/>
        </w:tabs>
        <w:autoSpaceDE/>
        <w:autoSpaceDN/>
        <w:spacing w:after="150"/>
        <w:jc w:val="both"/>
        <w:rPr>
          <w:lang w:val="de-CH"/>
        </w:rPr>
      </w:pPr>
      <w:r w:rsidRPr="00D82C0E">
        <w:rPr>
          <w:lang w:val="de-CH"/>
        </w:rPr>
        <w:t>Unter Anwendung der Zuschlagskriterien wird das wirtschaftlich günstigste Angebot ermittelt.</w:t>
      </w:r>
    </w:p>
    <w:p w:rsidR="00702D19" w:rsidRPr="00D82C0E" w:rsidRDefault="00702D19" w:rsidP="00702D19">
      <w:pPr>
        <w:pStyle w:val="berschrift2nummeriert"/>
        <w:rPr>
          <w:color w:val="0000FF"/>
        </w:rPr>
      </w:pPr>
      <w:bookmarkStart w:id="96" w:name="_Toc468799579"/>
      <w:bookmarkStart w:id="97" w:name="_Toc65079872"/>
      <w:bookmarkStart w:id="98" w:name="_Toc65079959"/>
      <w:r w:rsidRPr="00D82C0E">
        <w:rPr>
          <w:color w:val="0000FF"/>
        </w:rPr>
        <w:t>Präsentation und Assessment (wenn vorgesehen)</w:t>
      </w:r>
      <w:bookmarkEnd w:id="96"/>
      <w:bookmarkEnd w:id="97"/>
      <w:bookmarkEnd w:id="98"/>
    </w:p>
    <w:p w:rsidR="00702D19" w:rsidRPr="00D82C0E" w:rsidRDefault="00702D19" w:rsidP="00702D19">
      <w:pPr>
        <w:pStyle w:val="Aufzhlung2"/>
        <w:rPr>
          <w:color w:val="0000FF"/>
          <w:sz w:val="21"/>
          <w:szCs w:val="21"/>
          <w:lang w:val="de-CH"/>
        </w:rPr>
      </w:pPr>
      <w:bookmarkStart w:id="99" w:name="_Toc432596374"/>
      <w:bookmarkStart w:id="100" w:name="_Toc432596375"/>
      <w:bookmarkEnd w:id="99"/>
      <w:bookmarkEnd w:id="100"/>
      <w:r w:rsidRPr="00D82C0E">
        <w:rPr>
          <w:color w:val="0000FF"/>
          <w:sz w:val="21"/>
          <w:szCs w:val="21"/>
          <w:lang w:val="de-CH"/>
        </w:rPr>
        <w:t>Vorgehen</w:t>
      </w:r>
    </w:p>
    <w:p w:rsidR="00702D19" w:rsidRPr="00D82C0E" w:rsidRDefault="00702D19" w:rsidP="00702D19">
      <w:pPr>
        <w:pStyle w:val="Aufzhlung2"/>
        <w:rPr>
          <w:color w:val="0000FF"/>
          <w:sz w:val="21"/>
          <w:szCs w:val="21"/>
          <w:lang w:val="de-CH"/>
        </w:rPr>
      </w:pPr>
      <w:r w:rsidRPr="00D82C0E">
        <w:rPr>
          <w:color w:val="0000FF"/>
          <w:sz w:val="21"/>
          <w:szCs w:val="21"/>
          <w:lang w:val="de-CH"/>
        </w:rPr>
        <w:t>Terminreservation</w:t>
      </w:r>
    </w:p>
    <w:p w:rsidR="00702D19" w:rsidRPr="00D82C0E" w:rsidRDefault="00702D19" w:rsidP="00702D19">
      <w:pPr>
        <w:pStyle w:val="Aufzhlung2"/>
        <w:rPr>
          <w:color w:val="0000FF"/>
          <w:sz w:val="21"/>
          <w:szCs w:val="21"/>
          <w:lang w:val="de-CH"/>
        </w:rPr>
      </w:pPr>
      <w:r w:rsidRPr="00D82C0E">
        <w:rPr>
          <w:color w:val="0000FF"/>
          <w:sz w:val="21"/>
          <w:szCs w:val="21"/>
          <w:lang w:val="de-CH"/>
        </w:rPr>
        <w:t>Bewertung</w:t>
      </w:r>
    </w:p>
    <w:p w:rsidR="00702D19" w:rsidRPr="00D82C0E" w:rsidRDefault="00702D19" w:rsidP="00702D19">
      <w:pPr>
        <w:pStyle w:val="berschrift2nummeriert"/>
        <w:rPr>
          <w:color w:val="0000FF"/>
        </w:rPr>
      </w:pPr>
      <w:bookmarkStart w:id="101" w:name="_Toc250634992"/>
      <w:bookmarkStart w:id="102" w:name="_Toc468799580"/>
      <w:bookmarkStart w:id="103" w:name="_Toc65079873"/>
      <w:bookmarkStart w:id="104" w:name="_Toc65079960"/>
      <w:r w:rsidRPr="00D82C0E">
        <w:rPr>
          <w:color w:val="0000FF"/>
        </w:rPr>
        <w:t>Referenzauskünfte</w:t>
      </w:r>
      <w:bookmarkEnd w:id="101"/>
      <w:r w:rsidRPr="00D82C0E">
        <w:rPr>
          <w:color w:val="0000FF"/>
        </w:rPr>
        <w:t xml:space="preserve"> (wenn vorgesehen)</w:t>
      </w:r>
      <w:bookmarkEnd w:id="102"/>
      <w:bookmarkEnd w:id="103"/>
      <w:bookmarkEnd w:id="104"/>
    </w:p>
    <w:p w:rsidR="00702D19" w:rsidRPr="00D82C0E" w:rsidRDefault="00702D19" w:rsidP="00702D19">
      <w:pPr>
        <w:pStyle w:val="TextkrperRot"/>
        <w:rPr>
          <w:sz w:val="21"/>
          <w:szCs w:val="21"/>
          <w:lang w:val="de-CH"/>
        </w:rPr>
      </w:pPr>
      <w:r w:rsidRPr="00D82C0E">
        <w:rPr>
          <w:sz w:val="21"/>
          <w:szCs w:val="21"/>
          <w:lang w:val="de-CH"/>
        </w:rPr>
        <w:t>Auskünfte zur Überprüfung aller oder ausgewählter Referenzangaben werden telefonisch oder schriftlich bei den von den Anbietenden bezeichneten Personen eingeholt.</w:t>
      </w:r>
    </w:p>
    <w:p w:rsidR="00702D19" w:rsidRPr="00D82C0E" w:rsidRDefault="00702D19" w:rsidP="00702D19">
      <w:pPr>
        <w:pStyle w:val="TextkrperBlau"/>
        <w:rPr>
          <w:sz w:val="21"/>
          <w:szCs w:val="21"/>
          <w:lang w:val="de-CH"/>
        </w:rPr>
      </w:pPr>
      <w:r w:rsidRPr="00D82C0E">
        <w:rPr>
          <w:sz w:val="21"/>
          <w:szCs w:val="21"/>
          <w:lang w:val="de-CH"/>
        </w:rPr>
        <w:t>Durchgeführte telefonische Referenzüberprüfungen sind zu dokumentieren (Gesprächsnotizen).</w:t>
      </w:r>
    </w:p>
    <w:p w:rsidR="00702D19" w:rsidRPr="00D82C0E" w:rsidRDefault="00702D19" w:rsidP="00702D19">
      <w:pPr>
        <w:pStyle w:val="berschrift2nummeriert"/>
      </w:pPr>
      <w:bookmarkStart w:id="105" w:name="_Toc253045639"/>
      <w:bookmarkStart w:id="106" w:name="_Toc253049385"/>
      <w:bookmarkStart w:id="107" w:name="_Toc253049794"/>
      <w:bookmarkStart w:id="108" w:name="_Toc253387532"/>
      <w:bookmarkStart w:id="109" w:name="_Ref415116076"/>
      <w:bookmarkStart w:id="110" w:name="_Toc428950804"/>
      <w:bookmarkStart w:id="111" w:name="_Ref459646208"/>
      <w:bookmarkStart w:id="112" w:name="_Toc468799581"/>
      <w:bookmarkStart w:id="113" w:name="_Toc65079874"/>
      <w:bookmarkStart w:id="114" w:name="_Toc65079961"/>
      <w:bookmarkEnd w:id="105"/>
      <w:bookmarkEnd w:id="106"/>
      <w:bookmarkEnd w:id="107"/>
      <w:bookmarkEnd w:id="108"/>
      <w:r w:rsidRPr="00D82C0E">
        <w:t>Termin</w:t>
      </w:r>
      <w:bookmarkEnd w:id="109"/>
      <w:bookmarkEnd w:id="110"/>
      <w:r w:rsidRPr="00D82C0E">
        <w:t>plan</w:t>
      </w:r>
      <w:bookmarkEnd w:id="111"/>
      <w:bookmarkEnd w:id="112"/>
      <w:bookmarkEnd w:id="113"/>
      <w:bookmarkEnd w:id="114"/>
    </w:p>
    <w:p w:rsidR="00702D19" w:rsidRPr="00D82C0E" w:rsidRDefault="00702D19" w:rsidP="00702D19">
      <w:pPr>
        <w:pStyle w:val="Textkrper"/>
        <w:rPr>
          <w:lang w:val="de-CH"/>
        </w:rPr>
      </w:pPr>
      <w:r w:rsidRPr="00D82C0E">
        <w:rPr>
          <w:lang w:val="de-CH"/>
        </w:rPr>
        <w:t>Nach Abschluss der Evaluation werden die Anbietenden schriftlich mittels Verfügung über das Ergebnis der Evaluation informiert. Für das Vergabeverfahren sind die nachstehenden Termine vorgesehen (Änderungen bleiben vorbehalten):</w:t>
      </w:r>
    </w:p>
    <w:tbl>
      <w:tblPr>
        <w:tblStyle w:val="Tabellengitternetz"/>
        <w:tblW w:w="0" w:type="auto"/>
        <w:tblInd w:w="108" w:type="dxa"/>
        <w:tblLook w:val="01E0" w:firstRow="1" w:lastRow="1" w:firstColumn="1" w:lastColumn="1" w:noHBand="0" w:noVBand="0"/>
      </w:tblPr>
      <w:tblGrid>
        <w:gridCol w:w="6971"/>
        <w:gridCol w:w="2668"/>
      </w:tblGrid>
      <w:tr w:rsidR="00702D19" w:rsidRPr="00D82C0E" w:rsidTr="00702D19">
        <w:tc>
          <w:tcPr>
            <w:tcW w:w="6971" w:type="dxa"/>
            <w:vAlign w:val="center"/>
          </w:tcPr>
          <w:p w:rsidR="00702D19" w:rsidRPr="00D82C0E" w:rsidRDefault="00702D19" w:rsidP="00702D19">
            <w:pPr>
              <w:pStyle w:val="TextkrperTabelle"/>
              <w:keepNext/>
              <w:rPr>
                <w:b/>
                <w:sz w:val="21"/>
                <w:szCs w:val="21"/>
                <w:lang w:val="de-CH"/>
              </w:rPr>
            </w:pPr>
            <w:r w:rsidRPr="00D82C0E">
              <w:rPr>
                <w:b/>
                <w:sz w:val="21"/>
                <w:szCs w:val="21"/>
                <w:lang w:val="de-CH"/>
              </w:rPr>
              <w:lastRenderedPageBreak/>
              <w:t>Entscheidungspunkt</w:t>
            </w:r>
          </w:p>
        </w:tc>
        <w:tc>
          <w:tcPr>
            <w:tcW w:w="2668" w:type="dxa"/>
            <w:vAlign w:val="center"/>
          </w:tcPr>
          <w:p w:rsidR="00702D19" w:rsidRPr="00D82C0E" w:rsidRDefault="00702D19" w:rsidP="00702D19">
            <w:pPr>
              <w:pStyle w:val="TextkrperTabelle"/>
              <w:keepNext/>
              <w:rPr>
                <w:b/>
                <w:sz w:val="21"/>
                <w:szCs w:val="21"/>
                <w:lang w:val="de-CH"/>
              </w:rPr>
            </w:pPr>
            <w:r w:rsidRPr="00D82C0E">
              <w:rPr>
                <w:b/>
                <w:sz w:val="21"/>
                <w:szCs w:val="21"/>
                <w:lang w:val="de-CH"/>
              </w:rPr>
              <w:t>Termin</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Begehung </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Fragen zu den Angebotsunterlagen </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tcBorders>
              <w:bottom w:val="single" w:sz="4" w:space="0" w:color="auto"/>
            </w:tcBorders>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Termin für die Antworten </w:t>
            </w:r>
          </w:p>
        </w:tc>
        <w:tc>
          <w:tcPr>
            <w:tcW w:w="2668" w:type="dxa"/>
            <w:tcBorders>
              <w:bottom w:val="single" w:sz="4" w:space="0" w:color="auto"/>
            </w:tcBorders>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tcBorders>
              <w:bottom w:val="nil"/>
            </w:tcBorders>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Abgabe des Angebots bei der Post</w:t>
            </w:r>
          </w:p>
        </w:tc>
        <w:tc>
          <w:tcPr>
            <w:tcW w:w="2668" w:type="dxa"/>
            <w:tcBorders>
              <w:bottom w:val="nil"/>
            </w:tcBorders>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TT.MM.JJJJ </w:t>
            </w:r>
          </w:p>
          <w:p w:rsidR="00702D19" w:rsidRPr="00D82C0E" w:rsidRDefault="00702D19" w:rsidP="00702D19">
            <w:pPr>
              <w:pStyle w:val="TextkrperTabelle"/>
              <w:keepNext/>
              <w:rPr>
                <w:color w:val="FF0000"/>
                <w:sz w:val="21"/>
                <w:szCs w:val="21"/>
                <w:lang w:val="de-CH"/>
              </w:rPr>
            </w:pPr>
          </w:p>
        </w:tc>
      </w:tr>
      <w:tr w:rsidR="00702D19" w:rsidRPr="00D82C0E" w:rsidTr="00702D19">
        <w:tc>
          <w:tcPr>
            <w:tcW w:w="6971" w:type="dxa"/>
            <w:tcBorders>
              <w:top w:val="nil"/>
            </w:tcBorders>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Alternativ Einreichung bei der Vergabestelle</w:t>
            </w:r>
          </w:p>
        </w:tc>
        <w:tc>
          <w:tcPr>
            <w:tcW w:w="2668" w:type="dxa"/>
            <w:tcBorders>
              <w:top w:val="nil"/>
            </w:tcBorders>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TT.MM.JJJJ </w:t>
            </w:r>
          </w:p>
          <w:p w:rsidR="00702D19" w:rsidRPr="00D82C0E" w:rsidRDefault="00702D19" w:rsidP="00702D19">
            <w:pPr>
              <w:pStyle w:val="TextkrperTabelle"/>
              <w:keepNext/>
              <w:rPr>
                <w:color w:val="FF0000"/>
                <w:sz w:val="21"/>
                <w:szCs w:val="21"/>
                <w:lang w:val="de-CH"/>
              </w:rPr>
            </w:pPr>
            <w:proofErr w:type="spellStart"/>
            <w:r w:rsidRPr="00D82C0E">
              <w:rPr>
                <w:color w:val="FF0000"/>
                <w:sz w:val="21"/>
                <w:szCs w:val="21"/>
                <w:lang w:val="de-CH"/>
              </w:rPr>
              <w:t>hh:mm</w:t>
            </w:r>
            <w:proofErr w:type="spellEnd"/>
            <w:r w:rsidRPr="00D82C0E">
              <w:rPr>
                <w:color w:val="FF0000"/>
                <w:sz w:val="21"/>
                <w:szCs w:val="21"/>
                <w:lang w:val="de-CH"/>
              </w:rPr>
              <w:t xml:space="preserve"> Uhr</w:t>
            </w:r>
          </w:p>
          <w:p w:rsidR="00702D19" w:rsidRPr="00D82C0E" w:rsidRDefault="00702D19" w:rsidP="00702D19">
            <w:pPr>
              <w:pStyle w:val="TextkrperTabelle"/>
              <w:keepNext/>
              <w:rPr>
                <w:color w:val="FF0000"/>
                <w:sz w:val="21"/>
                <w:szCs w:val="21"/>
                <w:lang w:val="de-CH"/>
              </w:rPr>
            </w:pP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Angebotsöffnung</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Präsentation </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Zuschlagserteilung</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Vertragsabschluss</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bl>
    <w:p w:rsidR="00702D19" w:rsidRPr="00D82C0E" w:rsidRDefault="00702D19" w:rsidP="00702D19">
      <w:pPr>
        <w:pStyle w:val="TextkrperTabelle"/>
        <w:rPr>
          <w:sz w:val="21"/>
          <w:szCs w:val="21"/>
          <w:lang w:val="de-CH"/>
        </w:rPr>
      </w:pPr>
    </w:p>
    <w:p w:rsidR="00702D19" w:rsidRPr="0097191A" w:rsidRDefault="00702D19" w:rsidP="0097191A">
      <w:pPr>
        <w:pStyle w:val="Beschriftung"/>
        <w:keepNext/>
        <w:rPr>
          <w:rFonts w:cs="Arial"/>
          <w:b/>
          <w:color w:val="000000"/>
          <w:sz w:val="18"/>
        </w:rPr>
      </w:pPr>
      <w:bookmarkStart w:id="115" w:name="_Toc468799598"/>
      <w:r w:rsidRPr="0097191A">
        <w:rPr>
          <w:rFonts w:cs="Arial"/>
          <w:b/>
          <w:color w:val="000000"/>
          <w:sz w:val="18"/>
        </w:rPr>
        <w:t xml:space="preserve">Tabelle </w:t>
      </w:r>
      <w:r w:rsidRPr="0097191A">
        <w:rPr>
          <w:rFonts w:cs="Arial"/>
          <w:b/>
          <w:color w:val="000000"/>
          <w:sz w:val="18"/>
        </w:rPr>
        <w:fldChar w:fldCharType="begin"/>
      </w:r>
      <w:r w:rsidRPr="0097191A">
        <w:rPr>
          <w:rFonts w:cs="Arial"/>
          <w:b/>
          <w:color w:val="000000"/>
          <w:sz w:val="18"/>
        </w:rPr>
        <w:instrText xml:space="preserve"> SEQ Tabelle \* ARABIC </w:instrText>
      </w:r>
      <w:r w:rsidRPr="0097191A">
        <w:rPr>
          <w:rFonts w:cs="Arial"/>
          <w:b/>
          <w:color w:val="000000"/>
          <w:sz w:val="18"/>
        </w:rPr>
        <w:fldChar w:fldCharType="separate"/>
      </w:r>
      <w:r w:rsidR="0097191A">
        <w:rPr>
          <w:rFonts w:cs="Arial"/>
          <w:b/>
          <w:noProof/>
          <w:color w:val="000000"/>
          <w:sz w:val="18"/>
        </w:rPr>
        <w:t>3</w:t>
      </w:r>
      <w:r w:rsidRPr="0097191A">
        <w:rPr>
          <w:rFonts w:cs="Arial"/>
          <w:b/>
          <w:color w:val="000000"/>
          <w:sz w:val="18"/>
        </w:rPr>
        <w:fldChar w:fldCharType="end"/>
      </w:r>
      <w:r w:rsidRPr="0097191A">
        <w:rPr>
          <w:rFonts w:cs="Arial"/>
          <w:b/>
          <w:color w:val="000000"/>
          <w:sz w:val="18"/>
        </w:rPr>
        <w:tab/>
        <w:t>Terminplan</w:t>
      </w:r>
      <w:bookmarkEnd w:id="115"/>
    </w:p>
    <w:p w:rsidR="00702D19" w:rsidRPr="00D82C0E" w:rsidRDefault="00702D19" w:rsidP="00702D19">
      <w:pPr>
        <w:pStyle w:val="H1"/>
      </w:pPr>
      <w:bookmarkStart w:id="116" w:name="_Toc468799582"/>
      <w:bookmarkStart w:id="117" w:name="_Toc65079875"/>
      <w:bookmarkStart w:id="118" w:name="_Toc65079962"/>
      <w:r w:rsidRPr="00D82C0E">
        <w:t>Angebot</w:t>
      </w:r>
      <w:bookmarkEnd w:id="116"/>
      <w:bookmarkEnd w:id="117"/>
      <w:bookmarkEnd w:id="118"/>
    </w:p>
    <w:p w:rsidR="00702D19" w:rsidRPr="00D82C0E" w:rsidRDefault="00702D19" w:rsidP="00702D19">
      <w:pPr>
        <w:pStyle w:val="berschrift2nummeriert"/>
      </w:pPr>
      <w:bookmarkStart w:id="119" w:name="_Toc468799583"/>
      <w:bookmarkStart w:id="120" w:name="_Toc65079876"/>
      <w:bookmarkStart w:id="121" w:name="_Toc65079963"/>
      <w:r w:rsidRPr="00D82C0E">
        <w:t>Allgemein</w:t>
      </w:r>
      <w:bookmarkEnd w:id="119"/>
      <w:bookmarkEnd w:id="120"/>
      <w:bookmarkEnd w:id="121"/>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Als Grundlage für die Angebote dienen ausschliesslich diese ASU, die Angaben im Online-Tool sowie die Erläuterungen des Auftraggebers im Forum von simap.ch.</w:t>
      </w:r>
      <w:r w:rsidRPr="00D82C0E">
        <w:rPr>
          <w:i/>
          <w:sz w:val="21"/>
          <w:szCs w:val="21"/>
          <w:lang w:val="de-CH"/>
        </w:rPr>
        <w:t xml:space="preserve"> </w:t>
      </w:r>
      <w:r w:rsidRPr="00D82C0E">
        <w:rPr>
          <w:sz w:val="21"/>
          <w:szCs w:val="21"/>
          <w:lang w:val="de-CH"/>
        </w:rPr>
        <w:t>In jedem Fall gilt das schriftlich eingereichte und unterzeichnete Angebot (Art. 18 Abs. 1 ÖBV), das Online-Tool spiegelt dieses in elektronischer Form und dient lediglich zur einfacheren Auswertung.</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Als Grundlage für die Angebote dienen ausschliesslich diese ASU sowie die Erläuterungen des Auftraggebers im Forum von simap.ch.</w:t>
      </w:r>
    </w:p>
    <w:p w:rsidR="00702D19" w:rsidRPr="00D82C0E" w:rsidRDefault="00702D19" w:rsidP="00702D19">
      <w:pPr>
        <w:pStyle w:val="berschrift2nummeriert"/>
      </w:pPr>
      <w:bookmarkStart w:id="122" w:name="_Toc468799584"/>
      <w:bookmarkStart w:id="123" w:name="_Toc65079877"/>
      <w:bookmarkStart w:id="124" w:name="_Toc65079964"/>
      <w:r w:rsidRPr="00D82C0E">
        <w:t>Angebotsaufbau</w:t>
      </w:r>
      <w:bookmarkEnd w:id="122"/>
      <w:bookmarkEnd w:id="123"/>
      <w:bookmarkEnd w:id="124"/>
    </w:p>
    <w:p w:rsidR="00702D19" w:rsidRPr="00D82C0E" w:rsidRDefault="00702D19" w:rsidP="00702D19">
      <w:pPr>
        <w:pStyle w:val="Textkrper"/>
        <w:rPr>
          <w:lang w:val="de-CH"/>
        </w:rPr>
      </w:pPr>
      <w:r w:rsidRPr="00D82C0E">
        <w:rPr>
          <w:lang w:val="de-CH"/>
        </w:rPr>
        <w:t>Im Interesse einer möglichst effizienten und fairen Evaluation haben sich die Anbietenden zwingend nach dem folgenden Angebotsaufbau zu richten. Eingereichte Angebote, die nicht wie folgt gegliedert sind, können vom weiteren Verfahren ausgeschlossen werden.</w:t>
      </w:r>
    </w:p>
    <w:tbl>
      <w:tblPr>
        <w:tblStyle w:val="Tabellengitternetz"/>
        <w:tblW w:w="0" w:type="auto"/>
        <w:tblInd w:w="108" w:type="dxa"/>
        <w:tblLook w:val="01E0" w:firstRow="1" w:lastRow="1" w:firstColumn="1" w:lastColumn="1" w:noHBand="0" w:noVBand="0"/>
      </w:tblPr>
      <w:tblGrid>
        <w:gridCol w:w="645"/>
        <w:gridCol w:w="6868"/>
        <w:gridCol w:w="2126"/>
      </w:tblGrid>
      <w:tr w:rsidR="00702D19" w:rsidRPr="00D82C0E" w:rsidTr="00702D19">
        <w:tc>
          <w:tcPr>
            <w:tcW w:w="645" w:type="dxa"/>
          </w:tcPr>
          <w:p w:rsidR="00702D19" w:rsidRPr="00D82C0E" w:rsidRDefault="00702D19" w:rsidP="00702D19">
            <w:pPr>
              <w:pStyle w:val="TextkrperTabelle"/>
              <w:keepNext/>
              <w:rPr>
                <w:b/>
                <w:sz w:val="21"/>
                <w:szCs w:val="21"/>
                <w:lang w:val="de-CH"/>
              </w:rPr>
            </w:pPr>
            <w:r w:rsidRPr="00D82C0E">
              <w:rPr>
                <w:b/>
                <w:sz w:val="21"/>
                <w:szCs w:val="21"/>
                <w:lang w:val="de-CH"/>
              </w:rPr>
              <w:t>Nr.</w:t>
            </w:r>
          </w:p>
        </w:tc>
        <w:tc>
          <w:tcPr>
            <w:tcW w:w="6868" w:type="dxa"/>
          </w:tcPr>
          <w:p w:rsidR="00702D19" w:rsidRPr="00D82C0E" w:rsidRDefault="00702D19" w:rsidP="00702D19">
            <w:pPr>
              <w:pStyle w:val="TextkrperTabelle"/>
              <w:keepNext/>
              <w:rPr>
                <w:b/>
                <w:sz w:val="21"/>
                <w:szCs w:val="21"/>
                <w:lang w:val="de-CH"/>
              </w:rPr>
            </w:pPr>
            <w:r w:rsidRPr="00D82C0E">
              <w:rPr>
                <w:b/>
                <w:sz w:val="21"/>
                <w:szCs w:val="21"/>
                <w:lang w:val="de-CH"/>
              </w:rPr>
              <w:t>Thema</w:t>
            </w:r>
          </w:p>
        </w:tc>
        <w:tc>
          <w:tcPr>
            <w:tcW w:w="2126" w:type="dxa"/>
          </w:tcPr>
          <w:p w:rsidR="00702D19" w:rsidRPr="00D82C0E" w:rsidRDefault="00702D19" w:rsidP="00702D19">
            <w:pPr>
              <w:pStyle w:val="TextkrperTabelle"/>
              <w:keepNext/>
              <w:rPr>
                <w:b/>
                <w:sz w:val="21"/>
                <w:szCs w:val="21"/>
                <w:lang w:val="de-CH"/>
              </w:rPr>
            </w:pPr>
            <w:r w:rsidRPr="00D82C0E">
              <w:rPr>
                <w:b/>
                <w:sz w:val="21"/>
                <w:szCs w:val="21"/>
                <w:lang w:val="de-CH"/>
              </w:rPr>
              <w:t>Verweis auf ASU</w:t>
            </w:r>
          </w:p>
        </w:tc>
      </w:tr>
      <w:tr w:rsidR="00702D19" w:rsidRPr="00D82C0E" w:rsidTr="00702D19">
        <w:tc>
          <w:tcPr>
            <w:tcW w:w="645" w:type="dxa"/>
          </w:tcPr>
          <w:p w:rsidR="00702D19" w:rsidRPr="00D82C0E" w:rsidRDefault="00702D19" w:rsidP="00702D19">
            <w:pPr>
              <w:pStyle w:val="TextkrperTabelle"/>
              <w:keepNext/>
              <w:rPr>
                <w:sz w:val="21"/>
                <w:szCs w:val="21"/>
                <w:lang w:val="de-CH"/>
              </w:rPr>
            </w:pPr>
            <w:r w:rsidRPr="00D82C0E">
              <w:rPr>
                <w:sz w:val="21"/>
                <w:szCs w:val="21"/>
                <w:lang w:val="de-CH"/>
              </w:rPr>
              <w:fldChar w:fldCharType="begin"/>
            </w:r>
            <w:r w:rsidRPr="00D82C0E">
              <w:rPr>
                <w:sz w:val="21"/>
                <w:szCs w:val="21"/>
                <w:lang w:val="de-CH"/>
              </w:rPr>
              <w:instrText xml:space="preserve"> SEQ Angebotsaufbau \* ARABIC </w:instrText>
            </w:r>
            <w:r w:rsidRPr="00D82C0E">
              <w:rPr>
                <w:sz w:val="21"/>
                <w:szCs w:val="21"/>
                <w:lang w:val="de-CH"/>
              </w:rPr>
              <w:fldChar w:fldCharType="separate"/>
            </w:r>
            <w:r w:rsidR="0097191A">
              <w:rPr>
                <w:noProof/>
                <w:sz w:val="21"/>
                <w:szCs w:val="21"/>
                <w:lang w:val="de-CH"/>
              </w:rPr>
              <w:t>1</w:t>
            </w:r>
            <w:r w:rsidRPr="00D82C0E">
              <w:rPr>
                <w:sz w:val="21"/>
                <w:szCs w:val="21"/>
                <w:lang w:val="de-CH"/>
              </w:rPr>
              <w:fldChar w:fldCharType="end"/>
            </w:r>
          </w:p>
        </w:tc>
        <w:tc>
          <w:tcPr>
            <w:tcW w:w="6868" w:type="dxa"/>
          </w:tcPr>
          <w:p w:rsidR="00702D19" w:rsidRPr="00D82C0E" w:rsidRDefault="00702D19" w:rsidP="00702D19">
            <w:pPr>
              <w:pStyle w:val="TextkrperTabelle"/>
              <w:keepNext/>
              <w:rPr>
                <w:sz w:val="21"/>
                <w:szCs w:val="21"/>
                <w:lang w:val="de-CH"/>
              </w:rPr>
            </w:pPr>
            <w:r w:rsidRPr="00D82C0E">
              <w:rPr>
                <w:sz w:val="21"/>
                <w:szCs w:val="21"/>
                <w:lang w:val="de-CH"/>
              </w:rPr>
              <w:t>Managementübersicht</w:t>
            </w:r>
          </w:p>
          <w:p w:rsidR="00702D19" w:rsidRPr="00D82C0E" w:rsidRDefault="00702D19" w:rsidP="00702D19">
            <w:pPr>
              <w:pStyle w:val="TextkrperTabelle"/>
              <w:keepNext/>
              <w:rPr>
                <w:sz w:val="21"/>
                <w:szCs w:val="21"/>
                <w:lang w:val="de-CH"/>
              </w:rPr>
            </w:pPr>
            <w:r w:rsidRPr="00D82C0E">
              <w:rPr>
                <w:sz w:val="21"/>
                <w:szCs w:val="21"/>
                <w:lang w:val="de-CH"/>
              </w:rPr>
              <w:t>Auf maximal drei Seiten sind die wichtigsten Punkte der offerierten Lösung sowie die Preiszusammenstellung aufzuführen.</w:t>
            </w:r>
          </w:p>
        </w:tc>
        <w:tc>
          <w:tcPr>
            <w:tcW w:w="2126" w:type="dxa"/>
          </w:tcPr>
          <w:p w:rsidR="00702D19" w:rsidRPr="00D82C0E" w:rsidRDefault="00702D19" w:rsidP="00702D19">
            <w:pPr>
              <w:pStyle w:val="TextkrperTabelle"/>
              <w:keepNext/>
              <w:rPr>
                <w:sz w:val="21"/>
                <w:szCs w:val="21"/>
                <w:lang w:val="de-CH"/>
              </w:rPr>
            </w:pPr>
          </w:p>
        </w:tc>
      </w:tr>
      <w:tr w:rsidR="00702D19" w:rsidRPr="00D82C0E" w:rsidTr="00702D19">
        <w:tc>
          <w:tcPr>
            <w:tcW w:w="645" w:type="dxa"/>
          </w:tcPr>
          <w:p w:rsidR="00702D19" w:rsidRPr="00D82C0E" w:rsidRDefault="00702D19" w:rsidP="00702D19">
            <w:pPr>
              <w:pStyle w:val="TextkrperTabelle"/>
              <w:keepNext/>
              <w:rPr>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2</w:t>
            </w:r>
            <w:r w:rsidRPr="00D82C0E">
              <w:rPr>
                <w:color w:val="FF0000"/>
                <w:sz w:val="21"/>
                <w:szCs w:val="21"/>
                <w:lang w:val="de-CH"/>
              </w:rPr>
              <w:fldChar w:fldCharType="end"/>
            </w:r>
          </w:p>
        </w:tc>
        <w:tc>
          <w:tcPr>
            <w:tcW w:w="6868" w:type="dxa"/>
          </w:tcPr>
          <w:p w:rsidR="00702D19" w:rsidRPr="00D82C0E" w:rsidRDefault="00702D19" w:rsidP="00702D19">
            <w:pPr>
              <w:pStyle w:val="TextkrperTabelle"/>
              <w:keepNext/>
              <w:rPr>
                <w:color w:val="0000FF"/>
                <w:sz w:val="21"/>
                <w:szCs w:val="21"/>
                <w:u w:val="single"/>
                <w:lang w:val="de-CH"/>
              </w:rPr>
            </w:pPr>
            <w:r w:rsidRPr="00D82C0E">
              <w:rPr>
                <w:color w:val="0000FF"/>
                <w:sz w:val="21"/>
                <w:szCs w:val="21"/>
                <w:u w:val="single"/>
                <w:lang w:val="de-CH"/>
              </w:rPr>
              <w:t>Mit Online-Tool:</w:t>
            </w:r>
          </w:p>
          <w:p w:rsidR="00702D19" w:rsidRPr="00D82C0E" w:rsidRDefault="00702D19" w:rsidP="00702D19">
            <w:pPr>
              <w:pStyle w:val="TextkrperTabelle"/>
              <w:keepNext/>
              <w:rPr>
                <w:sz w:val="21"/>
                <w:szCs w:val="21"/>
                <w:lang w:val="de-CH"/>
              </w:rPr>
            </w:pPr>
            <w:r w:rsidRPr="00D82C0E">
              <w:rPr>
                <w:color w:val="FF0000"/>
                <w:sz w:val="21"/>
                <w:szCs w:val="21"/>
                <w:lang w:val="de-CH"/>
              </w:rPr>
              <w:t xml:space="preserve">Ausgedruckter Zusammenzug (Lieferantenreport, s. Ziff. </w:t>
            </w:r>
            <w:r w:rsidRPr="00D82C0E">
              <w:rPr>
                <w:color w:val="FF0000"/>
                <w:sz w:val="21"/>
                <w:szCs w:val="21"/>
                <w:lang w:val="de-CH"/>
              </w:rPr>
              <w:fldChar w:fldCharType="begin"/>
            </w:r>
            <w:r w:rsidRPr="00D82C0E">
              <w:rPr>
                <w:color w:val="FF0000"/>
                <w:sz w:val="21"/>
                <w:szCs w:val="21"/>
                <w:lang w:val="de-CH"/>
              </w:rPr>
              <w:instrText xml:space="preserve"> REF _Ref465154217 \r \h </w:instrText>
            </w:r>
            <w:r w:rsidR="00D82C0E" w:rsidRPr="00D82C0E">
              <w:rPr>
                <w:color w:val="FF0000"/>
                <w:sz w:val="21"/>
                <w:szCs w:val="21"/>
                <w:lang w:val="de-CH"/>
              </w:rPr>
              <w:instrText xml:space="preserve"> \* MERGEFORMAT </w:instrText>
            </w:r>
            <w:r w:rsidRPr="00D82C0E">
              <w:rPr>
                <w:color w:val="FF0000"/>
                <w:sz w:val="21"/>
                <w:szCs w:val="21"/>
                <w:lang w:val="de-CH"/>
              </w:rPr>
            </w:r>
            <w:r w:rsidRPr="00D82C0E">
              <w:rPr>
                <w:color w:val="FF0000"/>
                <w:sz w:val="21"/>
                <w:szCs w:val="21"/>
                <w:lang w:val="de-CH"/>
              </w:rPr>
              <w:fldChar w:fldCharType="separate"/>
            </w:r>
            <w:r w:rsidR="0097191A">
              <w:rPr>
                <w:color w:val="FF0000"/>
                <w:sz w:val="21"/>
                <w:szCs w:val="21"/>
                <w:lang w:val="de-CH"/>
              </w:rPr>
              <w:t>6.5</w:t>
            </w:r>
            <w:r w:rsidRPr="00D82C0E">
              <w:rPr>
                <w:color w:val="FF0000"/>
                <w:sz w:val="21"/>
                <w:szCs w:val="21"/>
                <w:lang w:val="de-CH"/>
              </w:rPr>
              <w:fldChar w:fldCharType="end"/>
            </w:r>
            <w:r w:rsidRPr="00D82C0E">
              <w:rPr>
                <w:color w:val="FF0000"/>
                <w:sz w:val="21"/>
                <w:szCs w:val="21"/>
                <w:lang w:val="de-CH"/>
              </w:rPr>
              <w:t>) des hochgeladenen Angebots inkl. Unterschrift</w:t>
            </w:r>
          </w:p>
        </w:tc>
        <w:tc>
          <w:tcPr>
            <w:tcW w:w="2126" w:type="dxa"/>
          </w:tcPr>
          <w:p w:rsidR="00702D19" w:rsidRPr="00D82C0E" w:rsidRDefault="00702D19" w:rsidP="00702D19">
            <w:pPr>
              <w:pStyle w:val="TextkrperTabelle"/>
              <w:keepNext/>
              <w:rPr>
                <w:sz w:val="21"/>
                <w:szCs w:val="21"/>
                <w:lang w:val="de-CH"/>
              </w:rPr>
            </w:pPr>
          </w:p>
        </w:tc>
      </w:tr>
      <w:tr w:rsidR="00702D19" w:rsidRPr="00D82C0E" w:rsidTr="00702D19">
        <w:tc>
          <w:tcPr>
            <w:tcW w:w="645" w:type="dxa"/>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3</w:t>
            </w:r>
            <w:r w:rsidRPr="00D82C0E">
              <w:rPr>
                <w:color w:val="FF0000"/>
                <w:sz w:val="21"/>
                <w:szCs w:val="21"/>
                <w:lang w:val="de-CH"/>
              </w:rPr>
              <w:fldChar w:fldCharType="end"/>
            </w:r>
          </w:p>
        </w:tc>
        <w:tc>
          <w:tcPr>
            <w:tcW w:w="6868" w:type="dxa"/>
          </w:tcPr>
          <w:p w:rsidR="00702D19" w:rsidRPr="00D82C0E" w:rsidRDefault="00702D19" w:rsidP="00702D19">
            <w:pPr>
              <w:pStyle w:val="TextkrperTabelle"/>
              <w:keepNext/>
              <w:rPr>
                <w:color w:val="0000FF"/>
                <w:sz w:val="21"/>
                <w:szCs w:val="21"/>
                <w:u w:val="single"/>
                <w:lang w:val="de-CH"/>
              </w:rPr>
            </w:pPr>
            <w:r w:rsidRPr="00D82C0E">
              <w:rPr>
                <w:color w:val="0000FF"/>
                <w:sz w:val="21"/>
                <w:szCs w:val="21"/>
                <w:u w:val="single"/>
                <w:lang w:val="de-CH"/>
              </w:rPr>
              <w:t>Ohne Online-Tool:</w:t>
            </w:r>
          </w:p>
          <w:p w:rsidR="00702D19" w:rsidRPr="00D82C0E" w:rsidRDefault="00702D19" w:rsidP="00702D19">
            <w:pPr>
              <w:pStyle w:val="TextkrperTabelle"/>
              <w:keepNext/>
              <w:rPr>
                <w:color w:val="0000FF"/>
                <w:sz w:val="21"/>
                <w:szCs w:val="21"/>
                <w:lang w:val="de-CH"/>
              </w:rPr>
            </w:pPr>
            <w:r w:rsidRPr="00D82C0E">
              <w:rPr>
                <w:color w:val="FF0000"/>
                <w:sz w:val="21"/>
                <w:szCs w:val="21"/>
                <w:lang w:val="de-CH"/>
              </w:rPr>
              <w:t>Ausgefüllte Formulare gem. den Anhängen X, Y und Z</w:t>
            </w:r>
          </w:p>
        </w:tc>
        <w:tc>
          <w:tcPr>
            <w:tcW w:w="2126" w:type="dxa"/>
          </w:tcPr>
          <w:p w:rsidR="00702D19" w:rsidRPr="00D82C0E" w:rsidRDefault="00702D19" w:rsidP="00702D19">
            <w:pPr>
              <w:pStyle w:val="TextkrperTabelle"/>
              <w:keepNext/>
              <w:rPr>
                <w:sz w:val="21"/>
                <w:szCs w:val="21"/>
                <w:lang w:val="de-CH"/>
              </w:rPr>
            </w:pPr>
          </w:p>
        </w:tc>
      </w:tr>
      <w:tr w:rsidR="00702D19" w:rsidRPr="00D82C0E" w:rsidTr="00702D19">
        <w:tc>
          <w:tcPr>
            <w:tcW w:w="645" w:type="dxa"/>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4</w:t>
            </w:r>
            <w:r w:rsidRPr="00D82C0E">
              <w:rPr>
                <w:color w:val="FF0000"/>
                <w:sz w:val="21"/>
                <w:szCs w:val="21"/>
                <w:lang w:val="de-CH"/>
              </w:rPr>
              <w:fldChar w:fldCharType="end"/>
            </w:r>
          </w:p>
        </w:tc>
        <w:tc>
          <w:tcPr>
            <w:tcW w:w="6868" w:type="dxa"/>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Preisblatt</w:t>
            </w:r>
          </w:p>
        </w:tc>
        <w:tc>
          <w:tcPr>
            <w:tcW w:w="2126" w:type="dxa"/>
          </w:tcPr>
          <w:p w:rsidR="00702D19" w:rsidRPr="00D82C0E" w:rsidRDefault="00702D19" w:rsidP="00702D19">
            <w:pPr>
              <w:pStyle w:val="TextkrperTabelle"/>
              <w:keepNext/>
              <w:rPr>
                <w:color w:val="FF0000"/>
                <w:sz w:val="21"/>
                <w:szCs w:val="21"/>
                <w:lang w:val="de-CH"/>
              </w:rPr>
            </w:pPr>
          </w:p>
        </w:tc>
      </w:tr>
      <w:tr w:rsidR="00702D19" w:rsidRPr="00D82C0E" w:rsidTr="00702D19">
        <w:tc>
          <w:tcPr>
            <w:tcW w:w="645" w:type="dxa"/>
          </w:tcPr>
          <w:p w:rsidR="00702D19" w:rsidRPr="00D82C0E" w:rsidRDefault="00702D19" w:rsidP="00702D19">
            <w:pPr>
              <w:pStyle w:val="TextkrperTabelle"/>
              <w:keepLines/>
              <w:rPr>
                <w:sz w:val="21"/>
                <w:szCs w:val="21"/>
                <w:lang w:val="de-CH"/>
              </w:rPr>
            </w:pPr>
            <w:r w:rsidRPr="00D82C0E">
              <w:rPr>
                <w:sz w:val="21"/>
                <w:szCs w:val="21"/>
                <w:lang w:val="de-CH"/>
              </w:rPr>
              <w:fldChar w:fldCharType="begin"/>
            </w:r>
            <w:r w:rsidRPr="00D82C0E">
              <w:rPr>
                <w:sz w:val="21"/>
                <w:szCs w:val="21"/>
                <w:lang w:val="de-CH"/>
              </w:rPr>
              <w:instrText xml:space="preserve"> SEQ Angebotsaufbau \* ARABIC </w:instrText>
            </w:r>
            <w:r w:rsidRPr="00D82C0E">
              <w:rPr>
                <w:sz w:val="21"/>
                <w:szCs w:val="21"/>
                <w:lang w:val="de-CH"/>
              </w:rPr>
              <w:fldChar w:fldCharType="separate"/>
            </w:r>
            <w:r w:rsidR="0097191A">
              <w:rPr>
                <w:noProof/>
                <w:sz w:val="21"/>
                <w:szCs w:val="21"/>
                <w:lang w:val="de-CH"/>
              </w:rPr>
              <w:t>5</w:t>
            </w:r>
            <w:r w:rsidRPr="00D82C0E">
              <w:rPr>
                <w:sz w:val="21"/>
                <w:szCs w:val="21"/>
                <w:lang w:val="de-CH"/>
              </w:rPr>
              <w:fldChar w:fldCharType="end"/>
            </w:r>
          </w:p>
        </w:tc>
        <w:tc>
          <w:tcPr>
            <w:tcW w:w="6868" w:type="dxa"/>
          </w:tcPr>
          <w:p w:rsidR="00702D19" w:rsidRPr="00D82C0E" w:rsidRDefault="00702D19" w:rsidP="00702D19">
            <w:pPr>
              <w:pStyle w:val="TextkrperTabelle"/>
              <w:keepLines/>
              <w:rPr>
                <w:sz w:val="21"/>
                <w:szCs w:val="21"/>
                <w:lang w:val="de-CH"/>
              </w:rPr>
            </w:pPr>
            <w:r w:rsidRPr="00D82C0E">
              <w:rPr>
                <w:sz w:val="21"/>
                <w:szCs w:val="21"/>
                <w:lang w:val="de-CH"/>
              </w:rPr>
              <w:t xml:space="preserve">Selbstdeklaration inkl. Nachweise </w:t>
            </w:r>
          </w:p>
        </w:tc>
        <w:tc>
          <w:tcPr>
            <w:tcW w:w="2126" w:type="dxa"/>
          </w:tcPr>
          <w:p w:rsidR="00702D19" w:rsidRPr="00D82C0E" w:rsidRDefault="00702D19" w:rsidP="00702D19">
            <w:pPr>
              <w:pStyle w:val="TextkrperTabelle"/>
              <w:keepLines/>
              <w:rPr>
                <w:sz w:val="21"/>
                <w:szCs w:val="21"/>
                <w:lang w:val="de-CH"/>
              </w:rPr>
            </w:pPr>
          </w:p>
        </w:tc>
      </w:tr>
      <w:tr w:rsidR="00702D19" w:rsidRPr="00D82C0E" w:rsidTr="00702D19">
        <w:tc>
          <w:tcPr>
            <w:tcW w:w="645" w:type="dxa"/>
          </w:tcPr>
          <w:p w:rsidR="00702D19" w:rsidRPr="00D82C0E" w:rsidRDefault="00702D19" w:rsidP="00702D19">
            <w:pPr>
              <w:pStyle w:val="TextkrperTabelle"/>
              <w:keepLines/>
              <w:rPr>
                <w:color w:val="FF0000"/>
                <w:sz w:val="21"/>
                <w:szCs w:val="21"/>
                <w:lang w:val="de-CH"/>
              </w:rPr>
            </w:pPr>
            <w:r w:rsidRPr="00D82C0E">
              <w:rPr>
                <w:color w:val="FF0000"/>
                <w:sz w:val="21"/>
                <w:szCs w:val="21"/>
                <w:lang w:val="de-CH"/>
              </w:rPr>
              <w:lastRenderedPageBreak/>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6</w:t>
            </w:r>
            <w:r w:rsidRPr="00D82C0E">
              <w:rPr>
                <w:color w:val="FF0000"/>
                <w:sz w:val="21"/>
                <w:szCs w:val="21"/>
                <w:lang w:val="de-CH"/>
              </w:rPr>
              <w:fldChar w:fldCharType="end"/>
            </w:r>
          </w:p>
        </w:tc>
        <w:tc>
          <w:tcPr>
            <w:tcW w:w="6868" w:type="dxa"/>
          </w:tcPr>
          <w:p w:rsidR="00702D19" w:rsidRPr="00D82C0E" w:rsidRDefault="00702D19" w:rsidP="00702D19">
            <w:pPr>
              <w:pStyle w:val="TextkrperTabelle"/>
              <w:keepLines/>
              <w:rPr>
                <w:color w:val="FF0000"/>
                <w:sz w:val="21"/>
                <w:szCs w:val="21"/>
                <w:lang w:val="de-CH"/>
              </w:rPr>
            </w:pPr>
            <w:r w:rsidRPr="00D82C0E">
              <w:rPr>
                <w:color w:val="FF0000"/>
                <w:sz w:val="21"/>
                <w:szCs w:val="21"/>
                <w:lang w:val="de-CH"/>
              </w:rPr>
              <w:t>Weitere Nachweise (Referenzen, Diplome etc.)</w:t>
            </w:r>
          </w:p>
        </w:tc>
        <w:tc>
          <w:tcPr>
            <w:tcW w:w="2126" w:type="dxa"/>
          </w:tcPr>
          <w:p w:rsidR="00702D19" w:rsidRPr="00D82C0E" w:rsidRDefault="00702D19" w:rsidP="00702D19">
            <w:pPr>
              <w:pStyle w:val="TextkrperTabelle"/>
              <w:keepLines/>
              <w:rPr>
                <w:color w:val="FF0000"/>
                <w:sz w:val="21"/>
                <w:szCs w:val="21"/>
                <w:lang w:val="de-CH"/>
              </w:rPr>
            </w:pPr>
          </w:p>
        </w:tc>
      </w:tr>
    </w:tbl>
    <w:p w:rsidR="00702D19" w:rsidRPr="00D82C0E" w:rsidRDefault="00702D19" w:rsidP="00702D19">
      <w:pPr>
        <w:pStyle w:val="TextkrperTabelle"/>
        <w:keepLines/>
        <w:rPr>
          <w:sz w:val="21"/>
          <w:szCs w:val="21"/>
          <w:lang w:val="de-CH"/>
        </w:rPr>
      </w:pPr>
      <w:bookmarkStart w:id="125" w:name="_Toc253644023"/>
    </w:p>
    <w:p w:rsidR="00702D19" w:rsidRPr="0097191A" w:rsidRDefault="00702D19" w:rsidP="00702D19">
      <w:pPr>
        <w:pStyle w:val="Beschriftung"/>
        <w:keepLines/>
        <w:rPr>
          <w:b/>
          <w:sz w:val="18"/>
        </w:rPr>
      </w:pPr>
      <w:bookmarkStart w:id="126" w:name="_Toc468799599"/>
      <w:r w:rsidRPr="0097191A">
        <w:rPr>
          <w:b/>
          <w:sz w:val="18"/>
        </w:rPr>
        <w:t xml:space="preserve">Tabelle </w:t>
      </w:r>
      <w:r w:rsidRPr="0097191A">
        <w:rPr>
          <w:b/>
          <w:sz w:val="18"/>
        </w:rPr>
        <w:fldChar w:fldCharType="begin"/>
      </w:r>
      <w:r w:rsidRPr="0097191A">
        <w:rPr>
          <w:b/>
          <w:sz w:val="18"/>
        </w:rPr>
        <w:instrText xml:space="preserve"> SEQ Tabelle \* ARABIC </w:instrText>
      </w:r>
      <w:r w:rsidRPr="0097191A">
        <w:rPr>
          <w:b/>
          <w:sz w:val="18"/>
        </w:rPr>
        <w:fldChar w:fldCharType="separate"/>
      </w:r>
      <w:r w:rsidR="0097191A">
        <w:rPr>
          <w:b/>
          <w:noProof/>
          <w:sz w:val="18"/>
        </w:rPr>
        <w:t>4</w:t>
      </w:r>
      <w:r w:rsidRPr="0097191A">
        <w:rPr>
          <w:b/>
          <w:sz w:val="18"/>
        </w:rPr>
        <w:fldChar w:fldCharType="end"/>
      </w:r>
      <w:r w:rsidRPr="0097191A">
        <w:rPr>
          <w:b/>
          <w:sz w:val="18"/>
        </w:rPr>
        <w:tab/>
        <w:t>Gliederung des Angebots</w:t>
      </w:r>
      <w:bookmarkEnd w:id="125"/>
      <w:bookmarkEnd w:id="126"/>
    </w:p>
    <w:p w:rsidR="00702D19" w:rsidRPr="00D82C0E" w:rsidRDefault="00702D19" w:rsidP="00702D19">
      <w:pPr>
        <w:pStyle w:val="Textkrper"/>
        <w:rPr>
          <w:lang w:val="de-CH"/>
        </w:rPr>
      </w:pPr>
    </w:p>
    <w:p w:rsidR="00702D19" w:rsidRPr="00D82C0E" w:rsidRDefault="00702D19" w:rsidP="00702D19">
      <w:pPr>
        <w:pStyle w:val="Textkrper"/>
        <w:rPr>
          <w:lang w:val="de-CH"/>
        </w:rPr>
      </w:pPr>
      <w:r w:rsidRPr="00D82C0E">
        <w:rPr>
          <w:lang w:val="de-CH"/>
        </w:rPr>
        <w:t>Das Angebot in Papierform ist einfach, handschriftlich und rechtsgültig unterzeichnet in einem Ringordner (nicht gebunden) einzureichen.</w:t>
      </w:r>
    </w:p>
    <w:p w:rsidR="00702D19" w:rsidRPr="00D82C0E" w:rsidRDefault="00702D19" w:rsidP="00702D19">
      <w:pPr>
        <w:pStyle w:val="TextkrperRot"/>
        <w:rPr>
          <w:sz w:val="21"/>
          <w:szCs w:val="21"/>
          <w:lang w:val="de-CH"/>
        </w:rPr>
      </w:pPr>
      <w:r w:rsidRPr="00D82C0E">
        <w:rPr>
          <w:sz w:val="21"/>
          <w:szCs w:val="21"/>
          <w:lang w:val="de-CH"/>
        </w:rPr>
        <w:t>Darüber hinaus ist dem schriftlichen Angebot ein USB-Stick beizulegen, auf welchem das Angebot elektronisch im PDF-Format abgelegt ist. Der Text des elektronisch abgelegten Angebots muss mittels Suchfunktion durchsuchbar sein.</w:t>
      </w:r>
    </w:p>
    <w:p w:rsidR="00702D19" w:rsidRPr="00D82C0E" w:rsidRDefault="00702D19" w:rsidP="00702D19">
      <w:pPr>
        <w:pStyle w:val="berschrift2nummeriert"/>
      </w:pPr>
      <w:bookmarkStart w:id="127" w:name="_Toc468799585"/>
      <w:bookmarkStart w:id="128" w:name="_Toc65079878"/>
      <w:bookmarkStart w:id="129" w:name="_Toc65079965"/>
      <w:r w:rsidRPr="00D82C0E">
        <w:t>Sprache</w:t>
      </w:r>
      <w:bookmarkEnd w:id="127"/>
      <w:bookmarkEnd w:id="128"/>
      <w:bookmarkEnd w:id="129"/>
    </w:p>
    <w:p w:rsidR="00702D19" w:rsidRPr="00D82C0E" w:rsidRDefault="00702D19" w:rsidP="00702D19">
      <w:pPr>
        <w:pStyle w:val="Textkrper"/>
        <w:rPr>
          <w:lang w:val="de-CH"/>
        </w:rPr>
      </w:pPr>
      <w:r w:rsidRPr="00D82C0E">
        <w:rPr>
          <w:lang w:val="de-CH"/>
        </w:rPr>
        <w:t xml:space="preserve">Das Angebot und seine Beilagen sind in </w:t>
      </w:r>
      <w:r w:rsidRPr="00D82C0E">
        <w:rPr>
          <w:color w:val="0000FF"/>
          <w:lang w:val="de-CH"/>
        </w:rPr>
        <w:t>deutscher / französischer</w:t>
      </w:r>
      <w:r w:rsidRPr="00D82C0E">
        <w:rPr>
          <w:lang w:val="de-CH"/>
        </w:rPr>
        <w:t xml:space="preserve"> Sprache einzureichen. Die Nachweise können auch in </w:t>
      </w:r>
      <w:r w:rsidRPr="00D82C0E">
        <w:rPr>
          <w:color w:val="0000FF"/>
          <w:lang w:val="de-CH"/>
        </w:rPr>
        <w:t>französischer / deutscher</w:t>
      </w:r>
      <w:r w:rsidRPr="00D82C0E">
        <w:rPr>
          <w:lang w:val="de-CH"/>
        </w:rPr>
        <w:t xml:space="preserve"> oder englischer Sprache eingereicht werden.</w:t>
      </w:r>
    </w:p>
    <w:p w:rsidR="00702D19" w:rsidRPr="00D82C0E" w:rsidRDefault="00702D19" w:rsidP="00702D19">
      <w:pPr>
        <w:pStyle w:val="berschrift2nummeriert"/>
      </w:pPr>
      <w:bookmarkStart w:id="130" w:name="_Ref250366607"/>
      <w:bookmarkStart w:id="131" w:name="_Toc468799586"/>
      <w:bookmarkStart w:id="132" w:name="_Toc65079879"/>
      <w:bookmarkStart w:id="133" w:name="_Toc65079966"/>
      <w:r w:rsidRPr="00D82C0E">
        <w:t>Fragen (</w:t>
      </w:r>
      <w:proofErr w:type="spellStart"/>
      <w:r w:rsidRPr="00D82C0E">
        <w:t>simap</w:t>
      </w:r>
      <w:proofErr w:type="spellEnd"/>
      <w:r w:rsidRPr="00D82C0E">
        <w:t>)</w:t>
      </w:r>
      <w:bookmarkEnd w:id="130"/>
      <w:bookmarkEnd w:id="131"/>
      <w:bookmarkEnd w:id="132"/>
      <w:bookmarkEnd w:id="133"/>
    </w:p>
    <w:p w:rsidR="00702D19" w:rsidRPr="00D82C0E" w:rsidRDefault="00702D19" w:rsidP="00702D19">
      <w:pPr>
        <w:pStyle w:val="Textkrper"/>
        <w:rPr>
          <w:lang w:val="de-CH"/>
        </w:rPr>
      </w:pPr>
      <w:r w:rsidRPr="00D82C0E">
        <w:rPr>
          <w:lang w:val="de-CH"/>
        </w:rPr>
        <w:t xml:space="preserve">Direkte Kontakte zwischen den Anbietenden und den zuständigen Personen bei der Vergabestelle sind nicht vorgesehen. Fragen im Zusammenhang mit den ASU sind ausschliesslich im </w:t>
      </w:r>
      <w:proofErr w:type="spellStart"/>
      <w:r w:rsidRPr="00D82C0E">
        <w:rPr>
          <w:lang w:val="de-CH"/>
        </w:rPr>
        <w:t>simap</w:t>
      </w:r>
      <w:proofErr w:type="spellEnd"/>
      <w:r w:rsidRPr="00D82C0E">
        <w:rPr>
          <w:lang w:val="de-CH"/>
        </w:rPr>
        <w:t>-Forum in der für das Angebot vorgesehenen Sprache zu stellen und werden dort, für alle Anbietenden ersichtlich, beantwortet.</w:t>
      </w:r>
    </w:p>
    <w:p w:rsidR="00702D19" w:rsidRPr="00D82C0E" w:rsidRDefault="00702D19" w:rsidP="00702D19">
      <w:pPr>
        <w:pStyle w:val="berschrift2nummeriert"/>
      </w:pPr>
      <w:bookmarkStart w:id="134" w:name="_Ref465154217"/>
      <w:bookmarkStart w:id="135" w:name="_Toc468799587"/>
      <w:bookmarkStart w:id="136" w:name="_Toc65079880"/>
      <w:bookmarkStart w:id="137" w:name="_Toc65079967"/>
      <w:r w:rsidRPr="00D82C0E">
        <w:t>Abgabe (Ort, Termin und Form)</w:t>
      </w:r>
      <w:bookmarkEnd w:id="134"/>
      <w:bookmarkEnd w:id="135"/>
      <w:bookmarkEnd w:id="136"/>
      <w:bookmarkEnd w:id="137"/>
    </w:p>
    <w:p w:rsidR="00702D19" w:rsidRPr="00D82C0E" w:rsidRDefault="00702D19" w:rsidP="00702D19">
      <w:pPr>
        <w:pStyle w:val="Textkrper"/>
        <w:rPr>
          <w:lang w:val="de-CH"/>
        </w:rPr>
      </w:pPr>
      <w:r w:rsidRPr="00D82C0E">
        <w:rPr>
          <w:lang w:val="de-CH"/>
        </w:rPr>
        <w:t xml:space="preserve">Die Angebote müssen zur Wahrung der Frist bis zum Zeitpunkt gemäss Ziffer </w:t>
      </w:r>
      <w:r w:rsidRPr="00D82C0E">
        <w:rPr>
          <w:lang w:val="de-CH"/>
        </w:rPr>
        <w:fldChar w:fldCharType="begin"/>
      </w:r>
      <w:r w:rsidRPr="00D82C0E">
        <w:rPr>
          <w:lang w:val="de-CH"/>
        </w:rPr>
        <w:instrText xml:space="preserve"> REF _Ref459646208 \n \h </w:instrText>
      </w:r>
      <w:r w:rsidR="00D82C0E" w:rsidRPr="00D82C0E">
        <w:rPr>
          <w:lang w:val="de-CH"/>
        </w:rPr>
        <w:instrText xml:space="preserve"> \* MERGEFORMAT </w:instrText>
      </w:r>
      <w:r w:rsidRPr="00D82C0E">
        <w:rPr>
          <w:lang w:val="de-CH"/>
        </w:rPr>
      </w:r>
      <w:r w:rsidRPr="00D82C0E">
        <w:rPr>
          <w:lang w:val="de-CH"/>
        </w:rPr>
        <w:fldChar w:fldCharType="separate"/>
      </w:r>
      <w:r w:rsidR="0097191A">
        <w:rPr>
          <w:lang w:val="de-CH"/>
        </w:rPr>
        <w:t>5.7</w:t>
      </w:r>
      <w:r w:rsidRPr="00D82C0E">
        <w:rPr>
          <w:lang w:val="de-CH"/>
        </w:rPr>
        <w:fldChar w:fldCharType="end"/>
      </w:r>
      <w:r w:rsidRPr="00D82C0E">
        <w:rPr>
          <w:lang w:val="de-CH"/>
        </w:rPr>
        <w:t xml:space="preserve"> am dort genannten Ort in Papierform abgegeben oder der Post übergeben worden sein (die Verwendung von Fax oder E-Mail ist unzulässig). Die Angebote sind verschlossen und mit den Vermerken</w:t>
      </w:r>
    </w:p>
    <w:p w:rsidR="00702D19" w:rsidRPr="00D82C0E" w:rsidRDefault="00702D19" w:rsidP="00702D19">
      <w:pPr>
        <w:pStyle w:val="Textkrper"/>
        <w:rPr>
          <w:lang w:val="de-CH"/>
        </w:rPr>
      </w:pPr>
      <w:r w:rsidRPr="00D82C0E">
        <w:rPr>
          <w:lang w:val="de-CH"/>
        </w:rPr>
        <w:t>«</w:t>
      </w:r>
      <w:r w:rsidRPr="00D82C0E">
        <w:rPr>
          <w:color w:val="FF0000"/>
          <w:lang w:val="de-CH"/>
        </w:rPr>
        <w:t>Projektname</w:t>
      </w:r>
      <w:r w:rsidRPr="00D82C0E">
        <w:rPr>
          <w:color w:val="000000" w:themeColor="text1"/>
          <w:lang w:val="de-CH"/>
        </w:rPr>
        <w:t> / </w:t>
      </w:r>
      <w:r w:rsidRPr="00D82C0E">
        <w:rPr>
          <w:lang w:val="de-CH"/>
        </w:rPr>
        <w:t xml:space="preserve">Vertraulich, bitte nicht </w:t>
      </w:r>
      <w:proofErr w:type="gramStart"/>
      <w:r w:rsidRPr="00D82C0E">
        <w:rPr>
          <w:lang w:val="de-CH"/>
        </w:rPr>
        <w:t>öffnen!»</w:t>
      </w:r>
      <w:proofErr w:type="gramEnd"/>
      <w:r w:rsidRPr="00D82C0E">
        <w:rPr>
          <w:lang w:val="de-CH"/>
        </w:rPr>
        <w:t xml:space="preserve"> </w:t>
      </w:r>
    </w:p>
    <w:p w:rsidR="00702D19" w:rsidRPr="00D82C0E" w:rsidRDefault="00702D19" w:rsidP="00702D19">
      <w:pPr>
        <w:pStyle w:val="Textkrper"/>
        <w:rPr>
          <w:lang w:val="de-CH"/>
        </w:rPr>
      </w:pPr>
      <w:r w:rsidRPr="00D82C0E">
        <w:rPr>
          <w:lang w:val="de-CH"/>
        </w:rPr>
        <w:t>zu versenden bzw. abzugeben. Die korrekte Adressierung kann für die zeitgerechte und gesetzmässige Bearbeitung des Angebots innerhalb des Vergabeverfahrens ausschlaggebend sein.</w:t>
      </w:r>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
        <w:rPr>
          <w:color w:val="FF0000"/>
          <w:lang w:val="de-CH"/>
        </w:rPr>
      </w:pPr>
      <w:r w:rsidRPr="00D82C0E">
        <w:rPr>
          <w:color w:val="FF0000"/>
          <w:lang w:val="de-CH"/>
        </w:rPr>
        <w:t>Für die elektronische Erfassung des Angebotes auf dem Online-Tool gilt Folgendes:</w:t>
      </w:r>
    </w:p>
    <w:p w:rsidR="00702D19" w:rsidRPr="00D82C0E" w:rsidRDefault="00702D19" w:rsidP="00702D19">
      <w:pPr>
        <w:pStyle w:val="Aufzhlung2"/>
        <w:rPr>
          <w:color w:val="FF0000"/>
          <w:sz w:val="21"/>
          <w:szCs w:val="21"/>
          <w:lang w:val="de-CH"/>
        </w:rPr>
      </w:pPr>
      <w:r w:rsidRPr="00D82C0E">
        <w:rPr>
          <w:color w:val="FF0000"/>
          <w:sz w:val="21"/>
          <w:szCs w:val="21"/>
          <w:lang w:val="de-CH"/>
        </w:rPr>
        <w:t>Auf das Online-Tool kann unter folgendem Link zugegriffen werden: LINK</w:t>
      </w:r>
    </w:p>
    <w:p w:rsidR="00702D19" w:rsidRPr="00D82C0E" w:rsidRDefault="00702D19" w:rsidP="00702D19">
      <w:pPr>
        <w:pStyle w:val="Aufzhlung2"/>
        <w:rPr>
          <w:color w:val="FF0000"/>
          <w:sz w:val="21"/>
          <w:szCs w:val="21"/>
          <w:lang w:val="de-CH"/>
        </w:rPr>
      </w:pPr>
      <w:r w:rsidRPr="00D82C0E">
        <w:rPr>
          <w:color w:val="FF0000"/>
          <w:sz w:val="21"/>
          <w:szCs w:val="21"/>
          <w:lang w:val="de-CH"/>
        </w:rPr>
        <w:t>Anbietende dürfen nur jeweils ein Benutzerkonto verwenden.</w:t>
      </w:r>
    </w:p>
    <w:p w:rsidR="00702D19" w:rsidRPr="00D82C0E" w:rsidRDefault="00702D19" w:rsidP="00702D19">
      <w:pPr>
        <w:pStyle w:val="Aufzhlung2"/>
        <w:rPr>
          <w:color w:val="FF0000"/>
          <w:sz w:val="21"/>
          <w:szCs w:val="21"/>
          <w:lang w:val="de-CH"/>
        </w:rPr>
      </w:pPr>
      <w:r w:rsidRPr="00D82C0E">
        <w:rPr>
          <w:color w:val="FF0000"/>
          <w:sz w:val="21"/>
          <w:szCs w:val="21"/>
          <w:lang w:val="de-CH"/>
        </w:rPr>
        <w:t xml:space="preserve">Die </w:t>
      </w:r>
      <w:r w:rsidRPr="00D82C0E">
        <w:rPr>
          <w:iCs/>
          <w:color w:val="FF0000"/>
          <w:sz w:val="21"/>
          <w:szCs w:val="21"/>
          <w:lang w:val="de-CH"/>
        </w:rPr>
        <w:t xml:space="preserve">gleichzeitige </w:t>
      </w:r>
      <w:r w:rsidRPr="00D82C0E">
        <w:rPr>
          <w:color w:val="FF0000"/>
          <w:sz w:val="21"/>
          <w:szCs w:val="21"/>
          <w:lang w:val="de-CH"/>
        </w:rPr>
        <w:t xml:space="preserve">Eingabe von Antworten </w:t>
      </w:r>
      <w:r w:rsidRPr="00D82C0E">
        <w:rPr>
          <w:iCs/>
          <w:color w:val="FF0000"/>
          <w:sz w:val="21"/>
          <w:szCs w:val="21"/>
          <w:lang w:val="de-CH"/>
        </w:rPr>
        <w:t>durch mehrere Angestellte einer oder eines Anbietenden kann Probleme verursachen und ist zu unterlassen</w:t>
      </w:r>
      <w:r w:rsidRPr="00D82C0E">
        <w:rPr>
          <w:color w:val="FF0000"/>
          <w:sz w:val="21"/>
          <w:szCs w:val="21"/>
          <w:lang w:val="de-CH"/>
        </w:rPr>
        <w:t>. Mehrere gleichzeitige Lesezugriffe sind hingegen möglich.</w:t>
      </w:r>
    </w:p>
    <w:p w:rsidR="00702D19" w:rsidRPr="00D82C0E" w:rsidRDefault="00702D19" w:rsidP="00702D19">
      <w:pPr>
        <w:pStyle w:val="Aufzhlung2"/>
        <w:rPr>
          <w:color w:val="FF0000"/>
          <w:sz w:val="21"/>
          <w:szCs w:val="21"/>
          <w:lang w:val="de-CH"/>
        </w:rPr>
      </w:pPr>
      <w:r w:rsidRPr="00D82C0E">
        <w:rPr>
          <w:color w:val="FF0000"/>
          <w:sz w:val="21"/>
          <w:szCs w:val="21"/>
          <w:lang w:val="de-CH"/>
        </w:rPr>
        <w:t>Wenn der Kriterienkatalog im Online-Tool ausgefüllt ist, muss er ausgedruckt und unterschrieben werden. Dieser Lieferantenreport kann im Online-Tool folgendermassen generiert und heruntergeladen werden: «Antworten &gt; Reporting &gt; Lieferantenreport (PDF)» bzw.</w:t>
      </w:r>
      <w:r w:rsidRPr="00D82C0E">
        <w:rPr>
          <w:color w:val="FF0000"/>
          <w:sz w:val="21"/>
          <w:szCs w:val="21"/>
          <w:lang w:val="de-CH"/>
        </w:rPr>
        <w:br/>
        <w:t>«</w:t>
      </w:r>
      <w:proofErr w:type="spellStart"/>
      <w:r w:rsidRPr="00D82C0E">
        <w:rPr>
          <w:color w:val="FF0000"/>
          <w:sz w:val="21"/>
          <w:szCs w:val="21"/>
          <w:lang w:val="de-CH"/>
        </w:rPr>
        <w:t>Answers</w:t>
      </w:r>
      <w:proofErr w:type="spellEnd"/>
      <w:r w:rsidRPr="00D82C0E">
        <w:rPr>
          <w:color w:val="FF0000"/>
          <w:sz w:val="21"/>
          <w:szCs w:val="21"/>
          <w:lang w:val="de-CH"/>
        </w:rPr>
        <w:t xml:space="preserve"> &gt; Reports &gt; </w:t>
      </w:r>
      <w:proofErr w:type="spellStart"/>
      <w:r w:rsidRPr="00D82C0E">
        <w:rPr>
          <w:color w:val="FF0000"/>
          <w:sz w:val="21"/>
          <w:szCs w:val="21"/>
          <w:lang w:val="de-CH"/>
        </w:rPr>
        <w:t>Supplier</w:t>
      </w:r>
      <w:proofErr w:type="spellEnd"/>
      <w:r w:rsidRPr="00D82C0E">
        <w:rPr>
          <w:color w:val="FF0000"/>
          <w:sz w:val="21"/>
          <w:szCs w:val="21"/>
          <w:lang w:val="de-CH"/>
        </w:rPr>
        <w:t xml:space="preserve"> Report (PDF)»</w:t>
      </w:r>
    </w:p>
    <w:p w:rsidR="00702D19" w:rsidRPr="00D82C0E" w:rsidRDefault="00702D19" w:rsidP="00702D19">
      <w:pPr>
        <w:pStyle w:val="Textkrper"/>
        <w:rPr>
          <w:color w:val="FF0000"/>
          <w:lang w:val="de-CH"/>
        </w:rPr>
      </w:pPr>
      <w:r w:rsidRPr="00D82C0E">
        <w:rPr>
          <w:color w:val="FF0000"/>
          <w:lang w:val="de-CH"/>
        </w:rPr>
        <w:t>Supportanfragen, die den Einsatz und die Funktion des Online-Tools betreffen, können an die in Ziffer 1.2 genannte Adresse gestellt werden (Mo. – Fr. zu Bürozeiten).</w:t>
      </w:r>
    </w:p>
    <w:p w:rsidR="00702D19" w:rsidRPr="00D82C0E" w:rsidRDefault="00702D19" w:rsidP="00702D19">
      <w:pPr>
        <w:pStyle w:val="berschrift2nummeriert"/>
      </w:pPr>
      <w:bookmarkStart w:id="138" w:name="_Toc468799588"/>
      <w:bookmarkStart w:id="139" w:name="_Toc65079881"/>
      <w:bookmarkStart w:id="140" w:name="_Toc65079968"/>
      <w:r w:rsidRPr="00D82C0E">
        <w:t>Teilangebote / Lose</w:t>
      </w:r>
      <w:bookmarkEnd w:id="138"/>
      <w:bookmarkEnd w:id="139"/>
      <w:bookmarkEnd w:id="140"/>
    </w:p>
    <w:p w:rsidR="00702D19" w:rsidRPr="00D82C0E" w:rsidRDefault="00702D19" w:rsidP="00702D19">
      <w:pPr>
        <w:pStyle w:val="TextkrperRot"/>
        <w:rPr>
          <w:sz w:val="21"/>
          <w:szCs w:val="21"/>
          <w:lang w:val="de-CH"/>
        </w:rPr>
      </w:pPr>
      <w:r w:rsidRPr="00D82C0E">
        <w:rPr>
          <w:sz w:val="21"/>
          <w:szCs w:val="21"/>
          <w:lang w:val="de-CH"/>
        </w:rPr>
        <w:t>Teilangebote sind nicht zulässig und es gibt keine Aufteilung in Lose.</w:t>
      </w:r>
    </w:p>
    <w:p w:rsidR="00702D19" w:rsidRPr="00D82C0E" w:rsidRDefault="00702D19" w:rsidP="00702D19">
      <w:pPr>
        <w:pStyle w:val="TextkrperBlau"/>
        <w:rPr>
          <w:sz w:val="21"/>
          <w:szCs w:val="21"/>
          <w:lang w:val="de-CH"/>
        </w:rPr>
      </w:pPr>
      <w:r w:rsidRPr="00D82C0E">
        <w:rPr>
          <w:sz w:val="21"/>
          <w:szCs w:val="21"/>
          <w:lang w:val="de-CH"/>
        </w:rPr>
        <w:lastRenderedPageBreak/>
        <w:t>Zusätzlich, wenn vertragliche Optionen in Form von Leistungen auf Abruf vorgesehen sind:</w:t>
      </w:r>
    </w:p>
    <w:p w:rsidR="00702D19" w:rsidRPr="00D82C0E" w:rsidRDefault="00702D19" w:rsidP="00702D19">
      <w:pPr>
        <w:pStyle w:val="TextkrperRot"/>
        <w:rPr>
          <w:sz w:val="21"/>
          <w:szCs w:val="21"/>
          <w:lang w:val="de-CH"/>
        </w:rPr>
      </w:pPr>
      <w:bookmarkStart w:id="141" w:name="_Toc253644003"/>
      <w:r w:rsidRPr="00D82C0E">
        <w:rPr>
          <w:sz w:val="21"/>
          <w:szCs w:val="21"/>
          <w:lang w:val="de-CH"/>
        </w:rPr>
        <w:t>Bei den in diesen ASU bezeichneten Optionen, handelt es sich um vertragliche Leistungen unter der aufschiebenden Bedingung des Abrufs durch den Auftraggeber (vgl. Vertragsentwurf). Die Anbietenden müssen jede dieser Optionen anbieten, ansonsten gilt ihr Angebot als Teilangebot und muss vom weiteren Verfahren ausgeschlossen werden.</w:t>
      </w:r>
    </w:p>
    <w:p w:rsidR="00702D19" w:rsidRPr="00D82C0E" w:rsidRDefault="00702D19" w:rsidP="00702D19">
      <w:pPr>
        <w:pStyle w:val="berschrift2nummeriert"/>
      </w:pPr>
      <w:bookmarkStart w:id="142" w:name="_Toc468799589"/>
      <w:bookmarkStart w:id="143" w:name="_Toc65079882"/>
      <w:bookmarkStart w:id="144" w:name="_Toc65079969"/>
      <w:r w:rsidRPr="00D82C0E">
        <w:t>Varianten</w:t>
      </w:r>
      <w:bookmarkEnd w:id="141"/>
      <w:bookmarkEnd w:id="142"/>
      <w:bookmarkEnd w:id="143"/>
      <w:bookmarkEnd w:id="144"/>
    </w:p>
    <w:p w:rsidR="00702D19" w:rsidRPr="00D82C0E" w:rsidRDefault="00702D19" w:rsidP="00702D19">
      <w:pPr>
        <w:pStyle w:val="TextkrperBlau"/>
        <w:rPr>
          <w:sz w:val="21"/>
          <w:szCs w:val="21"/>
          <w:lang w:val="de-CH"/>
        </w:rPr>
      </w:pPr>
      <w:bookmarkStart w:id="145" w:name="_Toc253644004"/>
      <w:r w:rsidRPr="00D82C0E">
        <w:rPr>
          <w:sz w:val="21"/>
          <w:szCs w:val="21"/>
          <w:lang w:val="de-CH"/>
        </w:rPr>
        <w:t>Entweder</w:t>
      </w:r>
    </w:p>
    <w:p w:rsidR="00702D19" w:rsidRPr="00D82C0E" w:rsidRDefault="00702D19" w:rsidP="00702D19">
      <w:pPr>
        <w:pStyle w:val="TextkrperRot"/>
        <w:rPr>
          <w:sz w:val="21"/>
          <w:szCs w:val="21"/>
          <w:lang w:val="de-CH"/>
        </w:rPr>
      </w:pPr>
      <w:r w:rsidRPr="00D82C0E">
        <w:rPr>
          <w:sz w:val="21"/>
          <w:szCs w:val="21"/>
          <w:lang w:val="de-CH"/>
        </w:rPr>
        <w:t>Varianten sind nicht zugelassen.</w:t>
      </w:r>
    </w:p>
    <w:p w:rsidR="00702D19" w:rsidRPr="00D82C0E" w:rsidRDefault="00702D19" w:rsidP="00702D19">
      <w:pPr>
        <w:pStyle w:val="TextkrperBlau"/>
        <w:rPr>
          <w:sz w:val="21"/>
          <w:szCs w:val="21"/>
          <w:lang w:val="de-CH"/>
        </w:rPr>
      </w:pPr>
      <w:r w:rsidRPr="00D82C0E">
        <w:rPr>
          <w:sz w:val="21"/>
          <w:szCs w:val="21"/>
          <w:lang w:val="de-CH"/>
        </w:rPr>
        <w:t>oder</w:t>
      </w:r>
    </w:p>
    <w:p w:rsidR="00702D19" w:rsidRPr="00D82C0E" w:rsidRDefault="00702D19" w:rsidP="00702D19">
      <w:pPr>
        <w:pStyle w:val="TextkrperRot"/>
        <w:rPr>
          <w:sz w:val="21"/>
          <w:szCs w:val="21"/>
          <w:lang w:val="de-CH"/>
        </w:rPr>
      </w:pPr>
      <w:r w:rsidRPr="00D82C0E">
        <w:rPr>
          <w:sz w:val="21"/>
          <w:szCs w:val="21"/>
          <w:lang w:val="de-CH"/>
        </w:rPr>
        <w:t xml:space="preserve">Das Angebot muss sämtliche Anforderungen der vorliegenden ASU berücksichtigen. </w:t>
      </w:r>
    </w:p>
    <w:p w:rsidR="00702D19" w:rsidRPr="00D82C0E" w:rsidRDefault="00702D19" w:rsidP="00702D19">
      <w:pPr>
        <w:pStyle w:val="TextkrperRot"/>
        <w:rPr>
          <w:sz w:val="21"/>
          <w:szCs w:val="21"/>
          <w:lang w:val="de-CH"/>
        </w:rPr>
      </w:pPr>
      <w:r w:rsidRPr="00D82C0E">
        <w:rPr>
          <w:sz w:val="21"/>
          <w:szCs w:val="21"/>
          <w:lang w:val="de-CH"/>
        </w:rPr>
        <w:t xml:space="preserve">Können Anforderungen gemäss den ASU nicht eingehalten werden, so ist dies bei der entsprechenden Position explizit zu vermerken. </w:t>
      </w:r>
    </w:p>
    <w:p w:rsidR="00702D19" w:rsidRPr="00D82C0E" w:rsidRDefault="00702D19" w:rsidP="00702D19">
      <w:pPr>
        <w:pStyle w:val="berschrift2nummeriert"/>
      </w:pPr>
      <w:bookmarkStart w:id="146" w:name="_Toc468799590"/>
      <w:bookmarkStart w:id="147" w:name="_Toc65079883"/>
      <w:bookmarkStart w:id="148" w:name="_Toc65079970"/>
      <w:r w:rsidRPr="00D82C0E">
        <w:t>Subakkordanten</w:t>
      </w:r>
      <w:bookmarkEnd w:id="145"/>
      <w:bookmarkEnd w:id="146"/>
      <w:bookmarkEnd w:id="147"/>
      <w:bookmarkEnd w:id="148"/>
    </w:p>
    <w:p w:rsidR="00702D19" w:rsidRPr="00D82C0E" w:rsidRDefault="00702D19" w:rsidP="00702D19">
      <w:pPr>
        <w:pStyle w:val="TextkrperRot"/>
        <w:rPr>
          <w:sz w:val="21"/>
          <w:szCs w:val="21"/>
          <w:lang w:val="de-CH"/>
        </w:rPr>
      </w:pPr>
      <w:bookmarkStart w:id="149" w:name="_Toc253644005"/>
      <w:r w:rsidRPr="00D82C0E">
        <w:rPr>
          <w:sz w:val="21"/>
          <w:szCs w:val="21"/>
          <w:lang w:val="de-CH"/>
        </w:rPr>
        <w:t xml:space="preserve">Die Anbietenden müssen als Generalunternehmung für die Erbringung der ausgeschriebenen Leistungen auftreten. </w:t>
      </w:r>
    </w:p>
    <w:p w:rsidR="00702D19" w:rsidRPr="00D82C0E" w:rsidRDefault="00702D19" w:rsidP="00702D19">
      <w:pPr>
        <w:pStyle w:val="TextkrperRot"/>
        <w:rPr>
          <w:sz w:val="21"/>
          <w:szCs w:val="21"/>
          <w:lang w:val="de-CH"/>
        </w:rPr>
      </w:pPr>
      <w:r w:rsidRPr="00D82C0E">
        <w:rPr>
          <w:sz w:val="21"/>
          <w:szCs w:val="21"/>
          <w:lang w:val="de-CH"/>
        </w:rPr>
        <w:t xml:space="preserve">Der </w:t>
      </w:r>
      <w:proofErr w:type="spellStart"/>
      <w:r w:rsidRPr="00D82C0E">
        <w:rPr>
          <w:sz w:val="21"/>
          <w:szCs w:val="21"/>
          <w:lang w:val="de-CH"/>
        </w:rPr>
        <w:t>Beizug</w:t>
      </w:r>
      <w:proofErr w:type="spellEnd"/>
      <w:r w:rsidRPr="00D82C0E">
        <w:rPr>
          <w:sz w:val="21"/>
          <w:szCs w:val="21"/>
          <w:lang w:val="de-CH"/>
        </w:rPr>
        <w:t xml:space="preserve"> von Subakkordanten ist grundsätzlich erlaubt. Sie müssen im Angebot offengelegt und dürfen nicht ohne schriftliche Genehmigung des Auftraggebers gewechselt werden. Für alle aus dem Vertragsverhältnis entstehenden Pflichten bleibt die oder der Anbietende verantwortlich.</w:t>
      </w:r>
    </w:p>
    <w:p w:rsidR="00702D19" w:rsidRPr="00D82C0E" w:rsidRDefault="00702D19" w:rsidP="00702D19">
      <w:pPr>
        <w:pStyle w:val="TextkrperRot"/>
        <w:rPr>
          <w:sz w:val="21"/>
          <w:szCs w:val="21"/>
          <w:lang w:val="de-CH"/>
        </w:rPr>
      </w:pPr>
      <w:r w:rsidRPr="00D82C0E">
        <w:rPr>
          <w:sz w:val="21"/>
          <w:szCs w:val="21"/>
          <w:lang w:val="de-CH"/>
        </w:rPr>
        <w:t xml:space="preserve">Subakkordanten, die wesentliche Teile der Leistungen erbringen, müssen ebenso wie die Anbietenden die im Selbstdeklarationsformular beschriebenen allgemeinen Voraussetzungen für den Erhalt öffentlicher Aufträge erfüllen. Sie müssen auch die Eignungskriterien erfüllen, soweit diese einen konkreten Bezug zu den von den Subakkordanten zu erbringenden Teilleistungen aufweisen. In Bezug auf diese Eignungskriterien genügt es zudem, wenn die Subakkordanten statt die Anbietenden selbst die entsprechenden Eignungskriterien erfüllen. </w:t>
      </w:r>
    </w:p>
    <w:p w:rsidR="00702D19" w:rsidRPr="00D82C0E" w:rsidRDefault="00702D19" w:rsidP="00702D19">
      <w:pPr>
        <w:pStyle w:val="TextkrperRot"/>
        <w:rPr>
          <w:sz w:val="21"/>
          <w:szCs w:val="21"/>
          <w:lang w:val="de-CH"/>
        </w:rPr>
      </w:pPr>
      <w:r w:rsidRPr="00D82C0E">
        <w:rPr>
          <w:sz w:val="21"/>
          <w:szCs w:val="21"/>
          <w:lang w:val="de-CH"/>
        </w:rPr>
        <w:t>Für Subakkordanten, die wesentliche Teile der Leistungen erbringen, muss das Angebot das Selbstdeklarationsformular mit den darin vorgesehenen Nachweisen sowie die Nachweise zu den für die Subakkordanten massgeblichen Eignungskriterien enthalten. Im Zweifelsfall obliegt es den Anbietenden, durch Fragen vor der Abgabe des Angebots zu klären, ob und welche Nachweise für die von ihnen vorgesehenen Subakkordanten zu erbringen sind.</w:t>
      </w:r>
    </w:p>
    <w:p w:rsidR="00702D19" w:rsidRPr="00D82C0E" w:rsidRDefault="00702D19" w:rsidP="00702D19">
      <w:pPr>
        <w:pStyle w:val="berschrift2nummeriert"/>
      </w:pPr>
      <w:bookmarkStart w:id="150" w:name="_Toc468799591"/>
      <w:bookmarkStart w:id="151" w:name="_Toc65079884"/>
      <w:bookmarkStart w:id="152" w:name="_Toc65079971"/>
      <w:r w:rsidRPr="00D82C0E">
        <w:t>Bietergemeinschaften</w:t>
      </w:r>
      <w:bookmarkEnd w:id="149"/>
      <w:bookmarkEnd w:id="150"/>
      <w:bookmarkEnd w:id="151"/>
      <w:bookmarkEnd w:id="152"/>
    </w:p>
    <w:p w:rsidR="00702D19" w:rsidRPr="00D82C0E" w:rsidRDefault="00702D19" w:rsidP="00702D19">
      <w:pPr>
        <w:pStyle w:val="TextkrperRot"/>
        <w:rPr>
          <w:sz w:val="21"/>
          <w:szCs w:val="21"/>
          <w:lang w:val="de-CH"/>
        </w:rPr>
      </w:pPr>
      <w:bookmarkStart w:id="153" w:name="_Toc253644008"/>
      <w:r w:rsidRPr="00D82C0E">
        <w:rPr>
          <w:sz w:val="21"/>
          <w:szCs w:val="21"/>
          <w:lang w:val="de-CH"/>
        </w:rPr>
        <w:t>Bietergemeinschaften sind nicht zugelassen.</w:t>
      </w:r>
    </w:p>
    <w:p w:rsidR="00702D19" w:rsidRPr="00D82C0E" w:rsidRDefault="00702D19" w:rsidP="00702D19">
      <w:pPr>
        <w:pStyle w:val="berschrift2nummeriert"/>
      </w:pPr>
      <w:bookmarkStart w:id="154" w:name="_Toc468799592"/>
      <w:bookmarkStart w:id="155" w:name="_Toc65079885"/>
      <w:bookmarkStart w:id="156" w:name="_Toc65079972"/>
      <w:r w:rsidRPr="00D82C0E">
        <w:t>Vergütung</w:t>
      </w:r>
      <w:bookmarkEnd w:id="153"/>
      <w:r w:rsidRPr="00D82C0E">
        <w:t xml:space="preserve"> des Angebots</w:t>
      </w:r>
      <w:bookmarkEnd w:id="154"/>
      <w:bookmarkEnd w:id="155"/>
      <w:bookmarkEnd w:id="156"/>
      <w:r w:rsidRPr="00D82C0E">
        <w:t xml:space="preserve"> </w:t>
      </w:r>
    </w:p>
    <w:p w:rsidR="00702D19" w:rsidRPr="00D82C0E" w:rsidRDefault="00702D19" w:rsidP="00702D19">
      <w:pPr>
        <w:pStyle w:val="TextkrperRot"/>
        <w:rPr>
          <w:sz w:val="21"/>
          <w:szCs w:val="21"/>
          <w:lang w:val="de-CH"/>
        </w:rPr>
      </w:pPr>
      <w:r w:rsidRPr="00D82C0E">
        <w:rPr>
          <w:sz w:val="21"/>
          <w:szCs w:val="21"/>
          <w:lang w:val="de-CH"/>
        </w:rPr>
        <w:t>Die Erstellung des Angebots wird nicht vergütet.</w:t>
      </w:r>
    </w:p>
    <w:p w:rsidR="00702D19" w:rsidRPr="00D82C0E" w:rsidRDefault="00702D19" w:rsidP="00702D19">
      <w:pPr>
        <w:pStyle w:val="berschrift2nummeriert"/>
      </w:pPr>
      <w:bookmarkStart w:id="157" w:name="_Toc253644009"/>
      <w:bookmarkStart w:id="158" w:name="_Toc468799593"/>
      <w:bookmarkStart w:id="159" w:name="_Toc65079886"/>
      <w:bookmarkStart w:id="160" w:name="_Toc65079973"/>
      <w:r w:rsidRPr="00D82C0E">
        <w:t>Gültigkeit</w:t>
      </w:r>
      <w:bookmarkEnd w:id="157"/>
      <w:r w:rsidRPr="00D82C0E">
        <w:t xml:space="preserve"> des Angebots</w:t>
      </w:r>
      <w:bookmarkEnd w:id="158"/>
      <w:bookmarkEnd w:id="159"/>
      <w:bookmarkEnd w:id="160"/>
    </w:p>
    <w:p w:rsidR="00702D19" w:rsidRPr="00D82C0E" w:rsidRDefault="00702D19" w:rsidP="00702D19">
      <w:pPr>
        <w:pStyle w:val="Textkrper"/>
        <w:rPr>
          <w:lang w:val="de-CH"/>
        </w:rPr>
      </w:pPr>
      <w:r w:rsidRPr="00D82C0E">
        <w:rPr>
          <w:lang w:val="de-CH"/>
        </w:rPr>
        <w:t>Das Angebot ist mindestens sechs Monate ab Einreichung gültig.</w:t>
      </w:r>
    </w:p>
    <w:p w:rsidR="00702D19" w:rsidRPr="00D82C0E" w:rsidRDefault="00702D19" w:rsidP="00702D19">
      <w:pPr>
        <w:pStyle w:val="H1"/>
      </w:pPr>
      <w:bookmarkStart w:id="161" w:name="_Toc415205757"/>
      <w:bookmarkStart w:id="162" w:name="_Toc428950769"/>
      <w:bookmarkStart w:id="163" w:name="_Toc468799594"/>
      <w:bookmarkStart w:id="164" w:name="_Toc65079887"/>
      <w:bookmarkStart w:id="165" w:name="_Toc65079974"/>
      <w:bookmarkEnd w:id="15"/>
      <w:bookmarkEnd w:id="16"/>
      <w:bookmarkEnd w:id="17"/>
      <w:r w:rsidRPr="00D82C0E">
        <w:lastRenderedPageBreak/>
        <w:t>Anhänge</w:t>
      </w:r>
      <w:bookmarkEnd w:id="161"/>
      <w:bookmarkEnd w:id="162"/>
      <w:bookmarkEnd w:id="163"/>
      <w:bookmarkEnd w:id="164"/>
      <w:bookmarkEnd w:id="165"/>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Die folgenden Anhänge sind via Online-Tool herunterzuladen:</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 xml:space="preserve">Die folgenden Anhänge werden den Anbietenden wie in der </w:t>
      </w:r>
      <w:proofErr w:type="spellStart"/>
      <w:r w:rsidRPr="00D82C0E">
        <w:rPr>
          <w:sz w:val="21"/>
          <w:szCs w:val="21"/>
          <w:lang w:val="de-CH"/>
        </w:rPr>
        <w:t>simap</w:t>
      </w:r>
      <w:proofErr w:type="spellEnd"/>
      <w:r w:rsidRPr="00D82C0E">
        <w:rPr>
          <w:sz w:val="21"/>
          <w:szCs w:val="21"/>
          <w:lang w:val="de-CH"/>
        </w:rPr>
        <w:t>-Publikation beschrieben zugestellt:</w:t>
      </w:r>
    </w:p>
    <w:tbl>
      <w:tblPr>
        <w:tblStyle w:val="Tabellengitternetz"/>
        <w:tblW w:w="9639" w:type="dxa"/>
        <w:tblInd w:w="108" w:type="dxa"/>
        <w:tblLayout w:type="fixed"/>
        <w:tblLook w:val="01E0" w:firstRow="1" w:lastRow="1" w:firstColumn="1" w:lastColumn="1" w:noHBand="0" w:noVBand="0"/>
      </w:tblPr>
      <w:tblGrid>
        <w:gridCol w:w="1560"/>
        <w:gridCol w:w="8079"/>
      </w:tblGrid>
      <w:tr w:rsidR="00702D19" w:rsidRPr="00D82C0E" w:rsidTr="00702D19">
        <w:trPr>
          <w:trHeight w:val="340"/>
        </w:trPr>
        <w:tc>
          <w:tcPr>
            <w:tcW w:w="1560" w:type="dxa"/>
          </w:tcPr>
          <w:p w:rsidR="00702D19" w:rsidRPr="00D82C0E" w:rsidRDefault="00702D19" w:rsidP="00702D19">
            <w:pPr>
              <w:pStyle w:val="TextkrperTabelle"/>
              <w:rPr>
                <w:b/>
                <w:sz w:val="21"/>
                <w:szCs w:val="21"/>
                <w:lang w:val="de-CH"/>
              </w:rPr>
            </w:pPr>
          </w:p>
        </w:tc>
        <w:tc>
          <w:tcPr>
            <w:tcW w:w="8079" w:type="dxa"/>
          </w:tcPr>
          <w:p w:rsidR="00702D19" w:rsidRPr="00D82C0E" w:rsidRDefault="00702D19" w:rsidP="00702D19">
            <w:pPr>
              <w:pStyle w:val="TextkrperTabelle"/>
              <w:rPr>
                <w:b/>
                <w:sz w:val="21"/>
                <w:szCs w:val="21"/>
                <w:lang w:val="de-CH"/>
              </w:rPr>
            </w:pPr>
            <w:r w:rsidRPr="00D82C0E">
              <w:rPr>
                <w:b/>
                <w:sz w:val="21"/>
                <w:szCs w:val="21"/>
                <w:lang w:val="de-CH"/>
              </w:rPr>
              <w:t>Dokumententitel</w:t>
            </w:r>
          </w:p>
        </w:tc>
      </w:tr>
      <w:tr w:rsidR="00702D19" w:rsidRPr="00D82C0E" w:rsidTr="00702D19">
        <w:trPr>
          <w:trHeight w:val="340"/>
        </w:trPr>
        <w:tc>
          <w:tcPr>
            <w:tcW w:w="1560" w:type="dxa"/>
          </w:tcPr>
          <w:p w:rsidR="00702D19" w:rsidRPr="00D82C0E" w:rsidRDefault="00702D19" w:rsidP="00702D19">
            <w:pPr>
              <w:pStyle w:val="TextkrperTabelle"/>
              <w:rPr>
                <w:sz w:val="21"/>
                <w:szCs w:val="21"/>
                <w:lang w:val="de-CH"/>
              </w:rPr>
            </w:pPr>
            <w:r w:rsidRPr="00D82C0E">
              <w:rPr>
                <w:sz w:val="21"/>
                <w:szCs w:val="21"/>
                <w:lang w:val="de-CH"/>
              </w:rPr>
              <w:t xml:space="preserve">Anhang </w:t>
            </w:r>
            <w:r w:rsidRPr="00D82C0E">
              <w:rPr>
                <w:sz w:val="21"/>
                <w:szCs w:val="21"/>
                <w:lang w:val="de-CH"/>
              </w:rPr>
              <w:fldChar w:fldCharType="begin"/>
            </w:r>
            <w:r w:rsidRPr="00D82C0E">
              <w:rPr>
                <w:sz w:val="21"/>
                <w:szCs w:val="21"/>
                <w:lang w:val="de-CH"/>
              </w:rPr>
              <w:instrText xml:space="preserve"> SEQ Anhang \* ARABIC </w:instrText>
            </w:r>
            <w:r w:rsidRPr="00D82C0E">
              <w:rPr>
                <w:sz w:val="21"/>
                <w:szCs w:val="21"/>
                <w:lang w:val="de-CH"/>
              </w:rPr>
              <w:fldChar w:fldCharType="separate"/>
            </w:r>
            <w:r w:rsidR="0097191A">
              <w:rPr>
                <w:noProof/>
                <w:sz w:val="21"/>
                <w:szCs w:val="21"/>
                <w:lang w:val="de-CH"/>
              </w:rPr>
              <w:t>1</w:t>
            </w:r>
            <w:r w:rsidRPr="00D82C0E">
              <w:rPr>
                <w:sz w:val="21"/>
                <w:szCs w:val="21"/>
                <w:lang w:val="de-CH"/>
              </w:rPr>
              <w:fldChar w:fldCharType="end"/>
            </w:r>
          </w:p>
        </w:tc>
        <w:tc>
          <w:tcPr>
            <w:tcW w:w="8079" w:type="dxa"/>
          </w:tcPr>
          <w:p w:rsidR="00702D19" w:rsidRPr="00D82C0E" w:rsidRDefault="00702D19" w:rsidP="00702D19">
            <w:pPr>
              <w:pStyle w:val="TextkrperTabelle"/>
              <w:rPr>
                <w:sz w:val="21"/>
                <w:szCs w:val="21"/>
                <w:lang w:val="de-CH"/>
              </w:rPr>
            </w:pPr>
            <w:r w:rsidRPr="00D82C0E">
              <w:rPr>
                <w:sz w:val="21"/>
                <w:szCs w:val="21"/>
                <w:lang w:val="de-CH"/>
              </w:rPr>
              <w:t xml:space="preserve">Vertragsentwurf </w:t>
            </w:r>
          </w:p>
        </w:tc>
      </w:tr>
      <w:tr w:rsidR="00702D19" w:rsidRPr="00D82C0E" w:rsidTr="00702D19">
        <w:trPr>
          <w:trHeight w:val="340"/>
        </w:trPr>
        <w:tc>
          <w:tcPr>
            <w:tcW w:w="1560" w:type="dxa"/>
          </w:tcPr>
          <w:p w:rsidR="00702D19" w:rsidRPr="00D82C0E" w:rsidRDefault="00702D19" w:rsidP="00702D19">
            <w:pPr>
              <w:pStyle w:val="TextkrperTabelle"/>
              <w:rPr>
                <w:color w:val="000000"/>
                <w:sz w:val="21"/>
                <w:szCs w:val="21"/>
                <w:lang w:val="de-CH"/>
              </w:rPr>
            </w:pPr>
            <w:r w:rsidRPr="00D82C0E">
              <w:rPr>
                <w:color w:val="000000"/>
                <w:sz w:val="21"/>
                <w:szCs w:val="21"/>
                <w:lang w:val="de-CH"/>
              </w:rPr>
              <w:t xml:space="preserve">Anhang </w:t>
            </w:r>
            <w:r w:rsidRPr="00D82C0E">
              <w:rPr>
                <w:sz w:val="21"/>
                <w:szCs w:val="21"/>
                <w:lang w:val="de-CH"/>
              </w:rPr>
              <w:fldChar w:fldCharType="begin"/>
            </w:r>
            <w:r w:rsidRPr="00D82C0E">
              <w:rPr>
                <w:sz w:val="21"/>
                <w:szCs w:val="21"/>
                <w:lang w:val="de-CH"/>
              </w:rPr>
              <w:instrText xml:space="preserve"> SEQ Anhang \* ARABIC </w:instrText>
            </w:r>
            <w:r w:rsidRPr="00D82C0E">
              <w:rPr>
                <w:sz w:val="21"/>
                <w:szCs w:val="21"/>
                <w:lang w:val="de-CH"/>
              </w:rPr>
              <w:fldChar w:fldCharType="separate"/>
            </w:r>
            <w:r w:rsidR="0097191A">
              <w:rPr>
                <w:noProof/>
                <w:sz w:val="21"/>
                <w:szCs w:val="21"/>
                <w:lang w:val="de-CH"/>
              </w:rPr>
              <w:t>2</w:t>
            </w:r>
            <w:r w:rsidRPr="00D82C0E">
              <w:rPr>
                <w:sz w:val="21"/>
                <w:szCs w:val="21"/>
                <w:lang w:val="de-CH"/>
              </w:rPr>
              <w:fldChar w:fldCharType="end"/>
            </w:r>
          </w:p>
        </w:tc>
        <w:tc>
          <w:tcPr>
            <w:tcW w:w="8079" w:type="dxa"/>
          </w:tcPr>
          <w:p w:rsidR="00702D19" w:rsidRPr="00D82C0E" w:rsidRDefault="00702D19" w:rsidP="00702D19">
            <w:pPr>
              <w:pStyle w:val="TextkrperTabelle"/>
              <w:rPr>
                <w:color w:val="000000"/>
                <w:sz w:val="21"/>
                <w:szCs w:val="21"/>
                <w:lang w:val="de-CH"/>
              </w:rPr>
            </w:pPr>
            <w:r w:rsidRPr="00D82C0E">
              <w:rPr>
                <w:color w:val="000000"/>
                <w:sz w:val="21"/>
                <w:szCs w:val="21"/>
                <w:lang w:val="de-CH"/>
              </w:rPr>
              <w:t>Selbstdeklarationsformular</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3</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Vertraulichkeitserklärung</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4</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Referenzenblatt</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5</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0000FF"/>
                <w:sz w:val="21"/>
                <w:szCs w:val="21"/>
                <w:lang w:val="de-CH"/>
              </w:rPr>
            </w:pPr>
            <w:r w:rsidRPr="00D82C0E">
              <w:rPr>
                <w:color w:val="0000FF"/>
                <w:sz w:val="21"/>
                <w:szCs w:val="21"/>
                <w:lang w:val="de-CH"/>
              </w:rPr>
              <w:t>Entweder</w:t>
            </w:r>
          </w:p>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AGB des Kantons Bern für Güterbeschaffung </w:t>
            </w:r>
            <w:r w:rsidRPr="00D82C0E">
              <w:rPr>
                <w:color w:val="0000FF"/>
                <w:sz w:val="21"/>
                <w:szCs w:val="21"/>
                <w:lang w:val="de-CH"/>
              </w:rPr>
              <w:t>oder</w:t>
            </w:r>
            <w:r w:rsidRPr="00D82C0E">
              <w:rPr>
                <w:color w:val="FF0000"/>
                <w:sz w:val="21"/>
                <w:szCs w:val="21"/>
                <w:lang w:val="de-CH"/>
              </w:rPr>
              <w:t xml:space="preserve"> für Dienstleistungen</w:t>
            </w:r>
            <w:r w:rsidRPr="00D82C0E">
              <w:rPr>
                <w:color w:val="FF0000"/>
                <w:sz w:val="21"/>
                <w:szCs w:val="21"/>
                <w:lang w:val="de-CH"/>
              </w:rPr>
              <w:br/>
              <w:t>vom DATUM</w:t>
            </w:r>
          </w:p>
          <w:p w:rsidR="00702D19" w:rsidRPr="00D82C0E" w:rsidRDefault="00702D19" w:rsidP="00702D19">
            <w:pPr>
              <w:pStyle w:val="TextkrperTabelle"/>
              <w:rPr>
                <w:color w:val="0000FF"/>
                <w:sz w:val="21"/>
                <w:szCs w:val="21"/>
                <w:lang w:val="de-CH"/>
              </w:rPr>
            </w:pPr>
            <w:r w:rsidRPr="00D82C0E">
              <w:rPr>
                <w:color w:val="0000FF"/>
                <w:sz w:val="21"/>
                <w:szCs w:val="21"/>
                <w:lang w:val="de-CH"/>
              </w:rPr>
              <w:t>oder bei ICT-Leistungen</w:t>
            </w:r>
          </w:p>
          <w:p w:rsidR="00702D19" w:rsidRPr="00D82C0E" w:rsidRDefault="00702D19" w:rsidP="00702D19">
            <w:pPr>
              <w:pStyle w:val="TextkrperTabelle"/>
              <w:rPr>
                <w:color w:val="FF0000"/>
                <w:sz w:val="21"/>
                <w:szCs w:val="21"/>
                <w:lang w:val="de-CH"/>
              </w:rPr>
            </w:pPr>
            <w:r w:rsidRPr="00D82C0E">
              <w:rPr>
                <w:color w:val="FF0000"/>
                <w:sz w:val="21"/>
                <w:szCs w:val="21"/>
                <w:lang w:val="de-CH"/>
              </w:rPr>
              <w:t>AGB SIK, Ausgabe 2020</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6</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0000FF"/>
                <w:sz w:val="21"/>
                <w:szCs w:val="21"/>
                <w:lang w:val="de-CH"/>
              </w:rPr>
            </w:pPr>
            <w:r w:rsidRPr="00D82C0E">
              <w:rPr>
                <w:color w:val="0000FF"/>
                <w:sz w:val="21"/>
                <w:szCs w:val="21"/>
                <w:lang w:val="de-CH"/>
              </w:rPr>
              <w:t>Bei ICT-Leistungen</w:t>
            </w:r>
          </w:p>
          <w:p w:rsidR="00702D19" w:rsidRPr="00D82C0E" w:rsidRDefault="00702D19" w:rsidP="00702D19">
            <w:pPr>
              <w:pStyle w:val="TextkrperTabelle"/>
              <w:rPr>
                <w:color w:val="FF0000"/>
                <w:sz w:val="21"/>
                <w:szCs w:val="21"/>
                <w:lang w:val="de-CH"/>
              </w:rPr>
            </w:pPr>
            <w:r w:rsidRPr="00D82C0E">
              <w:rPr>
                <w:color w:val="FF0000"/>
                <w:sz w:val="21"/>
                <w:szCs w:val="21"/>
                <w:lang w:val="de-CH"/>
              </w:rPr>
              <w:t>Allgemeine Geschäftsbedingungen des Kantons Bern über die Informatiksicherheit und den Datenschutz (ISDS) bei der Erbringung von Informatikdienstleistungen V3.0 (AGB ISDS) vom 24.03.2015</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Anhang X</w:t>
            </w:r>
          </w:p>
        </w:tc>
        <w:tc>
          <w:tcPr>
            <w:tcW w:w="8079" w:type="dxa"/>
          </w:tcPr>
          <w:p w:rsidR="00702D19" w:rsidRPr="00D82C0E" w:rsidRDefault="00702D19" w:rsidP="00702D19">
            <w:pPr>
              <w:pStyle w:val="TextkrperTabelle"/>
              <w:rPr>
                <w:color w:val="FF0000"/>
                <w:sz w:val="21"/>
                <w:szCs w:val="21"/>
                <w:lang w:val="de-CH"/>
              </w:rPr>
            </w:pPr>
            <w:r w:rsidRPr="00D82C0E">
              <w:rPr>
                <w:color w:val="0000FF"/>
                <w:sz w:val="21"/>
                <w:szCs w:val="21"/>
                <w:u w:val="single"/>
                <w:lang w:val="de-CH"/>
              </w:rPr>
              <w:t>Ohne Online-Tool:</w:t>
            </w:r>
            <w:r w:rsidRPr="00D82C0E">
              <w:rPr>
                <w:color w:val="FF0000"/>
                <w:sz w:val="21"/>
                <w:szCs w:val="21"/>
                <w:lang w:val="de-CH"/>
              </w:rPr>
              <w:t xml:space="preserve"> Formular Eignungskriterien und technische Spezifikationen</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Anhang Y</w:t>
            </w:r>
          </w:p>
        </w:tc>
        <w:tc>
          <w:tcPr>
            <w:tcW w:w="8079" w:type="dxa"/>
          </w:tcPr>
          <w:p w:rsidR="00702D19" w:rsidRPr="00D82C0E" w:rsidRDefault="00702D19" w:rsidP="00702D19">
            <w:pPr>
              <w:pStyle w:val="TextkrperTabelle"/>
              <w:rPr>
                <w:color w:val="FF0000"/>
                <w:sz w:val="21"/>
                <w:szCs w:val="21"/>
                <w:lang w:val="de-CH"/>
              </w:rPr>
            </w:pPr>
            <w:r w:rsidRPr="00D82C0E">
              <w:rPr>
                <w:color w:val="0000FF"/>
                <w:sz w:val="21"/>
                <w:szCs w:val="21"/>
                <w:u w:val="single"/>
                <w:lang w:val="de-CH"/>
              </w:rPr>
              <w:t>Ohne Online-Tool:</w:t>
            </w:r>
            <w:r w:rsidRPr="00D82C0E">
              <w:rPr>
                <w:color w:val="FF0000"/>
                <w:sz w:val="21"/>
                <w:szCs w:val="21"/>
                <w:lang w:val="de-CH"/>
              </w:rPr>
              <w:t xml:space="preserve"> Formular Zuschlagskriterien</w:t>
            </w:r>
          </w:p>
        </w:tc>
      </w:tr>
      <w:tr w:rsidR="00702D19" w:rsidRPr="00D82C0E" w:rsidTr="00702D19">
        <w:trPr>
          <w:trHeight w:val="340"/>
        </w:trPr>
        <w:tc>
          <w:tcPr>
            <w:tcW w:w="1560"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Anhang Z</w:t>
            </w:r>
          </w:p>
        </w:tc>
        <w:tc>
          <w:tcPr>
            <w:tcW w:w="8079" w:type="dxa"/>
          </w:tcPr>
          <w:p w:rsidR="00702D19" w:rsidRPr="00D82C0E" w:rsidRDefault="00702D19" w:rsidP="00702D19">
            <w:pPr>
              <w:pStyle w:val="TextkrperTabelle"/>
              <w:keepNext/>
              <w:keepLines/>
              <w:rPr>
                <w:color w:val="FF0000"/>
                <w:sz w:val="21"/>
                <w:szCs w:val="21"/>
                <w:lang w:val="de-CH"/>
              </w:rPr>
            </w:pPr>
            <w:r w:rsidRPr="00D82C0E">
              <w:rPr>
                <w:color w:val="0000FF"/>
                <w:sz w:val="21"/>
                <w:szCs w:val="21"/>
                <w:u w:val="single"/>
                <w:lang w:val="de-CH"/>
              </w:rPr>
              <w:t>Ohne Online-Tool:</w:t>
            </w:r>
            <w:r w:rsidRPr="00D82C0E">
              <w:rPr>
                <w:color w:val="FF0000"/>
                <w:sz w:val="21"/>
                <w:szCs w:val="21"/>
                <w:lang w:val="de-CH"/>
              </w:rPr>
              <w:t xml:space="preserve"> Formular Preis</w:t>
            </w:r>
          </w:p>
        </w:tc>
      </w:tr>
    </w:tbl>
    <w:p w:rsidR="00702D19" w:rsidRPr="00D82C0E" w:rsidRDefault="00702D19" w:rsidP="00702D19">
      <w:pPr>
        <w:pStyle w:val="TextkrperTabelle"/>
        <w:keepNext/>
        <w:keepLines/>
        <w:rPr>
          <w:sz w:val="21"/>
          <w:szCs w:val="21"/>
          <w:lang w:val="de-CH"/>
        </w:rPr>
      </w:pPr>
      <w:bookmarkStart w:id="166" w:name="_Toc434590712"/>
      <w:bookmarkStart w:id="167" w:name="_Toc434590807"/>
      <w:bookmarkStart w:id="168" w:name="_Toc434590716"/>
      <w:bookmarkStart w:id="169" w:name="_Toc434590811"/>
      <w:bookmarkStart w:id="170" w:name="_Toc434590731"/>
      <w:bookmarkStart w:id="171" w:name="_Toc434590826"/>
      <w:bookmarkStart w:id="172" w:name="_Toc434590736"/>
      <w:bookmarkStart w:id="173" w:name="_Toc434590831"/>
      <w:bookmarkStart w:id="174" w:name="_Toc434590752"/>
      <w:bookmarkStart w:id="175" w:name="_Toc434590847"/>
      <w:bookmarkStart w:id="176" w:name="_Toc434590757"/>
      <w:bookmarkStart w:id="177" w:name="_Toc434590852"/>
      <w:bookmarkStart w:id="178" w:name="_Toc434590762"/>
      <w:bookmarkStart w:id="179" w:name="_Toc4345908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702D19" w:rsidRPr="0097191A" w:rsidRDefault="00702D19" w:rsidP="00702D19">
      <w:pPr>
        <w:pStyle w:val="Beschriftung"/>
        <w:keepNext/>
        <w:keepLines/>
        <w:rPr>
          <w:b/>
          <w:sz w:val="18"/>
        </w:rPr>
      </w:pPr>
      <w:bookmarkStart w:id="180" w:name="_Toc468799600"/>
      <w:r w:rsidRPr="0097191A">
        <w:rPr>
          <w:b/>
          <w:sz w:val="18"/>
        </w:rPr>
        <w:t xml:space="preserve">Tabelle </w:t>
      </w:r>
      <w:r w:rsidRPr="0097191A">
        <w:rPr>
          <w:b/>
          <w:sz w:val="18"/>
        </w:rPr>
        <w:fldChar w:fldCharType="begin"/>
      </w:r>
      <w:r w:rsidRPr="0097191A">
        <w:rPr>
          <w:b/>
          <w:sz w:val="18"/>
        </w:rPr>
        <w:instrText xml:space="preserve"> SEQ Tabelle \* ARABIC </w:instrText>
      </w:r>
      <w:r w:rsidRPr="0097191A">
        <w:rPr>
          <w:b/>
          <w:sz w:val="18"/>
        </w:rPr>
        <w:fldChar w:fldCharType="separate"/>
      </w:r>
      <w:r w:rsidR="0097191A">
        <w:rPr>
          <w:b/>
          <w:noProof/>
          <w:sz w:val="18"/>
        </w:rPr>
        <w:t>5</w:t>
      </w:r>
      <w:r w:rsidRPr="0097191A">
        <w:rPr>
          <w:b/>
          <w:sz w:val="18"/>
        </w:rPr>
        <w:fldChar w:fldCharType="end"/>
      </w:r>
      <w:r w:rsidRPr="0097191A">
        <w:rPr>
          <w:b/>
          <w:sz w:val="18"/>
        </w:rPr>
        <w:tab/>
        <w:t>Anhänge</w:t>
      </w:r>
      <w:bookmarkEnd w:id="180"/>
    </w:p>
    <w:p w:rsidR="00702D19" w:rsidRPr="00D82C0E" w:rsidRDefault="00702D19" w:rsidP="00702D19">
      <w:pPr>
        <w:rPr>
          <w:szCs w:val="21"/>
        </w:rPr>
      </w:pPr>
    </w:p>
    <w:p w:rsidR="00702D19" w:rsidRPr="00D82C0E" w:rsidRDefault="00702D19" w:rsidP="00702D19">
      <w:pPr>
        <w:rPr>
          <w:szCs w:val="21"/>
        </w:rPr>
      </w:pPr>
    </w:p>
    <w:p w:rsidR="00702D19" w:rsidRPr="00D82C0E" w:rsidRDefault="00702D19" w:rsidP="00702D19">
      <w:pPr>
        <w:rPr>
          <w:szCs w:val="21"/>
        </w:rPr>
      </w:pPr>
    </w:p>
    <w:p w:rsidR="00702D19" w:rsidRPr="00D82C0E" w:rsidRDefault="00702D19" w:rsidP="00702D19">
      <w:pPr>
        <w:rPr>
          <w:szCs w:val="21"/>
        </w:rPr>
      </w:pPr>
    </w:p>
    <w:p w:rsidR="00702D19" w:rsidRPr="00D82C0E" w:rsidRDefault="00702D19" w:rsidP="00702D19">
      <w:pPr>
        <w:pStyle w:val="berschrift1"/>
        <w:ind w:left="431" w:hanging="431"/>
      </w:pPr>
      <w:bookmarkStart w:id="181" w:name="_Toc468799595"/>
      <w:bookmarkStart w:id="182" w:name="_Toc65079888"/>
      <w:bookmarkStart w:id="183" w:name="_Toc65079975"/>
      <w:r w:rsidRPr="00D82C0E">
        <w:t>Rechtsmittelbelehrung</w:t>
      </w:r>
      <w:bookmarkEnd w:id="181"/>
      <w:bookmarkEnd w:id="182"/>
      <w:bookmarkEnd w:id="183"/>
    </w:p>
    <w:p w:rsidR="00702D19" w:rsidRPr="00D82C0E" w:rsidRDefault="00702D19" w:rsidP="00702D19">
      <w:pPr>
        <w:pStyle w:val="Textkrper"/>
        <w:rPr>
          <w:lang w:val="de-CH"/>
        </w:rPr>
      </w:pPr>
      <w:r w:rsidRPr="00D82C0E">
        <w:rPr>
          <w:lang w:val="de-CH"/>
        </w:rPr>
        <w:t xml:space="preserve">Diese Ausschreibungsunterlagen können innert 10 Tagen seit ihrer Publikation mit Beschwerde </w:t>
      </w:r>
      <w:r w:rsidRPr="00D82C0E">
        <w:rPr>
          <w:b/>
          <w:color w:val="FF0000"/>
          <w:lang w:val="de-CH"/>
        </w:rPr>
        <w:t>bei</w:t>
      </w:r>
      <w:r w:rsidRPr="00D82C0E">
        <w:rPr>
          <w:color w:val="FF0000"/>
          <w:lang w:val="de-CH"/>
        </w:rPr>
        <w:t xml:space="preserve"> </w:t>
      </w:r>
      <w:r w:rsidRPr="00D82C0E">
        <w:rPr>
          <w:b/>
          <w:color w:val="FF0000"/>
          <w:lang w:val="de-CH"/>
        </w:rPr>
        <w:t>der</w:t>
      </w:r>
      <w:r w:rsidRPr="00D82C0E">
        <w:rPr>
          <w:color w:val="FF0000"/>
          <w:lang w:val="de-CH"/>
        </w:rPr>
        <w:t xml:space="preserve"> </w:t>
      </w:r>
      <w:r w:rsidRPr="00D82C0E">
        <w:rPr>
          <w:b/>
          <w:color w:val="FF0000"/>
          <w:lang w:val="de-CH"/>
        </w:rPr>
        <w:t>Beschwerdeinstanz inkl. Adresse</w:t>
      </w:r>
      <w:r w:rsidRPr="00D82C0E">
        <w:rPr>
          <w:lang w:val="de-CH"/>
        </w:rPr>
        <w:t>, angefochten werden. Eine allfällige Beschwerde muss einen Antrag, die Angabe von Tatsachen und Beweismitteln, eine Begründung sowie eine Unterschrift enthalten. Die Publikation und greifbare Beweismittel sind beizulegen.</w:t>
      </w:r>
    </w:p>
    <w:p w:rsidR="00702D19" w:rsidRPr="00D82C0E" w:rsidRDefault="00702D19" w:rsidP="00607657">
      <w:pPr>
        <w:tabs>
          <w:tab w:val="left" w:pos="5850"/>
        </w:tabs>
        <w:rPr>
          <w:szCs w:val="21"/>
        </w:rPr>
      </w:pPr>
    </w:p>
    <w:sectPr w:rsidR="00702D19" w:rsidRPr="00D82C0E" w:rsidSect="00702D19">
      <w:headerReference w:type="default" r:id="rId11"/>
      <w:footerReference w:type="default" r:id="rId12"/>
      <w:headerReference w:type="first" r:id="rId13"/>
      <w:footerReference w:type="first" r:id="rId14"/>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702D19"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81B85" w:rsidRPr="00381B85">
                            <w:rPr>
                              <w:noProof/>
                              <w:lang w:val="de-DE"/>
                            </w:rPr>
                            <w:t>13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81B85">
                            <w:rPr>
                              <w:noProof/>
                            </w:rPr>
                            <w:t>13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81B85" w:rsidRPr="00381B85">
                      <w:rPr>
                        <w:noProof/>
                        <w:lang w:val="de-DE"/>
                      </w:rPr>
                      <w:t>13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81B85">
                      <w:rPr>
                        <w:noProof/>
                      </w:rPr>
                      <w:t>13</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702D19" w:rsidP="00702D19">
    <w:pPr>
      <w:pStyle w:val="Text65pt"/>
      <w:rPr>
        <w:lang w:val="de-CH"/>
      </w:rPr>
    </w:pPr>
    <w:bookmarkStart w:id="184" w:name="MetaTool_Script3"/>
    <w:bookmarkStart w:id="185" w:name="MetaTool_Script4"/>
    <w:bookmarkEnd w:id="184"/>
    <w:bookmarkEnd w:id="185"/>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81B85" w:rsidRPr="00381B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81B85">
                            <w:rPr>
                              <w:noProof/>
                            </w:rPr>
                            <w:t>13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81B85" w:rsidRPr="00381B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81B85">
                      <w:rPr>
                        <w:noProof/>
                      </w:rPr>
                      <w:t>13</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81B85" w:rsidRPr="00381B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81B85">
                            <w:rPr>
                              <w:noProof/>
                            </w:rPr>
                            <w:t>13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381B85" w:rsidRPr="00381B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81B85">
                      <w:rPr>
                        <w:noProof/>
                      </w:rPr>
                      <w:t>13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t>Ausschreibungsunterlagen</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9"/>
  </w:num>
  <w:num w:numId="15">
    <w:abstractNumId w:val="27"/>
  </w:num>
  <w:num w:numId="16">
    <w:abstractNumId w:val="11"/>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3"/>
  </w:num>
  <w:num w:numId="24">
    <w:abstractNumId w:val="20"/>
  </w:num>
  <w:num w:numId="25">
    <w:abstractNumId w:val="24"/>
  </w:num>
  <w:num w:numId="26">
    <w:abstractNumId w:val="19"/>
  </w:num>
  <w:num w:numId="27">
    <w:abstractNumId w:val="10"/>
  </w:num>
  <w:num w:numId="28">
    <w:abstractNumId w:val="28"/>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381B85"/>
    <w:rsid w:val="00607657"/>
    <w:rsid w:val="00702D19"/>
    <w:rsid w:val="00935DEE"/>
    <w:rsid w:val="0097191A"/>
    <w:rsid w:val="00D82C0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n.be.ch/fin/de/index/beschaffung/beschaffung/zertifikat.assetref/dam/documents/FIN/KAIO/de/3_Organisation_Beschaffung/Selbstdeklaration_de.pdfhttp:/www.fin.be.ch/fin/de/index/beschaffung/beschaffung/zertifikat.assetref/dam/documents/FIN/KAIO/de/3_Organisation_Beschaffung/Selbstdeklaration_de.pdf" TargetMode="External"/><Relationship Id="rId4" Type="http://schemas.openxmlformats.org/officeDocument/2006/relationships/settings" Target="settings.xml"/><Relationship Id="rId9" Type="http://schemas.openxmlformats.org/officeDocument/2006/relationships/hyperlink" Target="https://sik.swiss/service/agb-der-si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6862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D971420-F516-4676-9FB1-619C65BC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3325</Words>
  <Characters>20952</Characters>
  <Application>Microsoft Office Word</Application>
  <DocSecurity>4</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2021-06-10T06:30:00Z</dcterms:created>
  <dcterms:modified xsi:type="dcterms:W3CDTF">2021-06-10T06:30:00Z</dcterms:modified>
</cp:coreProperties>
</file>