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A7D0" w14:textId="77777777" w:rsidR="005C0586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D</w:t>
      </w:r>
      <w:r w:rsidR="005C0586" w:rsidRPr="00BD1E0A">
        <w:rPr>
          <w:color w:val="FF0000"/>
          <w:lang w:val="fr-CH"/>
        </w:rPr>
        <w:t>ire</w:t>
      </w:r>
      <w:r w:rsidRPr="00BD1E0A">
        <w:rPr>
          <w:color w:val="FF0000"/>
          <w:lang w:val="fr-CH"/>
        </w:rPr>
        <w:t>c</w:t>
      </w:r>
      <w:r w:rsidR="005C0586" w:rsidRPr="00BD1E0A">
        <w:rPr>
          <w:color w:val="FF0000"/>
          <w:lang w:val="fr-CH"/>
        </w:rPr>
        <w:t>tion</w:t>
      </w:r>
      <w:r w:rsidR="005C0586" w:rsidRPr="00BD1E0A">
        <w:rPr>
          <w:color w:val="FF0000"/>
          <w:lang w:val="fr-CH"/>
        </w:rPr>
        <w:br/>
      </w:r>
      <w:r w:rsidRPr="00BD1E0A">
        <w:rPr>
          <w:color w:val="FF0000"/>
          <w:lang w:val="fr-CH"/>
        </w:rPr>
        <w:t>Office</w:t>
      </w:r>
      <w:r w:rsidR="005C0586" w:rsidRPr="00BD1E0A">
        <w:rPr>
          <w:color w:val="FF0000"/>
          <w:lang w:val="fr-CH"/>
        </w:rPr>
        <w:t xml:space="preserve"> </w:t>
      </w:r>
    </w:p>
    <w:p w14:paraId="4B74BD37" w14:textId="77777777" w:rsidR="005C0586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Section</w:t>
      </w:r>
    </w:p>
    <w:p w14:paraId="588BBAF9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</w:p>
    <w:p w14:paraId="0390D40D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Service adjudicateur</w:t>
      </w:r>
    </w:p>
    <w:p w14:paraId="6623B848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Rue / n°</w:t>
      </w:r>
    </w:p>
    <w:p w14:paraId="03619FE4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Case postale</w:t>
      </w:r>
    </w:p>
    <w:p w14:paraId="533F995C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NPA Localité</w:t>
      </w:r>
    </w:p>
    <w:p w14:paraId="49EB4CB7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Téléphone</w:t>
      </w:r>
    </w:p>
    <w:p w14:paraId="62EAF0B4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Télécopie</w:t>
      </w:r>
    </w:p>
    <w:p w14:paraId="6A211CA1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Courriel</w:t>
      </w:r>
    </w:p>
    <w:p w14:paraId="13543444" w14:textId="77777777" w:rsidR="00A23099" w:rsidRPr="00BD1E0A" w:rsidRDefault="00A23099" w:rsidP="00A23099">
      <w:pPr>
        <w:pStyle w:val="Text85pt"/>
        <w:spacing w:line="270" w:lineRule="atLeast"/>
        <w:rPr>
          <w:color w:val="FF0000"/>
          <w:lang w:val="fr-CH"/>
        </w:rPr>
      </w:pPr>
      <w:r w:rsidRPr="00BD1E0A">
        <w:rPr>
          <w:color w:val="FF0000"/>
          <w:lang w:val="fr-CH"/>
        </w:rPr>
        <w:t>Adresse web</w:t>
      </w:r>
    </w:p>
    <w:p w14:paraId="2065DE23" w14:textId="77777777" w:rsidR="005C0586" w:rsidRPr="00BD1E0A" w:rsidRDefault="005C0586" w:rsidP="005C0586">
      <w:pPr>
        <w:pStyle w:val="Titel"/>
        <w:spacing w:before="40"/>
        <w:rPr>
          <w:lang w:val="fr-CH"/>
        </w:rPr>
      </w:pPr>
    </w:p>
    <w:p w14:paraId="7F07987D" w14:textId="77777777" w:rsidR="005C0586" w:rsidRPr="00BD1E0A" w:rsidRDefault="00A23099" w:rsidP="005C0586">
      <w:pPr>
        <w:pStyle w:val="Titel"/>
        <w:spacing w:before="40"/>
        <w:rPr>
          <w:color w:val="FF0000"/>
          <w:lang w:val="fr-CH"/>
        </w:rPr>
      </w:pPr>
      <w:r w:rsidRPr="00BD1E0A">
        <w:rPr>
          <w:color w:val="FF0000"/>
          <w:lang w:val="fr-CH"/>
        </w:rPr>
        <w:t>Nom du projet</w:t>
      </w:r>
    </w:p>
    <w:p w14:paraId="6171E0F4" w14:textId="77777777" w:rsidR="00A23099" w:rsidRPr="00BD1E0A" w:rsidRDefault="00A23099" w:rsidP="005C0586">
      <w:pPr>
        <w:pStyle w:val="Titel"/>
        <w:spacing w:before="40"/>
        <w:rPr>
          <w:lang w:val="fr-CH"/>
        </w:rPr>
      </w:pPr>
      <w:r w:rsidRPr="00BD1E0A">
        <w:rPr>
          <w:lang w:val="fr-CH"/>
        </w:rPr>
        <w:t>Rapport de sélection</w:t>
      </w:r>
    </w:p>
    <w:p w14:paraId="68CFE00F" w14:textId="77777777" w:rsidR="00A23099" w:rsidRPr="00BD1E0A" w:rsidRDefault="00A23099" w:rsidP="005C0586">
      <w:pPr>
        <w:pStyle w:val="Titel"/>
        <w:spacing w:before="40"/>
        <w:rPr>
          <w:lang w:val="fr-CH"/>
        </w:rPr>
      </w:pPr>
    </w:p>
    <w:p w14:paraId="09D37D1D" w14:textId="77777777" w:rsidR="00A23099" w:rsidRPr="00BD1E0A" w:rsidRDefault="00A23099" w:rsidP="005C0586">
      <w:pPr>
        <w:pStyle w:val="Titel"/>
        <w:spacing w:before="40"/>
        <w:rPr>
          <w:lang w:val="fr-CH"/>
        </w:rPr>
      </w:pPr>
    </w:p>
    <w:p w14:paraId="117376F6" w14:textId="77777777" w:rsidR="00A23099" w:rsidRPr="00BD1E0A" w:rsidRDefault="00A23099" w:rsidP="005C0586">
      <w:pPr>
        <w:pStyle w:val="Titel"/>
        <w:spacing w:before="40"/>
        <w:rPr>
          <w:lang w:val="fr-CH"/>
        </w:rPr>
      </w:pPr>
    </w:p>
    <w:p w14:paraId="15A78267" w14:textId="77777777" w:rsidR="00A23099" w:rsidRPr="00BD1E0A" w:rsidRDefault="00A23099" w:rsidP="005C0586">
      <w:pPr>
        <w:pStyle w:val="Titel"/>
        <w:spacing w:before="40"/>
        <w:rPr>
          <w:lang w:val="fr-CH"/>
        </w:rPr>
      </w:pPr>
    </w:p>
    <w:p w14:paraId="56426463" w14:textId="77777777" w:rsidR="00A23099" w:rsidRPr="00BD1E0A" w:rsidRDefault="00A23099" w:rsidP="00D539D8">
      <w:pPr>
        <w:pStyle w:val="Titel"/>
        <w:spacing w:before="40"/>
        <w:rPr>
          <w:lang w:val="fr-CH"/>
        </w:rPr>
      </w:pPr>
    </w:p>
    <w:p w14:paraId="4C1201EE" w14:textId="77777777" w:rsidR="00A23099" w:rsidRPr="00BD1E0A" w:rsidRDefault="00A23099" w:rsidP="005C0586">
      <w:pPr>
        <w:pStyle w:val="Titel"/>
        <w:spacing w:before="40"/>
        <w:rPr>
          <w:lang w:val="fr-CH"/>
        </w:rPr>
      </w:pPr>
    </w:p>
    <w:p w14:paraId="69E0EABD" w14:textId="77777777" w:rsidR="00A23099" w:rsidRPr="00BD1E0A" w:rsidRDefault="00A23099" w:rsidP="005C0586">
      <w:pPr>
        <w:pStyle w:val="Titel"/>
        <w:spacing w:before="40"/>
        <w:rPr>
          <w:lang w:val="fr-CH"/>
        </w:rPr>
      </w:pPr>
    </w:p>
    <w:tbl>
      <w:tblPr>
        <w:tblW w:w="4890" w:type="dxa"/>
        <w:tblLook w:val="04A0" w:firstRow="1" w:lastRow="0" w:firstColumn="1" w:lastColumn="0" w:noHBand="0" w:noVBand="1"/>
      </w:tblPr>
      <w:tblGrid>
        <w:gridCol w:w="2590"/>
        <w:gridCol w:w="2300"/>
      </w:tblGrid>
      <w:tr w:rsidR="00A23099" w:rsidRPr="00BD1E0A" w14:paraId="059C43BB" w14:textId="77777777" w:rsidTr="00A23099">
        <w:trPr>
          <w:trHeight w:val="510"/>
        </w:trPr>
        <w:tc>
          <w:tcPr>
            <w:tcW w:w="2590" w:type="dxa"/>
          </w:tcPr>
          <w:p w14:paraId="749A4859" w14:textId="77777777" w:rsidR="00A23099" w:rsidRPr="00BD1E0A" w:rsidRDefault="002B087B" w:rsidP="005C0586">
            <w:pPr>
              <w:rPr>
                <w:rFonts w:cs="Arial"/>
                <w:szCs w:val="24"/>
                <w:lang w:val="fr-CH"/>
              </w:rPr>
            </w:pPr>
            <w:r w:rsidRPr="00BD1E0A">
              <w:rPr>
                <w:lang w:val="fr-CH"/>
              </w:rPr>
              <w:t>Modifié le</w:t>
            </w:r>
            <w:r w:rsidR="00A23099" w:rsidRPr="00BD1E0A">
              <w:rPr>
                <w:lang w:val="fr-CH"/>
              </w:rPr>
              <w:t> :</w:t>
            </w:r>
          </w:p>
        </w:tc>
        <w:tc>
          <w:tcPr>
            <w:tcW w:w="2300" w:type="dxa"/>
          </w:tcPr>
          <w:p w14:paraId="5DD6698E" w14:textId="7520A5A0" w:rsidR="00A23099" w:rsidRPr="00BD1E0A" w:rsidRDefault="00A23099" w:rsidP="00D53FC4">
            <w:pPr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/>
              </w:rPr>
              <w:t>01.0</w:t>
            </w:r>
            <w:r w:rsidR="00D53FC4">
              <w:rPr>
                <w:rFonts w:cs="Arial"/>
                <w:color w:val="FF0000"/>
                <w:lang w:val="fr-CH"/>
              </w:rPr>
              <w:t>2</w:t>
            </w:r>
            <w:r w:rsidRPr="00BD1E0A">
              <w:rPr>
                <w:rFonts w:cs="Arial"/>
                <w:color w:val="FF0000"/>
                <w:lang w:val="fr-CH"/>
              </w:rPr>
              <w:t>.20</w:t>
            </w:r>
            <w:r w:rsidR="00233A3C" w:rsidRPr="00BD1E0A">
              <w:rPr>
                <w:rFonts w:cs="Arial"/>
                <w:color w:val="FF0000"/>
                <w:lang w:val="fr-CH"/>
              </w:rPr>
              <w:t>22</w:t>
            </w:r>
          </w:p>
        </w:tc>
      </w:tr>
      <w:tr w:rsidR="00A23099" w:rsidRPr="00BD1E0A" w14:paraId="3A5B7C6E" w14:textId="77777777" w:rsidTr="00A23099">
        <w:trPr>
          <w:trHeight w:val="510"/>
        </w:trPr>
        <w:tc>
          <w:tcPr>
            <w:tcW w:w="2590" w:type="dxa"/>
          </w:tcPr>
          <w:p w14:paraId="56DF19ED" w14:textId="77777777" w:rsidR="00A23099" w:rsidRPr="00BD1E0A" w:rsidRDefault="00A23099" w:rsidP="005C0586">
            <w:pPr>
              <w:spacing w:before="60"/>
              <w:rPr>
                <w:rFonts w:cs="Arial"/>
                <w:szCs w:val="24"/>
                <w:lang w:val="fr-CH"/>
              </w:rPr>
            </w:pPr>
            <w:r w:rsidRPr="00BD1E0A">
              <w:rPr>
                <w:lang w:val="fr-CH"/>
              </w:rPr>
              <w:t>Version :</w:t>
            </w:r>
          </w:p>
        </w:tc>
        <w:bookmarkStart w:id="0" w:name="version"/>
        <w:tc>
          <w:tcPr>
            <w:tcW w:w="2300" w:type="dxa"/>
          </w:tcPr>
          <w:p w14:paraId="47F26D64" w14:textId="77777777" w:rsidR="00A23099" w:rsidRPr="00BD1E0A" w:rsidRDefault="00A35E1E" w:rsidP="005C0586">
            <w:pPr>
              <w:spacing w:before="60"/>
              <w:rPr>
                <w:color w:val="FF0000"/>
                <w:lang w:val="fr-CH"/>
              </w:rPr>
            </w:pPr>
            <w:sdt>
              <w:sdtPr>
                <w:rPr>
                  <w:color w:val="FF0000"/>
                  <w:lang w:val="fr-CH"/>
                </w:rPr>
                <w:id w:val="553816764"/>
                <w:placeholder>
                  <w:docPart w:val="7777E922383B453FB17DEE2225D00EA1"/>
                </w:placeholder>
              </w:sdtPr>
              <w:sdtEndPr/>
              <w:sdtContent>
                <w:r w:rsidR="00A23099" w:rsidRPr="00BD1E0A">
                  <w:rPr>
                    <w:color w:val="FF0000"/>
                    <w:lang w:val="fr-CH"/>
                  </w:rPr>
                  <w:t>1</w:t>
                </w:r>
              </w:sdtContent>
            </w:sdt>
            <w:bookmarkEnd w:id="0"/>
          </w:p>
        </w:tc>
      </w:tr>
      <w:tr w:rsidR="00A23099" w:rsidRPr="00BD1E0A" w14:paraId="55047354" w14:textId="77777777" w:rsidTr="00A23099">
        <w:trPr>
          <w:trHeight w:val="510"/>
        </w:trPr>
        <w:tc>
          <w:tcPr>
            <w:tcW w:w="2590" w:type="dxa"/>
          </w:tcPr>
          <w:p w14:paraId="62C15F67" w14:textId="77777777" w:rsidR="00A23099" w:rsidRPr="00BD1E0A" w:rsidRDefault="00A23099" w:rsidP="00233A3C">
            <w:pPr>
              <w:spacing w:before="60"/>
              <w:rPr>
                <w:rFonts w:cs="Arial"/>
                <w:szCs w:val="24"/>
                <w:lang w:val="fr-CH"/>
              </w:rPr>
            </w:pPr>
            <w:r w:rsidRPr="00BD1E0A">
              <w:rPr>
                <w:lang w:val="fr-CH"/>
              </w:rPr>
              <w:t>Statut :</w:t>
            </w:r>
          </w:p>
        </w:tc>
        <w:tc>
          <w:tcPr>
            <w:tcW w:w="2300" w:type="dxa"/>
          </w:tcPr>
          <w:p w14:paraId="2F75CB49" w14:textId="77777777" w:rsidR="00A23099" w:rsidRPr="00BD1E0A" w:rsidRDefault="00A23099" w:rsidP="005C0586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BD1E0A">
              <w:rPr>
                <w:color w:val="FF0000"/>
                <w:lang w:val="fr-CH"/>
              </w:rPr>
              <w:fldChar w:fldCharType="begin"/>
            </w:r>
            <w:r w:rsidRPr="00BD1E0A">
              <w:rPr>
                <w:color w:val="FF0000"/>
                <w:lang w:val="fr-CH"/>
              </w:rPr>
              <w:instrText xml:space="preserve"> DOCPROPERTY  Status  \* MERGEFORMAT </w:instrText>
            </w:r>
            <w:r w:rsidRPr="00BD1E0A">
              <w:rPr>
                <w:color w:val="FF0000"/>
                <w:lang w:val="fr-CH"/>
              </w:rPr>
              <w:fldChar w:fldCharType="separate"/>
            </w:r>
            <w:r w:rsidRPr="00BD1E0A">
              <w:rPr>
                <w:color w:val="FF0000"/>
                <w:lang w:val="fr-CH"/>
              </w:rPr>
              <w:t>en cours</w:t>
            </w:r>
            <w:r w:rsidRPr="00BD1E0A">
              <w:rPr>
                <w:color w:val="FF0000"/>
                <w:lang w:val="fr-CH"/>
              </w:rPr>
              <w:fldChar w:fldCharType="end"/>
            </w:r>
          </w:p>
        </w:tc>
      </w:tr>
      <w:tr w:rsidR="00A23099" w:rsidRPr="00BD1E0A" w14:paraId="47C3AEC9" w14:textId="77777777" w:rsidTr="00A23099">
        <w:trPr>
          <w:trHeight w:val="510"/>
        </w:trPr>
        <w:tc>
          <w:tcPr>
            <w:tcW w:w="2590" w:type="dxa"/>
          </w:tcPr>
          <w:p w14:paraId="26C9461E" w14:textId="77777777" w:rsidR="00A23099" w:rsidRPr="00BD1E0A" w:rsidRDefault="00A23099" w:rsidP="005C0586">
            <w:pPr>
              <w:spacing w:before="60"/>
              <w:rPr>
                <w:rFonts w:cs="Arial"/>
                <w:szCs w:val="24"/>
                <w:lang w:val="fr-CH"/>
              </w:rPr>
            </w:pPr>
            <w:r w:rsidRPr="00BD1E0A">
              <w:rPr>
                <w:lang w:val="fr-CH"/>
              </w:rPr>
              <w:t>Classification :</w:t>
            </w:r>
          </w:p>
        </w:tc>
        <w:tc>
          <w:tcPr>
            <w:tcW w:w="2300" w:type="dxa"/>
          </w:tcPr>
          <w:p w14:paraId="1293B642" w14:textId="77777777" w:rsidR="00A23099" w:rsidRPr="00BD1E0A" w:rsidRDefault="00A23099" w:rsidP="00233A3C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BD1E0A">
              <w:rPr>
                <w:rFonts w:cs="Arial"/>
                <w:color w:val="FF0000"/>
                <w:lang w:val="fr-CH"/>
              </w:rPr>
              <w:t xml:space="preserve">Confidentiel </w:t>
            </w:r>
            <w:r w:rsidRPr="00BD1E0A">
              <w:rPr>
                <w:rFonts w:cs="Arial"/>
                <w:color w:val="FF0000"/>
                <w:lang w:val="fr-CH"/>
              </w:rPr>
              <w:br/>
            </w:r>
            <w:r w:rsidR="00233A3C" w:rsidRPr="00BD1E0A">
              <w:rPr>
                <w:rFonts w:cs="Arial"/>
                <w:color w:val="FF0000"/>
                <w:lang w:val="fr-CH"/>
              </w:rPr>
              <w:t>une fois complété</w:t>
            </w:r>
          </w:p>
        </w:tc>
      </w:tr>
      <w:tr w:rsidR="00A23099" w:rsidRPr="00BD1E0A" w14:paraId="7BD684D1" w14:textId="77777777" w:rsidTr="00A23099">
        <w:trPr>
          <w:trHeight w:val="510"/>
        </w:trPr>
        <w:tc>
          <w:tcPr>
            <w:tcW w:w="2590" w:type="dxa"/>
          </w:tcPr>
          <w:p w14:paraId="39152053" w14:textId="77777777" w:rsidR="00A23099" w:rsidRPr="00BD1E0A" w:rsidRDefault="00A23099" w:rsidP="005C0586">
            <w:pPr>
              <w:spacing w:before="60"/>
              <w:rPr>
                <w:rFonts w:cs="Arial"/>
                <w:szCs w:val="24"/>
                <w:lang w:val="fr-CH"/>
              </w:rPr>
            </w:pPr>
            <w:r w:rsidRPr="00BD1E0A">
              <w:rPr>
                <w:lang w:val="fr-CH"/>
              </w:rPr>
              <w:t>Auteur</w:t>
            </w:r>
            <w:r w:rsidR="00233A3C" w:rsidRPr="00BD1E0A">
              <w:rPr>
                <w:lang w:val="fr-CH"/>
              </w:rPr>
              <w:t>·e</w:t>
            </w:r>
            <w:r w:rsidRPr="00BD1E0A">
              <w:rPr>
                <w:lang w:val="fr-CH"/>
              </w:rPr>
              <w:t> :</w:t>
            </w:r>
          </w:p>
        </w:tc>
        <w:tc>
          <w:tcPr>
            <w:tcW w:w="2300" w:type="dxa"/>
          </w:tcPr>
          <w:p w14:paraId="7A85D8AE" w14:textId="77777777" w:rsidR="00A23099" w:rsidRPr="00BD1E0A" w:rsidRDefault="00A23099" w:rsidP="005C0586">
            <w:pPr>
              <w:spacing w:before="60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/>
              </w:rPr>
              <w:t>Nom</w:t>
            </w:r>
          </w:p>
        </w:tc>
      </w:tr>
      <w:tr w:rsidR="00A23099" w:rsidRPr="00BD1E0A" w14:paraId="0AB47CAB" w14:textId="77777777" w:rsidTr="00A23099">
        <w:trPr>
          <w:trHeight w:val="510"/>
        </w:trPr>
        <w:tc>
          <w:tcPr>
            <w:tcW w:w="2590" w:type="dxa"/>
          </w:tcPr>
          <w:p w14:paraId="6FB23EA2" w14:textId="77777777" w:rsidR="00A23099" w:rsidRPr="00BD1E0A" w:rsidRDefault="00A23099" w:rsidP="005C0586">
            <w:pPr>
              <w:spacing w:before="60"/>
              <w:rPr>
                <w:rFonts w:cs="Arial"/>
                <w:szCs w:val="24"/>
                <w:lang w:val="fr-CH"/>
              </w:rPr>
            </w:pPr>
            <w:r w:rsidRPr="00BD1E0A">
              <w:rPr>
                <w:lang w:val="fr-CH"/>
              </w:rPr>
              <w:t>Destinataires :</w:t>
            </w:r>
          </w:p>
        </w:tc>
        <w:tc>
          <w:tcPr>
            <w:tcW w:w="2300" w:type="dxa"/>
          </w:tcPr>
          <w:p w14:paraId="2419BEAB" w14:textId="77777777" w:rsidR="00A23099" w:rsidRPr="00BD1E0A" w:rsidRDefault="00A23099" w:rsidP="005C0586">
            <w:pPr>
              <w:spacing w:before="60"/>
              <w:rPr>
                <w:rFonts w:cs="Arial"/>
                <w:lang w:val="fr-CH"/>
              </w:rPr>
            </w:pPr>
            <w:r w:rsidRPr="00BD1E0A">
              <w:rPr>
                <w:rFonts w:cs="Arial"/>
                <w:lang w:val="fr-CH"/>
              </w:rPr>
              <w:t>Donneur d’ordre</w:t>
            </w:r>
          </w:p>
        </w:tc>
      </w:tr>
    </w:tbl>
    <w:p w14:paraId="491F57BB" w14:textId="77777777" w:rsidR="00E04A96" w:rsidRPr="00BD1E0A" w:rsidRDefault="00E04A96" w:rsidP="005C0586">
      <w:pPr>
        <w:rPr>
          <w:lang w:val="fr-CH"/>
        </w:rPr>
      </w:pPr>
      <w:r w:rsidRPr="00BD1E0A">
        <w:rPr>
          <w:lang w:val="fr-CH"/>
        </w:rPr>
        <w:br w:type="page"/>
      </w:r>
    </w:p>
    <w:p w14:paraId="52756FD5" w14:textId="77777777" w:rsidR="002B087B" w:rsidRPr="00BD1E0A" w:rsidRDefault="002B087B" w:rsidP="002B087B">
      <w:pPr>
        <w:pStyle w:val="TextkrperBlau"/>
        <w:rPr>
          <w:b/>
          <w:lang w:val="fr-CH"/>
        </w:rPr>
      </w:pPr>
      <w:r w:rsidRPr="00BD1E0A">
        <w:rPr>
          <w:b/>
          <w:lang w:val="fr-CH"/>
        </w:rPr>
        <w:lastRenderedPageBreak/>
        <w:t>Remarques pour le service adjudicateur</w:t>
      </w:r>
    </w:p>
    <w:p w14:paraId="7E50227B" w14:textId="77777777" w:rsidR="002B087B" w:rsidRPr="00BD1E0A" w:rsidRDefault="002B087B" w:rsidP="002B087B">
      <w:pPr>
        <w:pStyle w:val="TextkrperBlau"/>
        <w:rPr>
          <w:lang w:val="fr-CH"/>
        </w:rPr>
      </w:pPr>
      <w:r w:rsidRPr="00BD1E0A">
        <w:rPr>
          <w:lang w:val="fr-CH"/>
        </w:rPr>
        <w:t>Les types de texte suivants sont utilisés dans le document :</w:t>
      </w:r>
    </w:p>
    <w:p w14:paraId="6347BC4C" w14:textId="77777777" w:rsidR="002B087B" w:rsidRPr="00BD1E0A" w:rsidRDefault="002B087B" w:rsidP="002B087B">
      <w:pPr>
        <w:pStyle w:val="TextkrperBlau"/>
        <w:rPr>
          <w:u w:val="single"/>
          <w:lang w:val="fr-CH"/>
        </w:rPr>
      </w:pPr>
      <w:r w:rsidRPr="00BD1E0A">
        <w:rPr>
          <w:u w:val="single"/>
          <w:lang w:val="fr-CH"/>
        </w:rPr>
        <w:t>Texte standard :</w:t>
      </w:r>
    </w:p>
    <w:p w14:paraId="520F93F0" w14:textId="77777777" w:rsidR="002B087B" w:rsidRPr="00BD1E0A" w:rsidRDefault="002B087B" w:rsidP="002B087B">
      <w:pPr>
        <w:pStyle w:val="TextkrperBlau"/>
        <w:rPr>
          <w:lang w:val="fr-CH"/>
        </w:rPr>
      </w:pPr>
      <w:r w:rsidRPr="00BD1E0A">
        <w:rPr>
          <w:lang w:val="fr-CH"/>
        </w:rPr>
        <w:t xml:space="preserve">Les informations à caractère général, les listes et les contenus qui peuvent en principe être repris sans modification figurent </w:t>
      </w:r>
      <w:r w:rsidRPr="00BD1E0A">
        <w:rPr>
          <w:b/>
          <w:color w:val="auto"/>
          <w:lang w:val="fr-CH"/>
        </w:rPr>
        <w:t>en c</w:t>
      </w:r>
      <w:r w:rsidRPr="00BD1E0A">
        <w:rPr>
          <w:b/>
          <w:color w:val="000000" w:themeColor="text1"/>
          <w:lang w:val="fr-CH"/>
        </w:rPr>
        <w:t>aractères noirs</w:t>
      </w:r>
      <w:r w:rsidRPr="00BD1E0A">
        <w:rPr>
          <w:lang w:val="fr-CH"/>
        </w:rPr>
        <w:t>.</w:t>
      </w:r>
    </w:p>
    <w:p w14:paraId="3AAB4058" w14:textId="77777777" w:rsidR="002B087B" w:rsidRPr="00BD1E0A" w:rsidRDefault="002B087B" w:rsidP="002B087B">
      <w:pPr>
        <w:pStyle w:val="TextkrperBlau"/>
        <w:rPr>
          <w:u w:val="single"/>
          <w:lang w:val="fr-CH"/>
        </w:rPr>
      </w:pPr>
      <w:r w:rsidRPr="00BD1E0A">
        <w:rPr>
          <w:u w:val="single"/>
          <w:lang w:val="fr-CH"/>
        </w:rPr>
        <w:t>Textes informatifs :</w:t>
      </w:r>
    </w:p>
    <w:p w14:paraId="56D047DC" w14:textId="49129CB0" w:rsidR="002B087B" w:rsidRPr="00BD1E0A" w:rsidRDefault="002B087B" w:rsidP="002B087B">
      <w:pPr>
        <w:pStyle w:val="TextkrperBlau"/>
        <w:rPr>
          <w:lang w:val="fr-CH"/>
        </w:rPr>
      </w:pPr>
      <w:r w:rsidRPr="00BD1E0A">
        <w:rPr>
          <w:lang w:val="fr-CH"/>
        </w:rPr>
        <w:t xml:space="preserve">Les informations à l’attention de l’auteur·e figurent </w:t>
      </w:r>
      <w:r w:rsidRPr="00BD1E0A">
        <w:rPr>
          <w:b/>
          <w:lang w:val="fr-CH"/>
        </w:rPr>
        <w:t>en caractères bleus</w:t>
      </w:r>
      <w:r w:rsidRPr="00BD1E0A">
        <w:rPr>
          <w:lang w:val="fr-CH"/>
        </w:rPr>
        <w:t xml:space="preserve"> dans le document. Les textes informatifs doivent être supprimés avant la validation du document.</w:t>
      </w:r>
    </w:p>
    <w:p w14:paraId="0F619F3D" w14:textId="77777777" w:rsidR="002B087B" w:rsidRPr="00BD1E0A" w:rsidRDefault="002B087B" w:rsidP="002B087B">
      <w:pPr>
        <w:pStyle w:val="TextkrperBlau"/>
        <w:rPr>
          <w:u w:val="single"/>
          <w:lang w:val="fr-CH"/>
        </w:rPr>
      </w:pPr>
      <w:r w:rsidRPr="00BD1E0A">
        <w:rPr>
          <w:szCs w:val="21"/>
          <w:u w:val="single"/>
          <w:lang w:val="fr-CH"/>
        </w:rPr>
        <w:t>Textes prédéfinis </w:t>
      </w:r>
      <w:r w:rsidRPr="00BD1E0A">
        <w:rPr>
          <w:u w:val="single"/>
          <w:lang w:val="fr-CH"/>
        </w:rPr>
        <w:t>:</w:t>
      </w:r>
    </w:p>
    <w:p w14:paraId="2F26923F" w14:textId="77777777" w:rsidR="002B087B" w:rsidRPr="00BD1E0A" w:rsidRDefault="002B087B" w:rsidP="002B087B">
      <w:pPr>
        <w:pStyle w:val="TextkrperBlau"/>
        <w:rPr>
          <w:lang w:val="fr-CH"/>
        </w:rPr>
      </w:pPr>
      <w:r w:rsidRPr="00BD1E0A">
        <w:rPr>
          <w:lang w:val="fr-CH"/>
        </w:rPr>
        <w:t xml:space="preserve">Les propositions de texte à caractère général figurent </w:t>
      </w:r>
      <w:r w:rsidRPr="00BD1E0A">
        <w:rPr>
          <w:b/>
          <w:color w:val="FF0000"/>
          <w:lang w:val="fr-CH"/>
        </w:rPr>
        <w:t>en caractères rouges</w:t>
      </w:r>
      <w:r w:rsidRPr="00BD1E0A">
        <w:rPr>
          <w:lang w:val="fr-CH"/>
        </w:rPr>
        <w:t xml:space="preserve"> dans le document. Veuillez</w:t>
      </w:r>
      <w:r w:rsidR="00BD1E0A" w:rsidRPr="00BD1E0A">
        <w:rPr>
          <w:lang w:val="fr-CH"/>
        </w:rPr>
        <w:t xml:space="preserve"> </w:t>
      </w:r>
      <w:r w:rsidRPr="00BD1E0A">
        <w:rPr>
          <w:lang w:val="fr-CH"/>
        </w:rPr>
        <w:t>les vérifier et, si nécessaire, les adapter à votre appel d’offres. Mettez en caractères noirs le texte repris ou adapté. Les propositions de texte non utilisées doivent être supprimées.</w:t>
      </w:r>
    </w:p>
    <w:p w14:paraId="75C53F5E" w14:textId="77777777" w:rsidR="002B087B" w:rsidRPr="00BD1E0A" w:rsidRDefault="002B087B" w:rsidP="002B087B">
      <w:pPr>
        <w:pStyle w:val="TextkrperBlau"/>
        <w:rPr>
          <w:b/>
          <w:lang w:val="fr-CH"/>
        </w:rPr>
      </w:pPr>
      <w:r w:rsidRPr="00BD1E0A">
        <w:rPr>
          <w:b/>
          <w:lang w:val="fr-CH"/>
        </w:rPr>
        <w:t xml:space="preserve">Toutes ces remarques doivent être supprimées avant la validation </w:t>
      </w:r>
      <w:r w:rsidR="00650944">
        <w:rPr>
          <w:b/>
          <w:lang w:val="fr-CH"/>
        </w:rPr>
        <w:t xml:space="preserve">du </w:t>
      </w:r>
      <w:r w:rsidRPr="00BD1E0A">
        <w:rPr>
          <w:b/>
          <w:lang w:val="fr-CH"/>
        </w:rPr>
        <w:t>document.</w:t>
      </w:r>
    </w:p>
    <w:p w14:paraId="2B1CFA1A" w14:textId="77777777" w:rsidR="002B087B" w:rsidRPr="00BD1E0A" w:rsidRDefault="002B087B" w:rsidP="002B087B">
      <w:pPr>
        <w:rPr>
          <w:lang w:val="fr-CH"/>
        </w:rPr>
      </w:pPr>
      <w:r w:rsidRPr="00BD1E0A">
        <w:rPr>
          <w:lang w:val="fr-CH"/>
        </w:rPr>
        <w:br w:type="page"/>
      </w:r>
    </w:p>
    <w:sdt>
      <w:sdtPr>
        <w:rPr>
          <w:rFonts w:asciiTheme="minorHAnsi" w:eastAsiaTheme="minorHAnsi" w:hAnsiTheme="minorHAnsi" w:cs="System"/>
          <w:b w:val="0"/>
          <w:szCs w:val="22"/>
          <w:lang w:val="de-CH"/>
        </w:rPr>
        <w:id w:val="-28953915"/>
        <w:docPartObj>
          <w:docPartGallery w:val="Table of Contents"/>
          <w:docPartUnique/>
        </w:docPartObj>
      </w:sdtPr>
      <w:sdtEndPr/>
      <w:sdtContent>
        <w:p w14:paraId="11B38227" w14:textId="77777777" w:rsidR="001A7F81" w:rsidRPr="00BD1E0A" w:rsidRDefault="001A7F81" w:rsidP="005C0586">
          <w:pPr>
            <w:pStyle w:val="Inhaltsverzeichnisberschrift"/>
            <w:numPr>
              <w:ilvl w:val="0"/>
              <w:numId w:val="0"/>
            </w:numPr>
            <w:ind w:left="851" w:hanging="851"/>
          </w:pPr>
          <w:r w:rsidRPr="00BD1E0A">
            <w:t>Table des matières</w:t>
          </w:r>
        </w:p>
        <w:p w14:paraId="4DB92732" w14:textId="44215980" w:rsidR="00A91CE0" w:rsidRDefault="001A7F81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r w:rsidRPr="00BD1E0A">
            <w:rPr>
              <w:lang w:val="fr-CH"/>
            </w:rPr>
            <w:fldChar w:fldCharType="begin"/>
          </w:r>
          <w:r w:rsidRPr="00BD1E0A">
            <w:rPr>
              <w:lang w:val="fr-CH"/>
            </w:rPr>
            <w:instrText xml:space="preserve"> TOC \o "1-3" \h \z \u </w:instrText>
          </w:r>
          <w:r w:rsidRPr="00BD1E0A">
            <w:rPr>
              <w:lang w:val="fr-CH"/>
            </w:rPr>
            <w:fldChar w:fldCharType="separate"/>
          </w:r>
          <w:hyperlink w:anchor="_Toc112925589" w:history="1">
            <w:r w:rsidR="00A91CE0" w:rsidRPr="00D40F70">
              <w:rPr>
                <w:rStyle w:val="Hyperlink"/>
                <w:noProof/>
              </w:rPr>
              <w:t>Définitions et abréviations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_Toc112925589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4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5321961C" w14:textId="0AB0A462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590" w:history="1">
            <w:r w:rsidR="00A91CE0" w:rsidRPr="00D40F70">
              <w:rPr>
                <w:rStyle w:val="Hyperlink"/>
                <w:noProof/>
              </w:rPr>
              <w:t>Documents référencés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_Toc112925590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4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4A888E0F" w14:textId="0DA01DC0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591" w:history="1">
            <w:r w:rsidR="00A91CE0" w:rsidRPr="00D40F70">
              <w:rPr>
                <w:rStyle w:val="Hyperlink"/>
                <w:noProof/>
              </w:rPr>
              <w:t>1.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Objectif de ce document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_Toc112925591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5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73BE9FC6" w14:textId="51450064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592" w:history="1">
            <w:r w:rsidR="00A91CE0" w:rsidRPr="00D40F70">
              <w:rPr>
                <w:rStyle w:val="Hyperlink"/>
                <w:noProof/>
              </w:rPr>
              <w:t>2.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Situation initiale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_Toc112925592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5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73047653" w14:textId="7BE46556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593" w:history="1">
            <w:r w:rsidR="00A91CE0" w:rsidRPr="00D40F70">
              <w:rPr>
                <w:rStyle w:val="Hyperlink"/>
                <w:noProof/>
              </w:rPr>
              <w:t>3.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Objet du marché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_Toc112925593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5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0D3C30B0" w14:textId="78B4C7B4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594" w:history="1">
            <w:r w:rsidR="00A91CE0" w:rsidRPr="00D40F70">
              <w:rPr>
                <w:rStyle w:val="Hyperlink"/>
                <w:noProof/>
              </w:rPr>
              <w:t>4.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Demandes reçues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_Toc112925594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5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59247E04" w14:textId="53A25E79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595" w:history="1">
            <w:r w:rsidR="00A91CE0" w:rsidRPr="00D40F70">
              <w:rPr>
                <w:rStyle w:val="Hyperlink"/>
                <w:noProof/>
              </w:rPr>
              <w:t>5.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Évaluation de l’aptitude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_Toc112925595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6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6803547D" w14:textId="0CF1FABE" w:rsidR="00A91CE0" w:rsidRDefault="00A35E1E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5596" w:history="1">
            <w:r w:rsidR="00A91CE0" w:rsidRPr="00D40F70">
              <w:rPr>
                <w:rStyle w:val="Hyperlink"/>
                <w:noProof/>
              </w:rPr>
              <w:t>5.1</w:t>
            </w:r>
            <w:r w:rsidR="00A91CE0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Généralités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_Toc112925596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6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62CD34F9" w14:textId="4B8B5901" w:rsidR="00A91CE0" w:rsidRDefault="00A35E1E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5597" w:history="1">
            <w:r w:rsidR="00A91CE0" w:rsidRPr="00D40F70">
              <w:rPr>
                <w:rStyle w:val="Hyperlink"/>
                <w:noProof/>
              </w:rPr>
              <w:t>5.2</w:t>
            </w:r>
            <w:r w:rsidR="00A91CE0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Étapes de l’évaluation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_Toc112925597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6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75760E11" w14:textId="31F22F5C" w:rsidR="00A91CE0" w:rsidRDefault="00A35E1E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5598" w:history="1">
            <w:r w:rsidR="00A91CE0" w:rsidRPr="00D40F70">
              <w:rPr>
                <w:rStyle w:val="Hyperlink"/>
                <w:noProof/>
              </w:rPr>
              <w:t>5.3</w:t>
            </w:r>
            <w:r w:rsidR="00A91CE0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Critères d’aptitude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_Toc112925598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6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4D06ABAB" w14:textId="5C2F34D2" w:rsidR="00A91CE0" w:rsidRDefault="00A35E1E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5599" w:history="1">
            <w:r w:rsidR="00A91CE0" w:rsidRPr="00D40F70">
              <w:rPr>
                <w:rStyle w:val="Hyperlink"/>
                <w:noProof/>
              </w:rPr>
              <w:t>5.4</w:t>
            </w:r>
            <w:r w:rsidR="00A91CE0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Évaluation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_Toc112925599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7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13F4A4F4" w14:textId="192AD3FE" w:rsidR="00A91CE0" w:rsidRDefault="00A35E1E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5600" w:history="1">
            <w:r w:rsidR="00A91CE0" w:rsidRPr="00D40F70">
              <w:rPr>
                <w:rStyle w:val="Hyperlink"/>
                <w:noProof/>
              </w:rPr>
              <w:t>5.5</w:t>
            </w:r>
            <w:r w:rsidR="00A91CE0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Résultat de la sélection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_Toc112925600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7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2B68D259" w14:textId="6EB9F341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601" w:history="1">
            <w:r w:rsidR="00A91CE0" w:rsidRPr="00D40F70">
              <w:rPr>
                <w:rStyle w:val="Hyperlink"/>
                <w:rFonts w:cs="Arial"/>
                <w:noProof/>
              </w:rPr>
              <w:t>6.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rFonts w:cs="Arial"/>
                <w:noProof/>
              </w:rPr>
              <w:t>Proposition / recommandation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_Toc112925601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7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6F5A7287" w14:textId="72D61AA2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602" w:history="1">
            <w:r w:rsidR="00A91CE0" w:rsidRPr="00D40F70">
              <w:rPr>
                <w:rStyle w:val="Hyperlink"/>
                <w:noProof/>
              </w:rPr>
              <w:t>7.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Décision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_Toc112925602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8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7BE888D8" w14:textId="6F164BF2" w:rsidR="00A91CE0" w:rsidRDefault="00A35E1E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5603" w:history="1">
            <w:r w:rsidR="00A91CE0" w:rsidRPr="00D40F70">
              <w:rPr>
                <w:rStyle w:val="Hyperlink"/>
                <w:noProof/>
              </w:rPr>
              <w:t>8.</w:t>
            </w:r>
            <w:r w:rsidR="00A91CE0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A91CE0" w:rsidRPr="00D40F70">
              <w:rPr>
                <w:rStyle w:val="Hyperlink"/>
                <w:noProof/>
              </w:rPr>
              <w:t>Annexes</w:t>
            </w:r>
            <w:r w:rsidR="00A91CE0">
              <w:rPr>
                <w:noProof/>
                <w:webHidden/>
              </w:rPr>
              <w:tab/>
            </w:r>
            <w:r w:rsidR="00A91CE0">
              <w:rPr>
                <w:noProof/>
                <w:webHidden/>
              </w:rPr>
              <w:fldChar w:fldCharType="begin"/>
            </w:r>
            <w:r w:rsidR="00A91CE0">
              <w:rPr>
                <w:noProof/>
                <w:webHidden/>
              </w:rPr>
              <w:instrText xml:space="preserve"> PAGEREF _Toc112925603 \h </w:instrText>
            </w:r>
            <w:r w:rsidR="00A91CE0">
              <w:rPr>
                <w:noProof/>
                <w:webHidden/>
              </w:rPr>
            </w:r>
            <w:r w:rsidR="00A91CE0">
              <w:rPr>
                <w:noProof/>
                <w:webHidden/>
              </w:rPr>
              <w:fldChar w:fldCharType="separate"/>
            </w:r>
            <w:r w:rsidR="00A91CE0">
              <w:rPr>
                <w:noProof/>
                <w:webHidden/>
              </w:rPr>
              <w:t>8</w:t>
            </w:r>
            <w:r w:rsidR="00A91CE0">
              <w:rPr>
                <w:noProof/>
                <w:webHidden/>
              </w:rPr>
              <w:fldChar w:fldCharType="end"/>
            </w:r>
          </w:hyperlink>
        </w:p>
        <w:p w14:paraId="2EB6B227" w14:textId="3B4B2AE3" w:rsidR="001A7F81" w:rsidRPr="00BD1E0A" w:rsidRDefault="001A7F81">
          <w:pPr>
            <w:rPr>
              <w:lang w:val="fr-CH"/>
            </w:rPr>
          </w:pPr>
          <w:r w:rsidRPr="00BD1E0A">
            <w:rPr>
              <w:b/>
              <w:lang w:val="fr-CH"/>
            </w:rPr>
            <w:fldChar w:fldCharType="end"/>
          </w:r>
        </w:p>
      </w:sdtContent>
    </w:sdt>
    <w:p w14:paraId="31DD5890" w14:textId="77777777" w:rsidR="002B087B" w:rsidRPr="00BD1E0A" w:rsidRDefault="002B087B" w:rsidP="002B087B">
      <w:pPr>
        <w:rPr>
          <w:lang w:val="fr-CH"/>
        </w:rPr>
      </w:pPr>
    </w:p>
    <w:p w14:paraId="139B505A" w14:textId="77777777" w:rsidR="00BD1E0A" w:rsidRPr="00BD1E0A" w:rsidRDefault="00BD1E0A" w:rsidP="002B087B">
      <w:pPr>
        <w:rPr>
          <w:lang w:val="fr-CH"/>
        </w:rPr>
      </w:pPr>
    </w:p>
    <w:p w14:paraId="48663D79" w14:textId="77777777" w:rsidR="00BD1E0A" w:rsidRPr="00BD1E0A" w:rsidRDefault="00BD1E0A" w:rsidP="00BD1E0A">
      <w:pPr>
        <w:spacing w:after="120"/>
        <w:rPr>
          <w:b/>
          <w:lang w:val="fr-CH"/>
        </w:rPr>
      </w:pPr>
      <w:r w:rsidRPr="00BD1E0A">
        <w:rPr>
          <w:b/>
          <w:lang w:val="fr-CH"/>
        </w:rPr>
        <w:t>Index des tableaux</w:t>
      </w:r>
    </w:p>
    <w:p w14:paraId="622184AF" w14:textId="43F5047F" w:rsidR="00A91CE0" w:rsidRDefault="00BD1E0A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r w:rsidRPr="00BD1E0A">
        <w:rPr>
          <w:lang w:val="fr-CH"/>
        </w:rPr>
        <w:fldChar w:fldCharType="begin"/>
      </w:r>
      <w:r w:rsidRPr="00BD1E0A">
        <w:rPr>
          <w:lang w:val="fr-CH"/>
        </w:rPr>
        <w:instrText xml:space="preserve"> TOC \f F \h \z \t "Légende" \c </w:instrText>
      </w:r>
      <w:r w:rsidRPr="00BD1E0A">
        <w:rPr>
          <w:lang w:val="fr-CH"/>
        </w:rPr>
        <w:fldChar w:fldCharType="separate"/>
      </w:r>
      <w:hyperlink w:anchor="_Toc112925604" w:history="1">
        <w:r w:rsidR="00A91CE0" w:rsidRPr="00234EF0">
          <w:rPr>
            <w:rStyle w:val="Hyperlink"/>
            <w:noProof/>
            <w:lang w:val="fr-CH"/>
          </w:rPr>
          <w:t xml:space="preserve">Tableau </w:t>
        </w:r>
        <w:r w:rsidR="00A91CE0" w:rsidRPr="00234EF0">
          <w:rPr>
            <w:rStyle w:val="Hyperlink"/>
            <w:rFonts w:cs="Arial"/>
            <w:noProof/>
            <w:lang w:val="fr-CH"/>
          </w:rPr>
          <w:t>1</w:t>
        </w:r>
        <w:r w:rsidR="00A91CE0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A91CE0" w:rsidRPr="00234EF0">
          <w:rPr>
            <w:rStyle w:val="Hyperlink"/>
            <w:noProof/>
            <w:lang w:val="fr-CH"/>
          </w:rPr>
          <w:t>Demandes évaluées</w:t>
        </w:r>
        <w:r w:rsidR="00A91CE0">
          <w:rPr>
            <w:noProof/>
            <w:webHidden/>
          </w:rPr>
          <w:tab/>
        </w:r>
        <w:r w:rsidR="00A91CE0">
          <w:rPr>
            <w:noProof/>
            <w:webHidden/>
          </w:rPr>
          <w:fldChar w:fldCharType="begin"/>
        </w:r>
        <w:r w:rsidR="00A91CE0">
          <w:rPr>
            <w:noProof/>
            <w:webHidden/>
          </w:rPr>
          <w:instrText xml:space="preserve"> PAGEREF _Toc112925604 \h </w:instrText>
        </w:r>
        <w:r w:rsidR="00A91CE0">
          <w:rPr>
            <w:noProof/>
            <w:webHidden/>
          </w:rPr>
        </w:r>
        <w:r w:rsidR="00A91CE0">
          <w:rPr>
            <w:noProof/>
            <w:webHidden/>
          </w:rPr>
          <w:fldChar w:fldCharType="separate"/>
        </w:r>
        <w:r w:rsidR="00A91CE0">
          <w:rPr>
            <w:noProof/>
            <w:webHidden/>
          </w:rPr>
          <w:t>5</w:t>
        </w:r>
        <w:r w:rsidR="00A91CE0">
          <w:rPr>
            <w:noProof/>
            <w:webHidden/>
          </w:rPr>
          <w:fldChar w:fldCharType="end"/>
        </w:r>
      </w:hyperlink>
    </w:p>
    <w:p w14:paraId="3AEC084F" w14:textId="42B66613" w:rsidR="00A91CE0" w:rsidRDefault="00A35E1E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12925605" w:history="1">
        <w:r w:rsidR="00A91CE0" w:rsidRPr="00234EF0">
          <w:rPr>
            <w:rStyle w:val="Hyperlink"/>
            <w:noProof/>
            <w:lang w:val="fr-CH"/>
          </w:rPr>
          <w:t xml:space="preserve">Tableau </w:t>
        </w:r>
        <w:r w:rsidR="00A91CE0" w:rsidRPr="00234EF0">
          <w:rPr>
            <w:rStyle w:val="Hyperlink"/>
            <w:rFonts w:cs="Arial"/>
            <w:noProof/>
            <w:lang w:val="fr-CH"/>
          </w:rPr>
          <w:t>2</w:t>
        </w:r>
        <w:r w:rsidR="00A91CE0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A91CE0" w:rsidRPr="00234EF0">
          <w:rPr>
            <w:rStyle w:val="Hyperlink"/>
            <w:noProof/>
            <w:lang w:val="fr-CH"/>
          </w:rPr>
          <w:t>Demandes non évaluées</w:t>
        </w:r>
        <w:r w:rsidR="00A91CE0">
          <w:rPr>
            <w:noProof/>
            <w:webHidden/>
          </w:rPr>
          <w:tab/>
        </w:r>
        <w:r w:rsidR="00A91CE0">
          <w:rPr>
            <w:noProof/>
            <w:webHidden/>
          </w:rPr>
          <w:fldChar w:fldCharType="begin"/>
        </w:r>
        <w:r w:rsidR="00A91CE0">
          <w:rPr>
            <w:noProof/>
            <w:webHidden/>
          </w:rPr>
          <w:instrText xml:space="preserve"> PAGEREF _Toc112925605 \h </w:instrText>
        </w:r>
        <w:r w:rsidR="00A91CE0">
          <w:rPr>
            <w:noProof/>
            <w:webHidden/>
          </w:rPr>
        </w:r>
        <w:r w:rsidR="00A91CE0">
          <w:rPr>
            <w:noProof/>
            <w:webHidden/>
          </w:rPr>
          <w:fldChar w:fldCharType="separate"/>
        </w:r>
        <w:r w:rsidR="00A91CE0">
          <w:rPr>
            <w:noProof/>
            <w:webHidden/>
          </w:rPr>
          <w:t>6</w:t>
        </w:r>
        <w:r w:rsidR="00A91CE0">
          <w:rPr>
            <w:noProof/>
            <w:webHidden/>
          </w:rPr>
          <w:fldChar w:fldCharType="end"/>
        </w:r>
      </w:hyperlink>
    </w:p>
    <w:p w14:paraId="0C078429" w14:textId="744FDEFD" w:rsidR="00A91CE0" w:rsidRDefault="00A35E1E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12925606" w:history="1">
        <w:r w:rsidR="00A91CE0" w:rsidRPr="00234EF0">
          <w:rPr>
            <w:rStyle w:val="Hyperlink"/>
            <w:noProof/>
            <w:lang w:val="fr-CH"/>
          </w:rPr>
          <w:t xml:space="preserve">Tableau </w:t>
        </w:r>
        <w:r w:rsidR="00A91CE0" w:rsidRPr="00234EF0">
          <w:rPr>
            <w:rStyle w:val="Hyperlink"/>
            <w:rFonts w:cs="Arial"/>
            <w:noProof/>
            <w:lang w:val="fr-CH"/>
          </w:rPr>
          <w:t>3</w:t>
        </w:r>
        <w:r w:rsidR="00A91CE0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A91CE0" w:rsidRPr="00234EF0">
          <w:rPr>
            <w:rStyle w:val="Hyperlink"/>
            <w:noProof/>
            <w:lang w:val="fr-CH"/>
          </w:rPr>
          <w:t>Critères d’aptitude pondérés</w:t>
        </w:r>
        <w:r w:rsidR="00A91CE0">
          <w:rPr>
            <w:noProof/>
            <w:webHidden/>
          </w:rPr>
          <w:tab/>
        </w:r>
        <w:r w:rsidR="00A91CE0">
          <w:rPr>
            <w:noProof/>
            <w:webHidden/>
          </w:rPr>
          <w:fldChar w:fldCharType="begin"/>
        </w:r>
        <w:r w:rsidR="00A91CE0">
          <w:rPr>
            <w:noProof/>
            <w:webHidden/>
          </w:rPr>
          <w:instrText xml:space="preserve"> PAGEREF _Toc112925606 \h </w:instrText>
        </w:r>
        <w:r w:rsidR="00A91CE0">
          <w:rPr>
            <w:noProof/>
            <w:webHidden/>
          </w:rPr>
        </w:r>
        <w:r w:rsidR="00A91CE0">
          <w:rPr>
            <w:noProof/>
            <w:webHidden/>
          </w:rPr>
          <w:fldChar w:fldCharType="separate"/>
        </w:r>
        <w:r w:rsidR="00A91CE0">
          <w:rPr>
            <w:noProof/>
            <w:webHidden/>
          </w:rPr>
          <w:t>7</w:t>
        </w:r>
        <w:r w:rsidR="00A91CE0">
          <w:rPr>
            <w:noProof/>
            <w:webHidden/>
          </w:rPr>
          <w:fldChar w:fldCharType="end"/>
        </w:r>
      </w:hyperlink>
    </w:p>
    <w:p w14:paraId="1765DAFC" w14:textId="73DCAD14" w:rsidR="00A91CE0" w:rsidRDefault="00A35E1E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12925607" w:history="1">
        <w:r w:rsidR="00A91CE0" w:rsidRPr="00234EF0">
          <w:rPr>
            <w:rStyle w:val="Hyperlink"/>
            <w:noProof/>
            <w:lang w:val="fr-CH"/>
          </w:rPr>
          <w:t xml:space="preserve">Tableau </w:t>
        </w:r>
        <w:r w:rsidR="00A91CE0" w:rsidRPr="00234EF0">
          <w:rPr>
            <w:rStyle w:val="Hyperlink"/>
            <w:rFonts w:cs="Arial"/>
            <w:noProof/>
            <w:lang w:val="fr-CH"/>
          </w:rPr>
          <w:t>4</w:t>
        </w:r>
        <w:r w:rsidR="00A91CE0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A91CE0" w:rsidRPr="00234EF0">
          <w:rPr>
            <w:rStyle w:val="Hyperlink"/>
            <w:noProof/>
            <w:lang w:val="fr-CH"/>
          </w:rPr>
          <w:t>Résultat de la sélection</w:t>
        </w:r>
        <w:r w:rsidR="00A91CE0">
          <w:rPr>
            <w:noProof/>
            <w:webHidden/>
          </w:rPr>
          <w:tab/>
        </w:r>
        <w:r w:rsidR="00A91CE0">
          <w:rPr>
            <w:noProof/>
            <w:webHidden/>
          </w:rPr>
          <w:fldChar w:fldCharType="begin"/>
        </w:r>
        <w:r w:rsidR="00A91CE0">
          <w:rPr>
            <w:noProof/>
            <w:webHidden/>
          </w:rPr>
          <w:instrText xml:space="preserve"> PAGEREF _Toc112925607 \h </w:instrText>
        </w:r>
        <w:r w:rsidR="00A91CE0">
          <w:rPr>
            <w:noProof/>
            <w:webHidden/>
          </w:rPr>
        </w:r>
        <w:r w:rsidR="00A91CE0">
          <w:rPr>
            <w:noProof/>
            <w:webHidden/>
          </w:rPr>
          <w:fldChar w:fldCharType="separate"/>
        </w:r>
        <w:r w:rsidR="00A91CE0">
          <w:rPr>
            <w:noProof/>
            <w:webHidden/>
          </w:rPr>
          <w:t>7</w:t>
        </w:r>
        <w:r w:rsidR="00A91CE0">
          <w:rPr>
            <w:noProof/>
            <w:webHidden/>
          </w:rPr>
          <w:fldChar w:fldCharType="end"/>
        </w:r>
      </w:hyperlink>
    </w:p>
    <w:p w14:paraId="398EB0F7" w14:textId="75C8E61D" w:rsidR="00A91CE0" w:rsidRDefault="00A35E1E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12925608" w:history="1">
        <w:r w:rsidR="00A91CE0" w:rsidRPr="00234EF0">
          <w:rPr>
            <w:rStyle w:val="Hyperlink"/>
            <w:noProof/>
            <w:lang w:val="fr-CH"/>
          </w:rPr>
          <w:t>Tableau 5</w:t>
        </w:r>
        <w:r w:rsidR="00A91CE0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A91CE0" w:rsidRPr="00234EF0">
          <w:rPr>
            <w:rStyle w:val="Hyperlink"/>
            <w:noProof/>
            <w:lang w:val="fr-CH"/>
          </w:rPr>
          <w:t>Annexes</w:t>
        </w:r>
        <w:r w:rsidR="00A91CE0">
          <w:rPr>
            <w:noProof/>
            <w:webHidden/>
          </w:rPr>
          <w:tab/>
        </w:r>
        <w:r w:rsidR="00A91CE0">
          <w:rPr>
            <w:noProof/>
            <w:webHidden/>
          </w:rPr>
          <w:fldChar w:fldCharType="begin"/>
        </w:r>
        <w:r w:rsidR="00A91CE0">
          <w:rPr>
            <w:noProof/>
            <w:webHidden/>
          </w:rPr>
          <w:instrText xml:space="preserve"> PAGEREF _Toc112925608 \h </w:instrText>
        </w:r>
        <w:r w:rsidR="00A91CE0">
          <w:rPr>
            <w:noProof/>
            <w:webHidden/>
          </w:rPr>
        </w:r>
        <w:r w:rsidR="00A91CE0">
          <w:rPr>
            <w:noProof/>
            <w:webHidden/>
          </w:rPr>
          <w:fldChar w:fldCharType="separate"/>
        </w:r>
        <w:r w:rsidR="00A91CE0">
          <w:rPr>
            <w:noProof/>
            <w:webHidden/>
          </w:rPr>
          <w:t>8</w:t>
        </w:r>
        <w:r w:rsidR="00A91CE0">
          <w:rPr>
            <w:noProof/>
            <w:webHidden/>
          </w:rPr>
          <w:fldChar w:fldCharType="end"/>
        </w:r>
      </w:hyperlink>
    </w:p>
    <w:p w14:paraId="69E406FB" w14:textId="01A2EB17" w:rsidR="002B087B" w:rsidRPr="00BD1E0A" w:rsidRDefault="00BD1E0A" w:rsidP="002B087B">
      <w:pPr>
        <w:rPr>
          <w:lang w:val="fr-CH"/>
        </w:rPr>
      </w:pPr>
      <w:r w:rsidRPr="00BD1E0A">
        <w:rPr>
          <w:lang w:val="fr-CH"/>
        </w:rPr>
        <w:fldChar w:fldCharType="end"/>
      </w:r>
      <w:r w:rsidR="002B087B" w:rsidRPr="00BD1E0A">
        <w:rPr>
          <w:lang w:val="fr-CH"/>
        </w:rPr>
        <w:br w:type="page"/>
      </w:r>
    </w:p>
    <w:p w14:paraId="6BECB3C8" w14:textId="77777777" w:rsidR="002B087B" w:rsidRPr="00BD1E0A" w:rsidRDefault="002B087B" w:rsidP="005C0586">
      <w:pPr>
        <w:pStyle w:val="berschrift1"/>
        <w:numPr>
          <w:ilvl w:val="0"/>
          <w:numId w:val="0"/>
        </w:numPr>
        <w:ind w:left="851" w:hanging="851"/>
      </w:pPr>
      <w:bookmarkStart w:id="1" w:name="_Toc473209697"/>
      <w:bookmarkStart w:id="2" w:name="_Toc473793651"/>
      <w:bookmarkStart w:id="3" w:name="_Toc473799156"/>
      <w:bookmarkStart w:id="4" w:name="_Toc112925589"/>
      <w:r w:rsidRPr="00BD1E0A">
        <w:lastRenderedPageBreak/>
        <w:t>Définitions et abréviations</w:t>
      </w:r>
      <w:bookmarkEnd w:id="1"/>
      <w:bookmarkEnd w:id="2"/>
      <w:bookmarkEnd w:id="3"/>
      <w:bookmarkEnd w:id="4"/>
      <w:r w:rsidRPr="00BD1E0A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600"/>
      </w:tblGrid>
      <w:tr w:rsidR="00733B33" w:rsidRPr="00BD1E0A" w14:paraId="2867BC9C" w14:textId="77777777" w:rsidTr="003916A5">
        <w:tc>
          <w:tcPr>
            <w:tcW w:w="3000" w:type="dxa"/>
            <w:shd w:val="clear" w:color="auto" w:fill="auto"/>
          </w:tcPr>
          <w:p w14:paraId="72B9EF5F" w14:textId="77777777" w:rsidR="00733B33" w:rsidRPr="00BD1E0A" w:rsidRDefault="00733B33" w:rsidP="003916A5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>
              <w:rPr>
                <w:noProof/>
                <w:lang w:val="fr-CH"/>
              </w:rPr>
              <w:t>AI</w:t>
            </w:r>
            <w:r w:rsidRPr="00BD1E0A">
              <w:rPr>
                <w:noProof/>
                <w:lang w:val="fr-CH"/>
              </w:rPr>
              <w:t>MP</w:t>
            </w:r>
          </w:p>
        </w:tc>
        <w:tc>
          <w:tcPr>
            <w:tcW w:w="6600" w:type="dxa"/>
            <w:shd w:val="clear" w:color="auto" w:fill="auto"/>
          </w:tcPr>
          <w:p w14:paraId="6221091E" w14:textId="77777777" w:rsidR="00733B33" w:rsidRPr="00BD1E0A" w:rsidRDefault="00733B33" w:rsidP="003916A5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>
              <w:rPr>
                <w:rFonts w:cs="Arial"/>
                <w:szCs w:val="20"/>
                <w:lang w:val="fr-CH"/>
              </w:rPr>
              <w:t xml:space="preserve">Accord intercantonal du 15 novembre 2019 </w:t>
            </w:r>
            <w:r w:rsidRPr="00BD1E0A">
              <w:rPr>
                <w:rFonts w:cs="Arial"/>
                <w:szCs w:val="20"/>
                <w:lang w:val="fr-CH"/>
              </w:rPr>
              <w:t>sur les marchés publics (RSB 731.2</w:t>
            </w:r>
            <w:r>
              <w:rPr>
                <w:rFonts w:cs="Arial"/>
                <w:szCs w:val="20"/>
                <w:lang w:val="fr-CH"/>
              </w:rPr>
              <w:t>-1</w:t>
            </w:r>
            <w:r w:rsidRPr="00BD1E0A">
              <w:rPr>
                <w:rFonts w:cs="Arial"/>
                <w:szCs w:val="20"/>
                <w:lang w:val="fr-CH"/>
              </w:rPr>
              <w:t>)</w:t>
            </w:r>
          </w:p>
        </w:tc>
      </w:tr>
      <w:tr w:rsidR="002B087B" w:rsidRPr="00BD1E0A" w14:paraId="41070BD5" w14:textId="77777777" w:rsidTr="005C0586">
        <w:tc>
          <w:tcPr>
            <w:tcW w:w="3000" w:type="dxa"/>
          </w:tcPr>
          <w:p w14:paraId="2EBB780D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BD1E0A">
              <w:rPr>
                <w:noProof/>
                <w:lang w:val="fr-CH"/>
              </w:rPr>
              <w:t>CG</w:t>
            </w:r>
          </w:p>
        </w:tc>
        <w:tc>
          <w:tcPr>
            <w:tcW w:w="6600" w:type="dxa"/>
          </w:tcPr>
          <w:p w14:paraId="68F95A38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BD1E0A">
              <w:rPr>
                <w:lang w:val="fr-CH"/>
              </w:rPr>
              <w:t>Conditions générales</w:t>
            </w:r>
          </w:p>
        </w:tc>
      </w:tr>
      <w:tr w:rsidR="002B087B" w:rsidRPr="00BD1E0A" w14:paraId="72B13F56" w14:textId="77777777" w:rsidTr="005C0586">
        <w:tc>
          <w:tcPr>
            <w:tcW w:w="3000" w:type="dxa"/>
          </w:tcPr>
          <w:p w14:paraId="465DBD06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BD1E0A">
              <w:rPr>
                <w:noProof/>
                <w:lang w:val="fr-CH"/>
              </w:rPr>
              <w:t>DPQ</w:t>
            </w:r>
          </w:p>
        </w:tc>
        <w:tc>
          <w:tcPr>
            <w:tcW w:w="6600" w:type="dxa"/>
          </w:tcPr>
          <w:p w14:paraId="1529766F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BD1E0A">
              <w:rPr>
                <w:rFonts w:cs="Arial"/>
                <w:szCs w:val="20"/>
                <w:lang w:val="fr-CH"/>
              </w:rPr>
              <w:t>Dossier de préqualification</w:t>
            </w:r>
          </w:p>
        </w:tc>
      </w:tr>
      <w:tr w:rsidR="00733B33" w:rsidRPr="00BD1E0A" w14:paraId="29343F0E" w14:textId="77777777" w:rsidTr="003916A5">
        <w:tc>
          <w:tcPr>
            <w:tcW w:w="3000" w:type="dxa"/>
            <w:shd w:val="clear" w:color="auto" w:fill="auto"/>
          </w:tcPr>
          <w:p w14:paraId="23B8A2E3" w14:textId="77777777" w:rsidR="00733B33" w:rsidRPr="00BD1E0A" w:rsidRDefault="00733B33" w:rsidP="003916A5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>
              <w:rPr>
                <w:noProof/>
                <w:lang w:val="fr-CH"/>
              </w:rPr>
              <w:t>LAI</w:t>
            </w:r>
            <w:r w:rsidRPr="00BD1E0A">
              <w:rPr>
                <w:noProof/>
                <w:lang w:val="fr-CH"/>
              </w:rPr>
              <w:t>MP</w:t>
            </w:r>
          </w:p>
        </w:tc>
        <w:tc>
          <w:tcPr>
            <w:tcW w:w="6600" w:type="dxa"/>
            <w:shd w:val="clear" w:color="auto" w:fill="auto"/>
          </w:tcPr>
          <w:p w14:paraId="7D4DB561" w14:textId="77777777" w:rsidR="00733B33" w:rsidRPr="00BD1E0A" w:rsidRDefault="00733B33" w:rsidP="00733B33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>
              <w:rPr>
                <w:lang w:val="fr-CH"/>
              </w:rPr>
              <w:t xml:space="preserve">Loi du 8 juin 2021 </w:t>
            </w:r>
            <w:r w:rsidRPr="00733B33">
              <w:rPr>
                <w:lang w:val="fr-CH"/>
              </w:rPr>
              <w:t>concernant l’adhésion à l’accord intercantonal sur les marchés publics</w:t>
            </w:r>
            <w:r w:rsidRPr="00BD1E0A">
              <w:rPr>
                <w:lang w:val="fr-CH"/>
              </w:rPr>
              <w:t xml:space="preserve"> </w:t>
            </w:r>
            <w:r w:rsidRPr="00BD1E0A">
              <w:rPr>
                <w:rFonts w:cs="Arial"/>
                <w:szCs w:val="20"/>
                <w:lang w:val="fr-CH"/>
              </w:rPr>
              <w:t>(RSB 731.2)</w:t>
            </w:r>
          </w:p>
        </w:tc>
      </w:tr>
      <w:tr w:rsidR="002B087B" w:rsidRPr="00BD1E0A" w14:paraId="1E74C2E1" w14:textId="77777777" w:rsidTr="005C0586">
        <w:tc>
          <w:tcPr>
            <w:tcW w:w="3000" w:type="dxa"/>
          </w:tcPr>
          <w:p w14:paraId="5463B674" w14:textId="77777777" w:rsidR="002B087B" w:rsidRPr="00BD1E0A" w:rsidRDefault="002B087B" w:rsidP="005C0586">
            <w:pPr>
              <w:pStyle w:val="Einzug1"/>
              <w:spacing w:before="60"/>
              <w:ind w:left="0"/>
              <w:jc w:val="both"/>
              <w:rPr>
                <w:noProof/>
                <w:lang w:val="fr-CH"/>
              </w:rPr>
            </w:pPr>
            <w:r w:rsidRPr="00BD1E0A">
              <w:rPr>
                <w:noProof/>
                <w:lang w:val="fr-CH"/>
              </w:rPr>
              <w:t>LPJA</w:t>
            </w:r>
          </w:p>
        </w:tc>
        <w:tc>
          <w:tcPr>
            <w:tcW w:w="6600" w:type="dxa"/>
          </w:tcPr>
          <w:p w14:paraId="105B6D17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BD1E0A">
              <w:rPr>
                <w:lang w:val="fr-CH"/>
              </w:rPr>
              <w:t>Loi du 23 mai1989 sur la procédure et la juridiction administratives</w:t>
            </w:r>
            <w:r w:rsidRPr="00BD1E0A">
              <w:rPr>
                <w:rStyle w:val="collectionname"/>
                <w:lang w:val="fr-CH"/>
              </w:rPr>
              <w:t xml:space="preserve"> (RSB</w:t>
            </w:r>
            <w:r w:rsidRPr="00BD1E0A">
              <w:rPr>
                <w:lang w:val="fr-CH"/>
              </w:rPr>
              <w:t xml:space="preserve"> 155.21)</w:t>
            </w:r>
          </w:p>
        </w:tc>
      </w:tr>
      <w:tr w:rsidR="002B087B" w:rsidRPr="00BD1E0A" w14:paraId="0C1FAE66" w14:textId="77777777" w:rsidTr="005C0586">
        <w:tc>
          <w:tcPr>
            <w:tcW w:w="3000" w:type="dxa"/>
          </w:tcPr>
          <w:p w14:paraId="197949E8" w14:textId="30C3F72A" w:rsidR="002B087B" w:rsidRPr="00BD1E0A" w:rsidRDefault="002B087B" w:rsidP="00733B33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BD1E0A">
              <w:rPr>
                <w:noProof/>
                <w:lang w:val="fr-CH"/>
              </w:rPr>
              <w:t>O</w:t>
            </w:r>
            <w:r w:rsidR="00733B33">
              <w:rPr>
                <w:noProof/>
                <w:lang w:val="fr-CH"/>
              </w:rPr>
              <w:t>AI</w:t>
            </w:r>
            <w:r w:rsidRPr="00BD1E0A">
              <w:rPr>
                <w:noProof/>
                <w:lang w:val="fr-CH"/>
              </w:rPr>
              <w:t>MP</w:t>
            </w:r>
          </w:p>
        </w:tc>
        <w:tc>
          <w:tcPr>
            <w:tcW w:w="6600" w:type="dxa"/>
          </w:tcPr>
          <w:p w14:paraId="5D151050" w14:textId="06A728AF" w:rsidR="002B087B" w:rsidRPr="00BD1E0A" w:rsidRDefault="002B087B" w:rsidP="00733B33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BD1E0A">
              <w:rPr>
                <w:lang w:val="fr-CH"/>
              </w:rPr>
              <w:t xml:space="preserve">Ordonnance </w:t>
            </w:r>
            <w:r w:rsidR="00733B33">
              <w:rPr>
                <w:lang w:val="fr-CH"/>
              </w:rPr>
              <w:t xml:space="preserve">du 17 novembre 2021 </w:t>
            </w:r>
            <w:r w:rsidR="00733B33" w:rsidRPr="00733B33">
              <w:rPr>
                <w:lang w:val="fr-CH"/>
              </w:rPr>
              <w:t>concernant l’accord intercantonal sur les marchés publics</w:t>
            </w:r>
            <w:r w:rsidRPr="00BD1E0A">
              <w:rPr>
                <w:lang w:val="fr-CH"/>
              </w:rPr>
              <w:t xml:space="preserve"> (RSB 731.2</w:t>
            </w:r>
            <w:r w:rsidR="00733B33">
              <w:rPr>
                <w:lang w:val="fr-CH"/>
              </w:rPr>
              <w:t>1</w:t>
            </w:r>
            <w:r w:rsidRPr="00BD1E0A">
              <w:rPr>
                <w:lang w:val="fr-CH"/>
              </w:rPr>
              <w:t>)</w:t>
            </w:r>
          </w:p>
        </w:tc>
      </w:tr>
      <w:tr w:rsidR="002B087B" w:rsidRPr="00BD1E0A" w14:paraId="7B644A63" w14:textId="77777777" w:rsidTr="005C0586">
        <w:tc>
          <w:tcPr>
            <w:tcW w:w="3000" w:type="dxa"/>
          </w:tcPr>
          <w:p w14:paraId="367230A8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BD1E0A">
              <w:rPr>
                <w:noProof/>
                <w:lang w:val="fr-CH"/>
              </w:rPr>
              <w:t>simap</w:t>
            </w:r>
          </w:p>
        </w:tc>
        <w:tc>
          <w:tcPr>
            <w:tcW w:w="6600" w:type="dxa"/>
          </w:tcPr>
          <w:p w14:paraId="55C1804F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BD1E0A">
              <w:rPr>
                <w:rFonts w:cs="Arial"/>
                <w:szCs w:val="20"/>
                <w:lang w:val="fr-CH"/>
              </w:rPr>
              <w:t>Plateforme internet sur laquelle la Confédération, les cantons et les communes peuvent publier leurs appels d’offres dans le domaine des marchés publics (</w:t>
            </w:r>
            <w:hyperlink r:id="rId8" w:history="1">
              <w:r w:rsidRPr="00BD1E0A">
                <w:rPr>
                  <w:rStyle w:val="Hyperlink"/>
                  <w:rFonts w:cs="Arial"/>
                  <w:szCs w:val="20"/>
                  <w:lang w:val="fr-CH"/>
                </w:rPr>
                <w:t>www.simap.ch</w:t>
              </w:r>
            </w:hyperlink>
            <w:r w:rsidRPr="00BD1E0A">
              <w:rPr>
                <w:rFonts w:cs="Arial"/>
                <w:szCs w:val="20"/>
                <w:lang w:val="fr-CH"/>
              </w:rPr>
              <w:t>).</w:t>
            </w:r>
          </w:p>
        </w:tc>
      </w:tr>
    </w:tbl>
    <w:p w14:paraId="5186A330" w14:textId="77777777" w:rsidR="002B087B" w:rsidRPr="00BD1E0A" w:rsidRDefault="002B087B" w:rsidP="002B087B">
      <w:pPr>
        <w:pStyle w:val="Textkrper"/>
        <w:rPr>
          <w:lang w:val="fr-CH"/>
        </w:rPr>
      </w:pPr>
      <w:bookmarkStart w:id="5" w:name="_Toc123734818"/>
      <w:bookmarkStart w:id="6" w:name="_Toc130608049"/>
    </w:p>
    <w:p w14:paraId="352F3F95" w14:textId="77777777" w:rsidR="002B087B" w:rsidRPr="00BD1E0A" w:rsidRDefault="002B087B" w:rsidP="002B087B">
      <w:pPr>
        <w:pStyle w:val="berschrift1"/>
        <w:numPr>
          <w:ilvl w:val="0"/>
          <w:numId w:val="0"/>
        </w:numPr>
      </w:pPr>
      <w:bookmarkStart w:id="7" w:name="_Toc123734819"/>
      <w:bookmarkStart w:id="8" w:name="_Toc130608050"/>
      <w:bookmarkStart w:id="9" w:name="_Toc473799157"/>
      <w:bookmarkStart w:id="10" w:name="_Toc112925590"/>
      <w:bookmarkEnd w:id="5"/>
      <w:bookmarkEnd w:id="6"/>
      <w:r w:rsidRPr="00BD1E0A">
        <w:t>Documents référencés</w:t>
      </w:r>
      <w:bookmarkEnd w:id="7"/>
      <w:bookmarkEnd w:id="8"/>
      <w:bookmarkEnd w:id="9"/>
      <w:bookmarkEnd w:id="10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182"/>
      </w:tblGrid>
      <w:tr w:rsidR="002B087B" w:rsidRPr="00BD1E0A" w14:paraId="49AAB7C3" w14:textId="77777777" w:rsidTr="005C0586">
        <w:tc>
          <w:tcPr>
            <w:tcW w:w="1418" w:type="dxa"/>
          </w:tcPr>
          <w:p w14:paraId="70A6F41E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color w:val="FF0000"/>
                <w:lang w:val="fr-CH"/>
              </w:rPr>
            </w:pPr>
            <w:r w:rsidRPr="00BD1E0A">
              <w:rPr>
                <w:color w:val="FF0000"/>
                <w:lang w:val="fr-CH"/>
              </w:rPr>
              <w:t>[1]</w:t>
            </w:r>
          </w:p>
        </w:tc>
        <w:tc>
          <w:tcPr>
            <w:tcW w:w="8182" w:type="dxa"/>
          </w:tcPr>
          <w:p w14:paraId="4FF01D8E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rFonts w:cs="Arial"/>
                <w:color w:val="FF0000"/>
                <w:szCs w:val="20"/>
                <w:lang w:val="fr-CH"/>
              </w:rPr>
            </w:pPr>
            <w:r w:rsidRPr="00BD1E0A">
              <w:rPr>
                <w:rFonts w:cs="Arial"/>
                <w:color w:val="FF0000"/>
                <w:szCs w:val="20"/>
                <w:lang w:val="fr-CH"/>
              </w:rPr>
              <w:t>…</w:t>
            </w:r>
          </w:p>
        </w:tc>
      </w:tr>
      <w:tr w:rsidR="002B087B" w:rsidRPr="00BD1E0A" w14:paraId="7A8E7BD1" w14:textId="77777777" w:rsidTr="005C0586">
        <w:tc>
          <w:tcPr>
            <w:tcW w:w="1418" w:type="dxa"/>
          </w:tcPr>
          <w:p w14:paraId="35589240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color w:val="FF0000"/>
                <w:lang w:val="fr-CH"/>
              </w:rPr>
            </w:pPr>
            <w:r w:rsidRPr="00BD1E0A">
              <w:rPr>
                <w:color w:val="FF0000"/>
                <w:lang w:val="fr-CH"/>
              </w:rPr>
              <w:t>[2]</w:t>
            </w:r>
          </w:p>
        </w:tc>
        <w:tc>
          <w:tcPr>
            <w:tcW w:w="8182" w:type="dxa"/>
          </w:tcPr>
          <w:p w14:paraId="21EF75FF" w14:textId="77777777" w:rsidR="002B087B" w:rsidRPr="00BD1E0A" w:rsidRDefault="002B087B" w:rsidP="005C0586">
            <w:pPr>
              <w:pStyle w:val="Einzug1"/>
              <w:spacing w:before="60"/>
              <w:ind w:left="0"/>
              <w:rPr>
                <w:rFonts w:cs="Arial"/>
                <w:color w:val="FF0000"/>
                <w:szCs w:val="20"/>
                <w:lang w:val="fr-CH"/>
              </w:rPr>
            </w:pPr>
            <w:r w:rsidRPr="00BD1E0A">
              <w:rPr>
                <w:rFonts w:cs="Arial"/>
                <w:color w:val="FF0000"/>
                <w:szCs w:val="20"/>
                <w:lang w:val="fr-CH"/>
              </w:rPr>
              <w:t>…</w:t>
            </w:r>
          </w:p>
        </w:tc>
      </w:tr>
    </w:tbl>
    <w:p w14:paraId="47310C5E" w14:textId="77777777" w:rsidR="002B087B" w:rsidRPr="00BD1E0A" w:rsidRDefault="002B087B" w:rsidP="002B087B">
      <w:pPr>
        <w:rPr>
          <w:lang w:val="fr-CH"/>
        </w:rPr>
      </w:pPr>
      <w:r w:rsidRPr="00BD1E0A">
        <w:rPr>
          <w:lang w:val="fr-CH"/>
        </w:rPr>
        <w:br w:type="page"/>
      </w:r>
    </w:p>
    <w:p w14:paraId="3FB44D56" w14:textId="55D06FBB" w:rsidR="002B087B" w:rsidRPr="00BD1E0A" w:rsidRDefault="002B087B" w:rsidP="002E2327">
      <w:pPr>
        <w:pStyle w:val="berschrift1"/>
      </w:pPr>
      <w:bookmarkStart w:id="11" w:name="_Toc473209700"/>
      <w:bookmarkStart w:id="12" w:name="_Toc473793653"/>
      <w:bookmarkStart w:id="13" w:name="_Toc473799158"/>
      <w:bookmarkStart w:id="14" w:name="_Toc112925591"/>
      <w:bookmarkStart w:id="15" w:name="_Toc496428251"/>
      <w:bookmarkStart w:id="16" w:name="_Toc496432524"/>
      <w:bookmarkStart w:id="17" w:name="_Toc507126640"/>
      <w:r w:rsidRPr="00BD1E0A">
        <w:lastRenderedPageBreak/>
        <w:t>Objectif d</w:t>
      </w:r>
      <w:r w:rsidR="00733B33">
        <w:t>e ce</w:t>
      </w:r>
      <w:r w:rsidRPr="00BD1E0A">
        <w:t xml:space="preserve"> document</w:t>
      </w:r>
      <w:bookmarkEnd w:id="11"/>
      <w:bookmarkEnd w:id="12"/>
      <w:bookmarkEnd w:id="13"/>
      <w:bookmarkEnd w:id="14"/>
      <w:r w:rsidRPr="00BD1E0A">
        <w:t xml:space="preserve"> </w:t>
      </w:r>
    </w:p>
    <w:p w14:paraId="0307B842" w14:textId="385B2E94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lang w:val="fr-CH"/>
        </w:rPr>
        <w:t xml:space="preserve">Le rapport de sélection résume les résultats de l’évaluation des demandes de participation </w:t>
      </w:r>
      <w:r w:rsidR="00733B33">
        <w:rPr>
          <w:lang w:val="fr-CH"/>
        </w:rPr>
        <w:t>à</w:t>
      </w:r>
      <w:r w:rsidR="00733B33" w:rsidRPr="00BD1E0A">
        <w:rPr>
          <w:lang w:val="fr-CH"/>
        </w:rPr>
        <w:t xml:space="preserve"> </w:t>
      </w:r>
      <w:r w:rsidRPr="00BD1E0A">
        <w:rPr>
          <w:lang w:val="fr-CH"/>
        </w:rPr>
        <w:t xml:space="preserve">la procédure sélective d’appel d’offres </w:t>
      </w:r>
      <w:r w:rsidRPr="00BD1E0A">
        <w:rPr>
          <w:color w:val="FF0000"/>
          <w:lang w:val="fr-CH"/>
        </w:rPr>
        <w:t>Nom du projet</w:t>
      </w:r>
      <w:r w:rsidRPr="00BD1E0A">
        <w:rPr>
          <w:lang w:val="fr-CH"/>
        </w:rPr>
        <w:t>.</w:t>
      </w:r>
    </w:p>
    <w:p w14:paraId="5A34718D" w14:textId="2CC74FAF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lang w:val="fr-CH"/>
        </w:rPr>
        <w:t xml:space="preserve">Ce rapport sert </w:t>
      </w:r>
      <w:r w:rsidR="002B73AA" w:rsidRPr="00BD1E0A">
        <w:rPr>
          <w:lang w:val="fr-CH"/>
        </w:rPr>
        <w:t xml:space="preserve">de base </w:t>
      </w:r>
      <w:r w:rsidRPr="00BD1E0A">
        <w:rPr>
          <w:lang w:val="fr-CH"/>
        </w:rPr>
        <w:t xml:space="preserve">à </w:t>
      </w:r>
      <w:r w:rsidRPr="00BD1E0A">
        <w:rPr>
          <w:color w:val="FF0000"/>
          <w:lang w:val="fr-CH"/>
        </w:rPr>
        <w:t>l’instance de décision</w:t>
      </w:r>
      <w:r w:rsidRPr="00BD1E0A">
        <w:rPr>
          <w:lang w:val="fr-CH"/>
        </w:rPr>
        <w:t xml:space="preserve"> </w:t>
      </w:r>
      <w:r w:rsidRPr="00BD1E0A">
        <w:rPr>
          <w:color w:val="0000FF"/>
          <w:lang w:val="fr-CH"/>
        </w:rPr>
        <w:t>(à préciser)</w:t>
      </w:r>
      <w:r w:rsidRPr="00BD1E0A">
        <w:rPr>
          <w:lang w:val="fr-CH"/>
        </w:rPr>
        <w:t xml:space="preserve"> pour sélection</w:t>
      </w:r>
      <w:r w:rsidR="002B73AA" w:rsidRPr="00BD1E0A">
        <w:rPr>
          <w:lang w:val="fr-CH"/>
        </w:rPr>
        <w:t>ner</w:t>
      </w:r>
      <w:r w:rsidRPr="00BD1E0A">
        <w:rPr>
          <w:lang w:val="fr-CH"/>
        </w:rPr>
        <w:t xml:space="preserve"> </w:t>
      </w:r>
      <w:r w:rsidR="002B73AA" w:rsidRPr="00BD1E0A">
        <w:rPr>
          <w:lang w:val="fr-CH"/>
        </w:rPr>
        <w:t xml:space="preserve">les </w:t>
      </w:r>
      <w:r w:rsidRPr="00BD1E0A">
        <w:rPr>
          <w:lang w:val="fr-CH"/>
        </w:rPr>
        <w:t>entreprises candidates autorisées à soumettre une offre. Il documente en même temps la décision interne de sélection.</w:t>
      </w:r>
    </w:p>
    <w:p w14:paraId="28F50332" w14:textId="77777777" w:rsidR="002B087B" w:rsidRPr="00650944" w:rsidRDefault="00650944" w:rsidP="00650944">
      <w:pPr>
        <w:pStyle w:val="berschrift1"/>
      </w:pPr>
      <w:bookmarkStart w:id="18" w:name="_Toc433109819"/>
      <w:bookmarkStart w:id="19" w:name="_Toc433109893"/>
      <w:bookmarkStart w:id="20" w:name="_Toc433109820"/>
      <w:bookmarkStart w:id="21" w:name="_Toc433109894"/>
      <w:bookmarkStart w:id="22" w:name="_Toc473799159"/>
      <w:bookmarkStart w:id="23" w:name="_Toc112925592"/>
      <w:bookmarkEnd w:id="18"/>
      <w:bookmarkEnd w:id="19"/>
      <w:bookmarkEnd w:id="20"/>
      <w:bookmarkEnd w:id="21"/>
      <w:r>
        <w:t xml:space="preserve">Situation </w:t>
      </w:r>
      <w:bookmarkEnd w:id="22"/>
      <w:r w:rsidR="00BB79B3">
        <w:t>initiale</w:t>
      </w:r>
      <w:bookmarkEnd w:id="23"/>
    </w:p>
    <w:p w14:paraId="5A885EE4" w14:textId="325B8715" w:rsidR="002B087B" w:rsidRPr="00BD1E0A" w:rsidRDefault="002A3EB1" w:rsidP="002B087B">
      <w:pPr>
        <w:pStyle w:val="TextkrperBlau"/>
        <w:rPr>
          <w:lang w:val="fr-CH"/>
        </w:rPr>
      </w:pPr>
      <w:r>
        <w:rPr>
          <w:lang w:val="fr-CH"/>
        </w:rPr>
        <w:t>Présenter ici l</w:t>
      </w:r>
      <w:r w:rsidR="002B087B" w:rsidRPr="00BD1E0A">
        <w:rPr>
          <w:lang w:val="fr-CH"/>
        </w:rPr>
        <w:t>a situation actuelle et l’objet du marché, de même que les bases de l’évaluation, comme dans le dossier de préqualification.</w:t>
      </w:r>
    </w:p>
    <w:p w14:paraId="3CAD46D7" w14:textId="77777777" w:rsidR="002B087B" w:rsidRPr="00BD1E0A" w:rsidRDefault="002B087B" w:rsidP="002B087B">
      <w:pPr>
        <w:pStyle w:val="TextkrperBlau"/>
        <w:rPr>
          <w:lang w:val="fr-CH"/>
        </w:rPr>
      </w:pPr>
      <w:r w:rsidRPr="00BD1E0A">
        <w:rPr>
          <w:lang w:val="fr-CH"/>
        </w:rPr>
        <w:t>La situation actuelle ne doit être décrite que dans la mesure et au niveau de détail nécessaires et utiles à l’élaboration de l’offre.</w:t>
      </w:r>
    </w:p>
    <w:p w14:paraId="5E83832A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Aperçu (illustration)</w:t>
      </w:r>
    </w:p>
    <w:p w14:paraId="764BD306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Caractéristiques principales : organisation / systèmes / solutions en place</w:t>
      </w:r>
    </w:p>
    <w:p w14:paraId="55EB752E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Volumes / quantités</w:t>
      </w:r>
    </w:p>
    <w:p w14:paraId="44FB440C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 xml:space="preserve">Technologies / produits utilisés </w:t>
      </w:r>
    </w:p>
    <w:p w14:paraId="766E4E22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Points forts / points faibles</w:t>
      </w:r>
    </w:p>
    <w:p w14:paraId="00B85D06" w14:textId="7548BB8C" w:rsidR="002B087B" w:rsidRPr="00650944" w:rsidRDefault="002B087B" w:rsidP="002E2327">
      <w:pPr>
        <w:pStyle w:val="berschrift1"/>
      </w:pPr>
      <w:bookmarkStart w:id="24" w:name="_Toc473793655"/>
      <w:bookmarkStart w:id="25" w:name="_Toc473799160"/>
      <w:bookmarkStart w:id="26" w:name="_Toc112925593"/>
      <w:r w:rsidRPr="00650944">
        <w:t>Objet d</w:t>
      </w:r>
      <w:r w:rsidR="0047017D" w:rsidRPr="00BD1E0A">
        <w:t>u marché</w:t>
      </w:r>
      <w:bookmarkEnd w:id="24"/>
      <w:bookmarkEnd w:id="25"/>
      <w:bookmarkEnd w:id="26"/>
      <w:r w:rsidRPr="00650944">
        <w:t xml:space="preserve"> </w:t>
      </w:r>
    </w:p>
    <w:p w14:paraId="3BD56D98" w14:textId="466607BE" w:rsidR="002B087B" w:rsidRPr="00BD1E0A" w:rsidRDefault="002A3EB1" w:rsidP="002B087B">
      <w:pPr>
        <w:pStyle w:val="TextkrperBlau"/>
        <w:rPr>
          <w:lang w:val="fr-CH"/>
        </w:rPr>
      </w:pPr>
      <w:r>
        <w:rPr>
          <w:lang w:val="fr-CH"/>
        </w:rPr>
        <w:t>Décrire ici brièvement l</w:t>
      </w:r>
      <w:r w:rsidR="002B087B" w:rsidRPr="00BD1E0A">
        <w:rPr>
          <w:lang w:val="fr-CH"/>
        </w:rPr>
        <w:t>es prestations à fournir.</w:t>
      </w:r>
    </w:p>
    <w:p w14:paraId="05DA45D4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Vue d’ensemble (éventuellement illustration)</w:t>
      </w:r>
    </w:p>
    <w:p w14:paraId="21B57A48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Localisation</w:t>
      </w:r>
    </w:p>
    <w:p w14:paraId="4A20F2B3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Délimitation</w:t>
      </w:r>
    </w:p>
    <w:p w14:paraId="6D0B8EFF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Contexte</w:t>
      </w:r>
    </w:p>
    <w:p w14:paraId="6F79C1E6" w14:textId="77777777" w:rsidR="002B087B" w:rsidRPr="00BD1E0A" w:rsidRDefault="002B087B" w:rsidP="002B087B">
      <w:pPr>
        <w:pStyle w:val="Aufzhlung2"/>
        <w:rPr>
          <w:color w:val="0000FF"/>
          <w:lang w:val="fr-CH"/>
        </w:rPr>
      </w:pPr>
      <w:r w:rsidRPr="00BD1E0A">
        <w:rPr>
          <w:color w:val="0000FF"/>
          <w:lang w:val="fr-CH"/>
        </w:rPr>
        <w:t>Instigation</w:t>
      </w:r>
    </w:p>
    <w:p w14:paraId="2D1078BC" w14:textId="1EC35E25" w:rsidR="002B087B" w:rsidRPr="00650944" w:rsidRDefault="002B087B" w:rsidP="002E2327">
      <w:pPr>
        <w:pStyle w:val="berschrift1"/>
      </w:pPr>
      <w:bookmarkStart w:id="27" w:name="_Toc473799161"/>
      <w:bookmarkStart w:id="28" w:name="_Toc112925594"/>
      <w:r w:rsidRPr="00650944">
        <w:t xml:space="preserve">Demandes </w:t>
      </w:r>
      <w:r w:rsidR="00733B33">
        <w:t>reçues</w:t>
      </w:r>
      <w:bookmarkEnd w:id="27"/>
      <w:bookmarkEnd w:id="28"/>
    </w:p>
    <w:p w14:paraId="6BF49897" w14:textId="77777777" w:rsidR="002B087B" w:rsidRPr="00BD1E0A" w:rsidRDefault="002B087B" w:rsidP="002B087B">
      <w:pPr>
        <w:pStyle w:val="Textkrper"/>
        <w:rPr>
          <w:lang w:val="fr-CH"/>
        </w:rPr>
      </w:pPr>
      <w:bookmarkStart w:id="29" w:name="_Ref250629971"/>
      <w:bookmarkStart w:id="30" w:name="_Toc250634989"/>
      <w:r w:rsidRPr="00BD1E0A">
        <w:rPr>
          <w:lang w:val="fr-CH"/>
        </w:rPr>
        <w:t xml:space="preserve">Les demandes de participation ont été ouvertes le </w:t>
      </w:r>
      <w:r w:rsidRPr="00BD1E0A">
        <w:rPr>
          <w:color w:val="FF0000"/>
          <w:lang w:val="fr-CH"/>
        </w:rPr>
        <w:t xml:space="preserve">JJMMAAAA </w:t>
      </w:r>
      <w:r w:rsidRPr="00BD1E0A">
        <w:rPr>
          <w:lang w:val="fr-CH"/>
        </w:rPr>
        <w:t>et examinées du point de vue de la satisfaction des exigences formelles (cf. procès-verbal d’ouverture de la même date).</w:t>
      </w:r>
    </w:p>
    <w:p w14:paraId="218EBFF5" w14:textId="77777777" w:rsidR="0047017D" w:rsidRPr="00BD1E0A" w:rsidRDefault="0047017D" w:rsidP="002B087B">
      <w:pPr>
        <w:pStyle w:val="Textkrper"/>
        <w:rPr>
          <w:lang w:val="fr-CH"/>
        </w:rPr>
      </w:pPr>
    </w:p>
    <w:p w14:paraId="7C66F171" w14:textId="77777777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lang w:val="fr-CH"/>
        </w:rPr>
        <w:t xml:space="preserve">Les demandes des entreprises </w:t>
      </w:r>
      <w:r w:rsidR="0047017D" w:rsidRPr="00BD1E0A">
        <w:rPr>
          <w:lang w:val="fr-CH"/>
        </w:rPr>
        <w:t xml:space="preserve">candidates </w:t>
      </w:r>
      <w:r w:rsidRPr="00BD1E0A">
        <w:rPr>
          <w:lang w:val="fr-CH"/>
        </w:rPr>
        <w:t>suivantes ont été évaluées :</w:t>
      </w:r>
    </w:p>
    <w:p w14:paraId="14497B48" w14:textId="77777777" w:rsidR="0047017D" w:rsidRPr="00BD1E0A" w:rsidRDefault="0047017D" w:rsidP="002B087B">
      <w:pPr>
        <w:pStyle w:val="Textkrper"/>
        <w:rPr>
          <w:lang w:val="fr-CH"/>
        </w:rPr>
      </w:pPr>
    </w:p>
    <w:tbl>
      <w:tblPr>
        <w:tblStyle w:val="Tabellengitternetz"/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9072"/>
      </w:tblGrid>
      <w:tr w:rsidR="002B087B" w:rsidRPr="00BD1E0A" w14:paraId="4BEF3204" w14:textId="77777777" w:rsidTr="00A35E1E">
        <w:tc>
          <w:tcPr>
            <w:tcW w:w="567" w:type="dxa"/>
            <w:shd w:val="clear" w:color="auto" w:fill="D9D9D9" w:themeFill="background1" w:themeFillShade="D9"/>
          </w:tcPr>
          <w:p w14:paraId="620B3D1D" w14:textId="77777777" w:rsidR="002B087B" w:rsidRPr="002E2327" w:rsidRDefault="002B087B" w:rsidP="005C0586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2E2327">
              <w:rPr>
                <w:b/>
                <w:sz w:val="21"/>
                <w:szCs w:val="21"/>
                <w:lang w:val="fr-CH"/>
              </w:rPr>
              <w:t>ID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64347812" w14:textId="77777777" w:rsidR="002B087B" w:rsidRPr="002E2327" w:rsidRDefault="002B087B" w:rsidP="005C0586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2E2327">
              <w:rPr>
                <w:b/>
                <w:sz w:val="21"/>
                <w:szCs w:val="21"/>
                <w:lang w:val="fr-CH"/>
              </w:rPr>
              <w:t>Entreprise candidate</w:t>
            </w:r>
          </w:p>
        </w:tc>
      </w:tr>
      <w:tr w:rsidR="002B087B" w:rsidRPr="00BD1E0A" w14:paraId="0678BE67" w14:textId="77777777" w:rsidTr="005C0586">
        <w:tc>
          <w:tcPr>
            <w:tcW w:w="567" w:type="dxa"/>
          </w:tcPr>
          <w:p w14:paraId="325E9760" w14:textId="77777777" w:rsidR="002B087B" w:rsidRPr="002E2327" w:rsidRDefault="002B087B" w:rsidP="005C0586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1</w:t>
            </w:r>
          </w:p>
        </w:tc>
        <w:tc>
          <w:tcPr>
            <w:tcW w:w="9072" w:type="dxa"/>
          </w:tcPr>
          <w:p w14:paraId="71E20222" w14:textId="77777777" w:rsidR="002B087B" w:rsidRPr="002E2327" w:rsidRDefault="002B087B" w:rsidP="005C0586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Entreprise 1</w:t>
            </w:r>
          </w:p>
        </w:tc>
      </w:tr>
      <w:tr w:rsidR="002B087B" w:rsidRPr="00BD1E0A" w14:paraId="736ED59C" w14:textId="77777777" w:rsidTr="005C0586">
        <w:tc>
          <w:tcPr>
            <w:tcW w:w="567" w:type="dxa"/>
          </w:tcPr>
          <w:p w14:paraId="612D2632" w14:textId="77777777" w:rsidR="002B087B" w:rsidRPr="002E2327" w:rsidRDefault="002B087B" w:rsidP="005C0586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2</w:t>
            </w:r>
          </w:p>
        </w:tc>
        <w:tc>
          <w:tcPr>
            <w:tcW w:w="9072" w:type="dxa"/>
          </w:tcPr>
          <w:p w14:paraId="1C1F2F86" w14:textId="77777777" w:rsidR="002B087B" w:rsidRPr="002E2327" w:rsidRDefault="002B087B" w:rsidP="005C0586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Entreprise 2</w:t>
            </w:r>
          </w:p>
        </w:tc>
      </w:tr>
    </w:tbl>
    <w:p w14:paraId="7E05A8C5" w14:textId="77777777" w:rsidR="002B087B" w:rsidRPr="00BD1E0A" w:rsidRDefault="002B087B" w:rsidP="002B087B">
      <w:pPr>
        <w:pStyle w:val="TextkrperTabelle"/>
        <w:keepNext/>
        <w:rPr>
          <w:lang w:val="fr-CH"/>
        </w:rPr>
      </w:pPr>
    </w:p>
    <w:p w14:paraId="3A288B5F" w14:textId="77777777" w:rsidR="002B087B" w:rsidRPr="00BD1E0A" w:rsidRDefault="002B087B" w:rsidP="002B087B">
      <w:pPr>
        <w:pStyle w:val="Beschriftung"/>
        <w:keepNext/>
        <w:rPr>
          <w:lang w:val="fr-CH"/>
        </w:rPr>
      </w:pPr>
      <w:bookmarkStart w:id="31" w:name="_Toc473799171"/>
      <w:bookmarkStart w:id="32" w:name="_Toc112925604"/>
      <w:r w:rsidRPr="00BD1E0A">
        <w:rPr>
          <w:lang w:val="fr-CH"/>
        </w:rPr>
        <w:t xml:space="preserve">Tableau </w:t>
      </w:r>
      <w:r w:rsidRPr="00BD1E0A">
        <w:rPr>
          <w:rFonts w:cs="Arial"/>
          <w:color w:val="000000"/>
          <w:lang w:val="fr-CH"/>
        </w:rPr>
        <w:fldChar w:fldCharType="begin"/>
      </w:r>
      <w:r w:rsidRPr="00BD1E0A">
        <w:rPr>
          <w:rFonts w:cs="Arial"/>
          <w:color w:val="000000"/>
          <w:lang w:val="fr-CH"/>
        </w:rPr>
        <w:instrText xml:space="preserve"> SEQ Tabelle \* ARABIC </w:instrText>
      </w:r>
      <w:r w:rsidRPr="00BD1E0A">
        <w:rPr>
          <w:rFonts w:cs="Arial"/>
          <w:color w:val="000000"/>
          <w:lang w:val="fr-CH"/>
        </w:rPr>
        <w:fldChar w:fldCharType="separate"/>
      </w:r>
      <w:r w:rsidRPr="00BD1E0A">
        <w:rPr>
          <w:rFonts w:cs="Arial"/>
          <w:color w:val="000000"/>
          <w:lang w:val="fr-CH"/>
        </w:rPr>
        <w:t>1</w:t>
      </w:r>
      <w:r w:rsidRPr="00BD1E0A">
        <w:rPr>
          <w:rFonts w:cs="Arial"/>
          <w:color w:val="000000"/>
          <w:lang w:val="fr-CH"/>
        </w:rPr>
        <w:fldChar w:fldCharType="end"/>
      </w:r>
      <w:r w:rsidRPr="00BD1E0A">
        <w:rPr>
          <w:lang w:val="fr-CH"/>
        </w:rPr>
        <w:tab/>
        <w:t>Demandes évaluées</w:t>
      </w:r>
      <w:bookmarkEnd w:id="31"/>
      <w:bookmarkEnd w:id="32"/>
    </w:p>
    <w:p w14:paraId="40779474" w14:textId="77777777" w:rsidR="002B087B" w:rsidRPr="00BD1E0A" w:rsidRDefault="002B087B" w:rsidP="002B087B">
      <w:pPr>
        <w:pStyle w:val="TextkrperTabelle"/>
        <w:rPr>
          <w:lang w:val="fr-CH"/>
        </w:rPr>
      </w:pPr>
    </w:p>
    <w:p w14:paraId="4686F0EB" w14:textId="77777777" w:rsidR="002B087B" w:rsidRPr="00BD1E0A" w:rsidRDefault="002B087B" w:rsidP="002B087B">
      <w:pPr>
        <w:rPr>
          <w:lang w:val="fr-CH" w:eastAsia="de-DE"/>
        </w:rPr>
      </w:pPr>
      <w:r w:rsidRPr="00BD1E0A">
        <w:rPr>
          <w:lang w:val="fr-CH"/>
        </w:rPr>
        <w:br w:type="page"/>
      </w:r>
    </w:p>
    <w:p w14:paraId="41D54BDA" w14:textId="77777777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lang w:val="fr-CH"/>
        </w:rPr>
        <w:lastRenderedPageBreak/>
        <w:t>Les demandes des entreprises suivantes n’ont pas été évaluées, car elles ne satisfaisaient pas à certaines exigences de forme importantes :</w:t>
      </w:r>
    </w:p>
    <w:p w14:paraId="2ECBB3ED" w14:textId="77777777" w:rsidR="0047017D" w:rsidRPr="00BD1E0A" w:rsidRDefault="0047017D" w:rsidP="002B087B">
      <w:pPr>
        <w:pStyle w:val="Textkrper"/>
        <w:rPr>
          <w:lang w:val="fr-CH"/>
        </w:rPr>
      </w:pPr>
    </w:p>
    <w:tbl>
      <w:tblPr>
        <w:tblStyle w:val="Tabellengitternetz"/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9072"/>
      </w:tblGrid>
      <w:tr w:rsidR="002B087B" w:rsidRPr="00BD1E0A" w14:paraId="2BA2BC2F" w14:textId="77777777" w:rsidTr="00A35E1E">
        <w:tc>
          <w:tcPr>
            <w:tcW w:w="567" w:type="dxa"/>
            <w:shd w:val="clear" w:color="auto" w:fill="D9D9D9" w:themeFill="background1" w:themeFillShade="D9"/>
          </w:tcPr>
          <w:p w14:paraId="57C25ABF" w14:textId="77777777" w:rsidR="002B087B" w:rsidRPr="002E2327" w:rsidRDefault="002B087B" w:rsidP="005C0586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2E2327">
              <w:rPr>
                <w:b/>
                <w:sz w:val="21"/>
                <w:szCs w:val="21"/>
                <w:lang w:val="fr-CH"/>
              </w:rPr>
              <w:t>ID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56202E72" w14:textId="77777777" w:rsidR="002B087B" w:rsidRPr="002E2327" w:rsidRDefault="002B087B" w:rsidP="005C0586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2E2327">
              <w:rPr>
                <w:b/>
                <w:sz w:val="21"/>
                <w:szCs w:val="21"/>
                <w:lang w:val="fr-CH"/>
              </w:rPr>
              <w:t>Entreprise candidate</w:t>
            </w:r>
          </w:p>
        </w:tc>
      </w:tr>
      <w:tr w:rsidR="002B087B" w:rsidRPr="00BD1E0A" w14:paraId="73401BEA" w14:textId="77777777" w:rsidTr="005C0586">
        <w:tc>
          <w:tcPr>
            <w:tcW w:w="567" w:type="dxa"/>
          </w:tcPr>
          <w:p w14:paraId="1D1A18B7" w14:textId="77777777" w:rsidR="002B087B" w:rsidRPr="002E2327" w:rsidRDefault="002B087B" w:rsidP="005C0586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1</w:t>
            </w:r>
          </w:p>
        </w:tc>
        <w:tc>
          <w:tcPr>
            <w:tcW w:w="9072" w:type="dxa"/>
          </w:tcPr>
          <w:p w14:paraId="0D32DC75" w14:textId="77777777" w:rsidR="002B087B" w:rsidRPr="002E2327" w:rsidRDefault="002B087B" w:rsidP="005C0586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Entreprise 1</w:t>
            </w:r>
          </w:p>
        </w:tc>
      </w:tr>
      <w:tr w:rsidR="002B087B" w:rsidRPr="00BD1E0A" w14:paraId="5A8F8ACD" w14:textId="77777777" w:rsidTr="005C0586">
        <w:tc>
          <w:tcPr>
            <w:tcW w:w="567" w:type="dxa"/>
          </w:tcPr>
          <w:p w14:paraId="7D7BCEAC" w14:textId="77777777" w:rsidR="002B087B" w:rsidRPr="002E2327" w:rsidRDefault="002B087B" w:rsidP="005C0586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2</w:t>
            </w:r>
          </w:p>
        </w:tc>
        <w:tc>
          <w:tcPr>
            <w:tcW w:w="9072" w:type="dxa"/>
          </w:tcPr>
          <w:p w14:paraId="11B4A7A1" w14:textId="77777777" w:rsidR="002B087B" w:rsidRPr="002E2327" w:rsidRDefault="002B087B" w:rsidP="005C0586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2E2327">
              <w:rPr>
                <w:color w:val="FF0000"/>
                <w:sz w:val="21"/>
                <w:szCs w:val="21"/>
                <w:lang w:val="fr-CH"/>
              </w:rPr>
              <w:t>Entreprise 2</w:t>
            </w:r>
          </w:p>
        </w:tc>
      </w:tr>
    </w:tbl>
    <w:p w14:paraId="4FCCC6F8" w14:textId="77777777" w:rsidR="002B087B" w:rsidRPr="00BD1E0A" w:rsidRDefault="002B087B" w:rsidP="002B087B">
      <w:pPr>
        <w:pStyle w:val="TextkrperTabelle"/>
        <w:keepNext/>
        <w:rPr>
          <w:lang w:val="fr-CH"/>
        </w:rPr>
      </w:pPr>
    </w:p>
    <w:p w14:paraId="7DF9F287" w14:textId="77777777" w:rsidR="002B087B" w:rsidRPr="00BD1E0A" w:rsidRDefault="002B087B" w:rsidP="002B087B">
      <w:pPr>
        <w:pStyle w:val="Beschriftung"/>
        <w:keepNext/>
        <w:rPr>
          <w:lang w:val="fr-CH"/>
        </w:rPr>
      </w:pPr>
      <w:bookmarkStart w:id="33" w:name="_Toc473799172"/>
      <w:bookmarkStart w:id="34" w:name="_Toc112925605"/>
      <w:r w:rsidRPr="00BD1E0A">
        <w:rPr>
          <w:lang w:val="fr-CH"/>
        </w:rPr>
        <w:t xml:space="preserve">Tableau </w:t>
      </w:r>
      <w:r w:rsidRPr="00BD1E0A">
        <w:rPr>
          <w:rFonts w:cs="Arial"/>
          <w:color w:val="000000"/>
          <w:lang w:val="fr-CH"/>
        </w:rPr>
        <w:fldChar w:fldCharType="begin"/>
      </w:r>
      <w:r w:rsidRPr="00BD1E0A">
        <w:rPr>
          <w:rFonts w:cs="Arial"/>
          <w:color w:val="000000"/>
          <w:lang w:val="fr-CH"/>
        </w:rPr>
        <w:instrText xml:space="preserve"> SEQ Tabelle \* ARABIC </w:instrText>
      </w:r>
      <w:r w:rsidRPr="00BD1E0A">
        <w:rPr>
          <w:rFonts w:cs="Arial"/>
          <w:color w:val="000000"/>
          <w:lang w:val="fr-CH"/>
        </w:rPr>
        <w:fldChar w:fldCharType="separate"/>
      </w:r>
      <w:r w:rsidRPr="00BD1E0A">
        <w:rPr>
          <w:rFonts w:cs="Arial"/>
          <w:color w:val="000000"/>
          <w:lang w:val="fr-CH"/>
        </w:rPr>
        <w:t>2</w:t>
      </w:r>
      <w:r w:rsidRPr="00BD1E0A">
        <w:rPr>
          <w:rFonts w:cs="Arial"/>
          <w:color w:val="000000"/>
          <w:lang w:val="fr-CH"/>
        </w:rPr>
        <w:fldChar w:fldCharType="end"/>
      </w:r>
      <w:r w:rsidRPr="00BD1E0A">
        <w:rPr>
          <w:lang w:val="fr-CH"/>
        </w:rPr>
        <w:tab/>
        <w:t>Demandes non évaluées</w:t>
      </w:r>
      <w:bookmarkEnd w:id="33"/>
      <w:bookmarkEnd w:id="34"/>
      <w:r w:rsidRPr="00BD1E0A">
        <w:rPr>
          <w:lang w:val="fr-CH"/>
        </w:rPr>
        <w:t xml:space="preserve"> </w:t>
      </w:r>
    </w:p>
    <w:p w14:paraId="78DA2E75" w14:textId="2E506034" w:rsidR="002B087B" w:rsidRPr="00BD1E0A" w:rsidRDefault="00733B33" w:rsidP="005C0586">
      <w:pPr>
        <w:pStyle w:val="berschrift1"/>
      </w:pPr>
      <w:bookmarkStart w:id="35" w:name="_Toc473799162"/>
      <w:bookmarkStart w:id="36" w:name="_Toc112925595"/>
      <w:r>
        <w:t>É</w:t>
      </w:r>
      <w:r w:rsidR="002B087B" w:rsidRPr="00BD1E0A">
        <w:t>valuation de</w:t>
      </w:r>
      <w:r>
        <w:t xml:space="preserve"> l’aptitude</w:t>
      </w:r>
      <w:bookmarkEnd w:id="35"/>
      <w:bookmarkEnd w:id="36"/>
    </w:p>
    <w:p w14:paraId="653543CD" w14:textId="77777777" w:rsidR="002B087B" w:rsidRPr="00BD1E0A" w:rsidRDefault="002B087B" w:rsidP="005C0586">
      <w:pPr>
        <w:pStyle w:val="berschrift2"/>
      </w:pPr>
      <w:bookmarkStart w:id="37" w:name="_Toc473799163"/>
      <w:bookmarkStart w:id="38" w:name="_Toc112925596"/>
      <w:r w:rsidRPr="00BD1E0A">
        <w:t>Généralités</w:t>
      </w:r>
      <w:bookmarkEnd w:id="37"/>
      <w:bookmarkEnd w:id="38"/>
    </w:p>
    <w:p w14:paraId="4776EEB5" w14:textId="1DDE95B5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lang w:val="fr-CH"/>
        </w:rPr>
        <w:t xml:space="preserve">Les critères d’aptitude doivent être </w:t>
      </w:r>
      <w:r w:rsidR="000577E4" w:rsidRPr="00BD1E0A">
        <w:rPr>
          <w:lang w:val="fr-CH"/>
        </w:rPr>
        <w:t xml:space="preserve">remplis </w:t>
      </w:r>
      <w:r w:rsidRPr="00BD1E0A">
        <w:rPr>
          <w:lang w:val="fr-CH"/>
        </w:rPr>
        <w:t xml:space="preserve">par les entreprises </w:t>
      </w:r>
      <w:r w:rsidR="000577E4" w:rsidRPr="00BD1E0A">
        <w:rPr>
          <w:lang w:val="fr-CH"/>
        </w:rPr>
        <w:t>candidates</w:t>
      </w:r>
      <w:r w:rsidRPr="00BD1E0A">
        <w:rPr>
          <w:lang w:val="fr-CH"/>
        </w:rPr>
        <w:t xml:space="preserve"> (et </w:t>
      </w:r>
      <w:r w:rsidR="000577E4" w:rsidRPr="00BD1E0A">
        <w:rPr>
          <w:lang w:val="fr-CH"/>
        </w:rPr>
        <w:t xml:space="preserve">par </w:t>
      </w:r>
      <w:r w:rsidRPr="00BD1E0A">
        <w:rPr>
          <w:lang w:val="fr-CH"/>
        </w:rPr>
        <w:t xml:space="preserve">leurs sous-traitants éventuels). </w:t>
      </w:r>
      <w:r w:rsidR="002A3EB1">
        <w:rPr>
          <w:lang w:val="fr-CH"/>
        </w:rPr>
        <w:t>Si d</w:t>
      </w:r>
      <w:r w:rsidR="000577E4" w:rsidRPr="00BD1E0A">
        <w:rPr>
          <w:lang w:val="fr-CH"/>
        </w:rPr>
        <w:t xml:space="preserve">es critères d’aptitude qui étaient remplis en procédure de préqualification </w:t>
      </w:r>
      <w:r w:rsidR="002A3EB1">
        <w:rPr>
          <w:lang w:val="fr-CH"/>
        </w:rPr>
        <w:t xml:space="preserve">ne le sont finalement plus, l’entreprise est </w:t>
      </w:r>
      <w:r w:rsidR="000577E4" w:rsidRPr="00BD1E0A">
        <w:rPr>
          <w:lang w:val="fr-CH"/>
        </w:rPr>
        <w:t>exclu</w:t>
      </w:r>
      <w:r w:rsidR="002A3EB1">
        <w:rPr>
          <w:lang w:val="fr-CH"/>
        </w:rPr>
        <w:t>e</w:t>
      </w:r>
      <w:r w:rsidR="000577E4" w:rsidRPr="00BD1E0A">
        <w:rPr>
          <w:lang w:val="fr-CH"/>
        </w:rPr>
        <w:t xml:space="preserve"> de la procédure d’adjudication ou l’adjudication</w:t>
      </w:r>
      <w:r w:rsidR="002A3EB1" w:rsidRPr="002A3EB1">
        <w:rPr>
          <w:lang w:val="fr-CH"/>
        </w:rPr>
        <w:t xml:space="preserve"> </w:t>
      </w:r>
      <w:r w:rsidR="002A3EB1">
        <w:rPr>
          <w:lang w:val="fr-CH"/>
        </w:rPr>
        <w:t>est révoquée</w:t>
      </w:r>
      <w:r w:rsidR="000577E4" w:rsidRPr="00BD1E0A">
        <w:rPr>
          <w:lang w:val="fr-CH"/>
        </w:rPr>
        <w:t>.</w:t>
      </w:r>
    </w:p>
    <w:p w14:paraId="38B06A6C" w14:textId="1EED35A4" w:rsidR="002B087B" w:rsidRPr="00BD1E0A" w:rsidRDefault="000577E4" w:rsidP="005C0586">
      <w:pPr>
        <w:pStyle w:val="berschrift2"/>
      </w:pPr>
      <w:bookmarkStart w:id="39" w:name="_Toc473209714"/>
      <w:bookmarkStart w:id="40" w:name="_Toc473793663"/>
      <w:bookmarkStart w:id="41" w:name="_Toc473799164"/>
      <w:bookmarkStart w:id="42" w:name="_Toc112925597"/>
      <w:r w:rsidRPr="00BD1E0A">
        <w:t>É</w:t>
      </w:r>
      <w:r w:rsidR="002B087B" w:rsidRPr="00BD1E0A">
        <w:t>tapes de l’évaluation</w:t>
      </w:r>
      <w:bookmarkEnd w:id="39"/>
      <w:bookmarkEnd w:id="40"/>
      <w:bookmarkEnd w:id="41"/>
      <w:bookmarkEnd w:id="42"/>
      <w:r w:rsidR="002B087B" w:rsidRPr="00BD1E0A">
        <w:t xml:space="preserve"> </w:t>
      </w:r>
    </w:p>
    <w:p w14:paraId="62EF94D0" w14:textId="215F2015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color w:val="0000FF"/>
          <w:lang w:val="fr-CH"/>
        </w:rPr>
        <w:t xml:space="preserve">En cas de </w:t>
      </w:r>
      <w:r w:rsidR="00733B33">
        <w:rPr>
          <w:color w:val="0000FF"/>
          <w:lang w:val="fr-CH"/>
        </w:rPr>
        <w:t>limitation</w:t>
      </w:r>
      <w:r w:rsidR="00733B33" w:rsidRPr="00BD1E0A">
        <w:rPr>
          <w:color w:val="0000FF"/>
          <w:lang w:val="fr-CH"/>
        </w:rPr>
        <w:t xml:space="preserve"> </w:t>
      </w:r>
      <w:r w:rsidRPr="00BD1E0A">
        <w:rPr>
          <w:color w:val="0000FF"/>
          <w:lang w:val="fr-CH"/>
        </w:rPr>
        <w:t>supplémentaire du nombre d</w:t>
      </w:r>
      <w:r w:rsidR="00A276AC">
        <w:rPr>
          <w:color w:val="0000FF"/>
          <w:lang w:val="fr-CH"/>
        </w:rPr>
        <w:t xml:space="preserve">’entreprises </w:t>
      </w:r>
      <w:r w:rsidRPr="00BD1E0A">
        <w:rPr>
          <w:color w:val="0000FF"/>
          <w:lang w:val="fr-CH"/>
        </w:rPr>
        <w:t>participant</w:t>
      </w:r>
      <w:r w:rsidR="00A276AC">
        <w:rPr>
          <w:color w:val="0000FF"/>
          <w:lang w:val="fr-CH"/>
        </w:rPr>
        <w:t>e</w:t>
      </w:r>
      <w:r w:rsidRPr="00BD1E0A">
        <w:rPr>
          <w:color w:val="0000FF"/>
          <w:lang w:val="fr-CH"/>
        </w:rPr>
        <w:t>s</w:t>
      </w:r>
      <w:r w:rsidRPr="00BD1E0A">
        <w:rPr>
          <w:lang w:val="fr-CH"/>
        </w:rPr>
        <w:t>, l</w:t>
      </w:r>
      <w:r w:rsidR="007F7BE9">
        <w:rPr>
          <w:lang w:val="fr-CH"/>
        </w:rPr>
        <w:t xml:space="preserve">es </w:t>
      </w:r>
      <w:r w:rsidR="00733B33">
        <w:rPr>
          <w:lang w:val="fr-CH"/>
        </w:rPr>
        <w:t>entreprise</w:t>
      </w:r>
      <w:r w:rsidR="007F7BE9">
        <w:rPr>
          <w:lang w:val="fr-CH"/>
        </w:rPr>
        <w:t>s</w:t>
      </w:r>
      <w:r w:rsidR="00733B33">
        <w:rPr>
          <w:lang w:val="fr-CH"/>
        </w:rPr>
        <w:t xml:space="preserve"> </w:t>
      </w:r>
      <w:proofErr w:type="gramStart"/>
      <w:r w:rsidR="00733B33">
        <w:rPr>
          <w:lang w:val="fr-CH"/>
        </w:rPr>
        <w:t>candidate</w:t>
      </w:r>
      <w:r w:rsidR="007F7BE9">
        <w:rPr>
          <w:lang w:val="fr-CH"/>
        </w:rPr>
        <w:t>s</w:t>
      </w:r>
      <w:proofErr w:type="gramEnd"/>
      <w:r w:rsidR="00733B33">
        <w:rPr>
          <w:lang w:val="fr-CH"/>
        </w:rPr>
        <w:t xml:space="preserve"> </w:t>
      </w:r>
      <w:r w:rsidRPr="00BD1E0A">
        <w:rPr>
          <w:color w:val="FF0000"/>
          <w:lang w:val="fr-CH"/>
        </w:rPr>
        <w:t>l</w:t>
      </w:r>
      <w:r w:rsidR="00A276AC">
        <w:rPr>
          <w:color w:val="FF0000"/>
          <w:lang w:val="fr-CH"/>
        </w:rPr>
        <w:t>es</w:t>
      </w:r>
      <w:r w:rsidRPr="00BD1E0A">
        <w:rPr>
          <w:color w:val="FF0000"/>
          <w:lang w:val="fr-CH"/>
        </w:rPr>
        <w:t xml:space="preserve"> </w:t>
      </w:r>
      <w:r w:rsidR="00733B33">
        <w:rPr>
          <w:color w:val="FF0000"/>
          <w:lang w:val="fr-CH"/>
        </w:rPr>
        <w:t>plus</w:t>
      </w:r>
      <w:r w:rsidRPr="00BD1E0A">
        <w:rPr>
          <w:color w:val="FF0000"/>
          <w:lang w:val="fr-CH"/>
        </w:rPr>
        <w:t xml:space="preserve"> </w:t>
      </w:r>
      <w:r w:rsidRPr="00BD1E0A">
        <w:rPr>
          <w:lang w:val="fr-CH"/>
        </w:rPr>
        <w:t>a</w:t>
      </w:r>
      <w:r w:rsidR="00733B33">
        <w:rPr>
          <w:lang w:val="fr-CH"/>
        </w:rPr>
        <w:t>pte</w:t>
      </w:r>
      <w:r w:rsidR="007F7BE9">
        <w:rPr>
          <w:lang w:val="fr-CH"/>
        </w:rPr>
        <w:t>s</w:t>
      </w:r>
      <w:r w:rsidRPr="00BD1E0A">
        <w:rPr>
          <w:color w:val="0000FF"/>
          <w:lang w:val="fr-CH"/>
        </w:rPr>
        <w:t xml:space="preserve"> </w:t>
      </w:r>
      <w:r w:rsidRPr="00BD1E0A">
        <w:rPr>
          <w:lang w:val="fr-CH"/>
        </w:rPr>
        <w:t>s</w:t>
      </w:r>
      <w:r w:rsidR="007F7BE9">
        <w:rPr>
          <w:lang w:val="fr-CH"/>
        </w:rPr>
        <w:t>ont sélectionnées</w:t>
      </w:r>
      <w:r w:rsidRPr="00BD1E0A">
        <w:rPr>
          <w:lang w:val="fr-CH"/>
        </w:rPr>
        <w:t xml:space="preserve"> en </w:t>
      </w:r>
      <w:r w:rsidRPr="00BD1E0A">
        <w:rPr>
          <w:color w:val="FF0000"/>
          <w:lang w:val="fr-CH"/>
        </w:rPr>
        <w:t xml:space="preserve">quatre </w:t>
      </w:r>
      <w:r w:rsidRPr="00BD1E0A">
        <w:rPr>
          <w:lang w:val="fr-CH"/>
        </w:rPr>
        <w:t>étapes :</w:t>
      </w:r>
    </w:p>
    <w:p w14:paraId="1C2CD8C4" w14:textId="7C9199DC" w:rsidR="002B087B" w:rsidRPr="00BD1E0A" w:rsidRDefault="002B087B" w:rsidP="002B087B">
      <w:pPr>
        <w:pStyle w:val="Textkrper"/>
        <w:widowControl/>
        <w:numPr>
          <w:ilvl w:val="0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BD1E0A">
        <w:rPr>
          <w:lang w:val="fr-CH"/>
        </w:rPr>
        <w:t xml:space="preserve">Les demandes sont évaluées </w:t>
      </w:r>
      <w:r w:rsidR="006A0E50" w:rsidRPr="00BD1E0A">
        <w:rPr>
          <w:lang w:val="fr-CH"/>
        </w:rPr>
        <w:t>sur la forme</w:t>
      </w:r>
      <w:r w:rsidRPr="00BD1E0A">
        <w:rPr>
          <w:lang w:val="fr-CH"/>
        </w:rPr>
        <w:t xml:space="preserve">. Celles qui ne satisfont pas </w:t>
      </w:r>
      <w:r w:rsidR="006A0E50" w:rsidRPr="00BD1E0A">
        <w:rPr>
          <w:lang w:val="fr-CH"/>
        </w:rPr>
        <w:t xml:space="preserve">aux conditions formelles </w:t>
      </w:r>
      <w:r w:rsidRPr="00BD1E0A">
        <w:rPr>
          <w:lang w:val="fr-CH"/>
        </w:rPr>
        <w:t>sont écartées de la procédure sans autre examen.</w:t>
      </w:r>
    </w:p>
    <w:p w14:paraId="7F848B93" w14:textId="7091BD13" w:rsidR="002B087B" w:rsidRPr="00BD1E0A" w:rsidRDefault="002B087B" w:rsidP="002B087B">
      <w:pPr>
        <w:pStyle w:val="Textkrper"/>
        <w:widowControl/>
        <w:numPr>
          <w:ilvl w:val="0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BD1E0A">
        <w:rPr>
          <w:lang w:val="fr-CH"/>
        </w:rPr>
        <w:t>L</w:t>
      </w:r>
      <w:r w:rsidR="006A0E50" w:rsidRPr="00BD1E0A">
        <w:rPr>
          <w:lang w:val="fr-CH"/>
        </w:rPr>
        <w:t xml:space="preserve">a présence </w:t>
      </w:r>
      <w:r w:rsidRPr="00BD1E0A">
        <w:rPr>
          <w:lang w:val="fr-CH"/>
        </w:rPr>
        <w:t xml:space="preserve">de </w:t>
      </w:r>
      <w:r w:rsidR="006A0E50" w:rsidRPr="00BD1E0A">
        <w:rPr>
          <w:lang w:val="fr-CH"/>
        </w:rPr>
        <w:t xml:space="preserve">motifs </w:t>
      </w:r>
      <w:r w:rsidRPr="00BD1E0A">
        <w:rPr>
          <w:lang w:val="fr-CH"/>
        </w:rPr>
        <w:t>d’exclusion légaux est vérifiée à l’aide de la déclaration spontanée et des justificatifs impératifs.</w:t>
      </w:r>
      <w:r w:rsidR="006A0E50" w:rsidRPr="00BD1E0A">
        <w:rPr>
          <w:lang w:val="fr-CH"/>
        </w:rPr>
        <w:t xml:space="preserve"> En présence </w:t>
      </w:r>
      <w:r w:rsidRPr="00BD1E0A">
        <w:rPr>
          <w:lang w:val="fr-CH"/>
        </w:rPr>
        <w:t>de motifs d’exclusion, la demande est également écartée sans autre examen.</w:t>
      </w:r>
    </w:p>
    <w:p w14:paraId="1AEB8555" w14:textId="220F62DD" w:rsidR="002B087B" w:rsidRPr="00BD1E0A" w:rsidRDefault="002B087B" w:rsidP="002B087B">
      <w:pPr>
        <w:pStyle w:val="Textkrper"/>
        <w:widowControl/>
        <w:numPr>
          <w:ilvl w:val="0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BD1E0A">
        <w:rPr>
          <w:lang w:val="fr-CH"/>
        </w:rPr>
        <w:t>Les critères d’aptitude</w:t>
      </w:r>
      <w:r w:rsidR="006A0E50" w:rsidRPr="00BD1E0A">
        <w:rPr>
          <w:lang w:val="fr-CH"/>
        </w:rPr>
        <w:t xml:space="preserve">, ainsi </w:t>
      </w:r>
      <w:r w:rsidRPr="00BD1E0A">
        <w:rPr>
          <w:lang w:val="fr-CH"/>
        </w:rPr>
        <w:t>que les exigences et spécifications techniques</w:t>
      </w:r>
      <w:r w:rsidR="006A0E50" w:rsidRPr="00BD1E0A">
        <w:rPr>
          <w:lang w:val="fr-CH"/>
        </w:rPr>
        <w:t xml:space="preserve"> sont vérifiés</w:t>
      </w:r>
      <w:r w:rsidRPr="00BD1E0A">
        <w:rPr>
          <w:lang w:val="fr-CH"/>
        </w:rPr>
        <w:t> ; tout manquement à l’un de ces critères impératifs conduit aussi à l’exclusion de la procédure.</w:t>
      </w:r>
    </w:p>
    <w:p w14:paraId="5866DC54" w14:textId="5D94BF13" w:rsidR="002B087B" w:rsidRPr="00BD1E0A" w:rsidRDefault="002B087B" w:rsidP="002B087B">
      <w:pPr>
        <w:pStyle w:val="Textkrper"/>
        <w:widowControl/>
        <w:numPr>
          <w:ilvl w:val="0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color w:val="FF0000"/>
          <w:lang w:val="fr-CH"/>
        </w:rPr>
      </w:pPr>
      <w:r w:rsidRPr="00BD1E0A">
        <w:rPr>
          <w:color w:val="0000FF"/>
          <w:lang w:val="fr-CH"/>
        </w:rPr>
        <w:t xml:space="preserve">En cas de </w:t>
      </w:r>
      <w:r w:rsidR="00733B33">
        <w:rPr>
          <w:color w:val="0000FF"/>
          <w:lang w:val="fr-CH"/>
        </w:rPr>
        <w:t>limitation</w:t>
      </w:r>
      <w:r w:rsidRPr="00BD1E0A">
        <w:rPr>
          <w:color w:val="0000FF"/>
          <w:lang w:val="fr-CH"/>
        </w:rPr>
        <w:t xml:space="preserve"> supplémentaire du nombre d</w:t>
      </w:r>
      <w:r w:rsidR="00A276AC">
        <w:rPr>
          <w:color w:val="0000FF"/>
          <w:lang w:val="fr-CH"/>
        </w:rPr>
        <w:t>’</w:t>
      </w:r>
      <w:r w:rsidRPr="00BD1E0A">
        <w:rPr>
          <w:color w:val="0000FF"/>
          <w:lang w:val="fr-CH"/>
        </w:rPr>
        <w:t>e</w:t>
      </w:r>
      <w:r w:rsidR="00A276AC">
        <w:rPr>
          <w:color w:val="0000FF"/>
          <w:lang w:val="fr-CH"/>
        </w:rPr>
        <w:t>ntreprises</w:t>
      </w:r>
      <w:r w:rsidRPr="00BD1E0A">
        <w:rPr>
          <w:color w:val="0000FF"/>
          <w:lang w:val="fr-CH"/>
        </w:rPr>
        <w:t xml:space="preserve"> participant</w:t>
      </w:r>
      <w:r w:rsidR="00A276AC">
        <w:rPr>
          <w:color w:val="0000FF"/>
          <w:lang w:val="fr-CH"/>
        </w:rPr>
        <w:t>e</w:t>
      </w:r>
      <w:r w:rsidRPr="00BD1E0A">
        <w:rPr>
          <w:color w:val="0000FF"/>
          <w:lang w:val="fr-CH"/>
        </w:rPr>
        <w:t>s :</w:t>
      </w:r>
      <w:r w:rsidRPr="00BD1E0A">
        <w:rPr>
          <w:color w:val="FF0000"/>
          <w:lang w:val="fr-CH"/>
        </w:rPr>
        <w:t xml:space="preserve"> les </w:t>
      </w:r>
      <w:r w:rsidR="007F7BE9">
        <w:rPr>
          <w:color w:val="FF0000"/>
          <w:lang w:val="fr-CH"/>
        </w:rPr>
        <w:t xml:space="preserve">entreprises </w:t>
      </w:r>
      <w:proofErr w:type="gramStart"/>
      <w:r w:rsidRPr="00BD1E0A">
        <w:rPr>
          <w:color w:val="FF0000"/>
          <w:lang w:val="fr-CH"/>
        </w:rPr>
        <w:t>candidates</w:t>
      </w:r>
      <w:proofErr w:type="gramEnd"/>
      <w:r w:rsidRPr="00BD1E0A">
        <w:rPr>
          <w:color w:val="FF0000"/>
          <w:lang w:val="fr-CH"/>
        </w:rPr>
        <w:t xml:space="preserve"> les plus </w:t>
      </w:r>
      <w:r w:rsidR="007F7BE9">
        <w:rPr>
          <w:color w:val="FF0000"/>
          <w:lang w:val="fr-CH"/>
        </w:rPr>
        <w:t>aptes</w:t>
      </w:r>
      <w:r w:rsidRPr="00BD1E0A">
        <w:rPr>
          <w:color w:val="FF0000"/>
          <w:lang w:val="fr-CH"/>
        </w:rPr>
        <w:t xml:space="preserve"> sont déterminées </w:t>
      </w:r>
      <w:r w:rsidR="002A3EB1">
        <w:rPr>
          <w:color w:val="FF0000"/>
          <w:lang w:val="fr-CH"/>
        </w:rPr>
        <w:t>après pondération d</w:t>
      </w:r>
      <w:r w:rsidRPr="00BD1E0A">
        <w:rPr>
          <w:color w:val="FF0000"/>
          <w:lang w:val="fr-CH"/>
        </w:rPr>
        <w:t>es critères d’aptitude. Elles sont autorisées à soumettre une offre et informées des étapes suivantes de la procédure.</w:t>
      </w:r>
    </w:p>
    <w:p w14:paraId="7D1F632B" w14:textId="5D633EED" w:rsidR="002B087B" w:rsidRPr="00BD1E0A" w:rsidRDefault="002B087B" w:rsidP="002B087B">
      <w:pPr>
        <w:pStyle w:val="TextkrperRot"/>
        <w:rPr>
          <w:lang w:val="fr-CH"/>
        </w:rPr>
      </w:pPr>
      <w:r w:rsidRPr="00BD1E0A">
        <w:rPr>
          <w:lang w:val="fr-CH"/>
        </w:rPr>
        <w:t xml:space="preserve">Comme le nombre de candidatures satisfaisant à toutes les exigences minimales </w:t>
      </w:r>
      <w:r w:rsidR="007F7BE9">
        <w:rPr>
          <w:lang w:val="fr-CH"/>
        </w:rPr>
        <w:t>est</w:t>
      </w:r>
      <w:r w:rsidR="007F7BE9" w:rsidRPr="00BD1E0A">
        <w:rPr>
          <w:lang w:val="fr-CH"/>
        </w:rPr>
        <w:t xml:space="preserve"> </w:t>
      </w:r>
      <w:r w:rsidRPr="00BD1E0A">
        <w:rPr>
          <w:lang w:val="fr-CH"/>
        </w:rPr>
        <w:t xml:space="preserve">supérieur au nombre </w:t>
      </w:r>
      <w:r w:rsidR="006A0E50" w:rsidRPr="00BD1E0A">
        <w:rPr>
          <w:lang w:val="fr-CH"/>
        </w:rPr>
        <w:t xml:space="preserve">limite fixé à </w:t>
      </w:r>
      <w:r w:rsidRPr="00BD1E0A">
        <w:rPr>
          <w:lang w:val="fr-CH"/>
        </w:rPr>
        <w:t>X, il a fallu déterminer celles qui présentent la meilleure aptitude.</w:t>
      </w:r>
    </w:p>
    <w:p w14:paraId="382C74F6" w14:textId="77777777" w:rsidR="002B087B" w:rsidRPr="00BD1E0A" w:rsidRDefault="002B087B" w:rsidP="002B087B">
      <w:pPr>
        <w:pStyle w:val="TextkrperBlau"/>
        <w:rPr>
          <w:lang w:val="fr-CH"/>
        </w:rPr>
      </w:pPr>
      <w:proofErr w:type="gramStart"/>
      <w:r w:rsidRPr="00BD1E0A">
        <w:rPr>
          <w:lang w:val="fr-CH"/>
        </w:rPr>
        <w:t>ou</w:t>
      </w:r>
      <w:proofErr w:type="gramEnd"/>
    </w:p>
    <w:p w14:paraId="1C8FE373" w14:textId="27919BE4" w:rsidR="002B087B" w:rsidRPr="00BD1E0A" w:rsidRDefault="002B087B" w:rsidP="002B087B">
      <w:pPr>
        <w:pStyle w:val="TextkrperRot"/>
        <w:rPr>
          <w:lang w:val="fr-CH"/>
        </w:rPr>
      </w:pPr>
      <w:r w:rsidRPr="00BD1E0A">
        <w:rPr>
          <w:lang w:val="fr-CH"/>
        </w:rPr>
        <w:t>Comme le nombre de candidatures satisfaisant à toutes les exigences minimales n’excède pas le nombre</w:t>
      </w:r>
      <w:r w:rsidR="006A0E50" w:rsidRPr="00BD1E0A">
        <w:rPr>
          <w:lang w:val="fr-CH"/>
        </w:rPr>
        <w:t xml:space="preserve"> limite fixé à</w:t>
      </w:r>
      <w:r w:rsidRPr="00BD1E0A">
        <w:rPr>
          <w:lang w:val="fr-CH"/>
        </w:rPr>
        <w:t xml:space="preserve"> X, il </w:t>
      </w:r>
      <w:r w:rsidR="006A0E50" w:rsidRPr="00BD1E0A">
        <w:rPr>
          <w:lang w:val="fr-CH"/>
        </w:rPr>
        <w:t xml:space="preserve">est inutile d’évaluer la qualité </w:t>
      </w:r>
      <w:r w:rsidRPr="00BD1E0A">
        <w:rPr>
          <w:lang w:val="fr-CH"/>
        </w:rPr>
        <w:t>de l’aptitude. Toutes les entreprises candidates retenues sont autorisées à soumettre une offre.</w:t>
      </w:r>
    </w:p>
    <w:p w14:paraId="571583B3" w14:textId="77777777" w:rsidR="002B087B" w:rsidRPr="00650944" w:rsidRDefault="002B087B" w:rsidP="002E2327">
      <w:pPr>
        <w:pStyle w:val="berschrift2"/>
      </w:pPr>
      <w:bookmarkStart w:id="43" w:name="_Toc473799165"/>
      <w:bookmarkStart w:id="44" w:name="_Toc112925598"/>
      <w:r w:rsidRPr="00650944">
        <w:t>Critères d’aptitude</w:t>
      </w:r>
      <w:bookmarkEnd w:id="43"/>
      <w:bookmarkEnd w:id="44"/>
    </w:p>
    <w:p w14:paraId="6F6A4A75" w14:textId="4C07AD0D" w:rsidR="002B087B" w:rsidRPr="00BD1E0A" w:rsidRDefault="00A91CE0" w:rsidP="002B087B">
      <w:pPr>
        <w:pStyle w:val="TextkrperBlau"/>
        <w:rPr>
          <w:snapToGrid w:val="0"/>
          <w:lang w:val="fr-CH"/>
        </w:rPr>
      </w:pPr>
      <w:r>
        <w:rPr>
          <w:snapToGrid w:val="0"/>
          <w:lang w:val="fr-CH"/>
        </w:rPr>
        <w:t>S</w:t>
      </w:r>
      <w:r w:rsidR="002B087B" w:rsidRPr="00BD1E0A">
        <w:rPr>
          <w:snapToGrid w:val="0"/>
          <w:lang w:val="fr-CH"/>
        </w:rPr>
        <w:t>upprim</w:t>
      </w:r>
      <w:r>
        <w:rPr>
          <w:snapToGrid w:val="0"/>
          <w:lang w:val="fr-CH"/>
        </w:rPr>
        <w:t>er ce point</w:t>
      </w:r>
      <w:r w:rsidR="002B087B" w:rsidRPr="00BD1E0A">
        <w:rPr>
          <w:snapToGrid w:val="0"/>
          <w:lang w:val="fr-CH"/>
        </w:rPr>
        <w:t xml:space="preserve"> s’il n’est pas nécessaire d</w:t>
      </w:r>
      <w:r w:rsidR="006A0E50" w:rsidRPr="00BD1E0A">
        <w:rPr>
          <w:snapToGrid w:val="0"/>
          <w:lang w:val="fr-CH"/>
        </w:rPr>
        <w:t>’évaluer la</w:t>
      </w:r>
      <w:r w:rsidR="002B087B" w:rsidRPr="00BD1E0A">
        <w:rPr>
          <w:snapToGrid w:val="0"/>
          <w:lang w:val="fr-CH"/>
        </w:rPr>
        <w:t xml:space="preserve"> qualit</w:t>
      </w:r>
      <w:r w:rsidR="006A0E50" w:rsidRPr="00BD1E0A">
        <w:rPr>
          <w:snapToGrid w:val="0"/>
          <w:lang w:val="fr-CH"/>
        </w:rPr>
        <w:t>é</w:t>
      </w:r>
      <w:r w:rsidR="002B087B" w:rsidRPr="00BD1E0A">
        <w:rPr>
          <w:snapToGrid w:val="0"/>
          <w:lang w:val="fr-CH"/>
        </w:rPr>
        <w:t xml:space="preserve"> de l’aptitude en raison du peu d’entreprises candidates </w:t>
      </w:r>
      <w:r w:rsidR="002A3EB1">
        <w:rPr>
          <w:snapToGrid w:val="0"/>
          <w:lang w:val="fr-CH"/>
        </w:rPr>
        <w:t>restantes</w:t>
      </w:r>
      <w:r w:rsidR="002B087B" w:rsidRPr="00BD1E0A">
        <w:rPr>
          <w:snapToGrid w:val="0"/>
          <w:lang w:val="fr-CH"/>
        </w:rPr>
        <w:t>.</w:t>
      </w:r>
    </w:p>
    <w:p w14:paraId="5BB761F0" w14:textId="18B96DC7" w:rsidR="002B087B" w:rsidRPr="00BD1E0A" w:rsidRDefault="002B087B" w:rsidP="002B087B">
      <w:pPr>
        <w:pStyle w:val="Textkrper"/>
        <w:rPr>
          <w:snapToGrid w:val="0"/>
          <w:lang w:val="fr-CH"/>
        </w:rPr>
      </w:pPr>
      <w:r w:rsidRPr="00BD1E0A">
        <w:rPr>
          <w:snapToGrid w:val="0"/>
          <w:lang w:val="fr-CH"/>
        </w:rPr>
        <w:t>L</w:t>
      </w:r>
      <w:r w:rsidR="006A0E50" w:rsidRPr="00BD1E0A">
        <w:rPr>
          <w:snapToGrid w:val="0"/>
          <w:lang w:val="fr-CH"/>
        </w:rPr>
        <w:t xml:space="preserve">a qualité </w:t>
      </w:r>
      <w:r w:rsidRPr="00BD1E0A">
        <w:rPr>
          <w:snapToGrid w:val="0"/>
          <w:lang w:val="fr-CH"/>
        </w:rPr>
        <w:t xml:space="preserve">de l’aptitude est </w:t>
      </w:r>
      <w:r w:rsidR="006A0E50" w:rsidRPr="00BD1E0A">
        <w:rPr>
          <w:snapToGrid w:val="0"/>
          <w:lang w:val="fr-CH"/>
        </w:rPr>
        <w:t xml:space="preserve">évaluée </w:t>
      </w:r>
      <w:r w:rsidR="008E3A8D">
        <w:rPr>
          <w:snapToGrid w:val="0"/>
          <w:lang w:val="fr-CH"/>
        </w:rPr>
        <w:t>selon la pondération et les</w:t>
      </w:r>
      <w:r w:rsidRPr="00BD1E0A">
        <w:rPr>
          <w:snapToGrid w:val="0"/>
          <w:lang w:val="fr-CH"/>
        </w:rPr>
        <w:t xml:space="preserve"> critères </w:t>
      </w:r>
      <w:r w:rsidR="008E3A8D">
        <w:rPr>
          <w:snapToGrid w:val="0"/>
          <w:lang w:val="fr-CH"/>
        </w:rPr>
        <w:t>ci-dessous</w:t>
      </w:r>
      <w:r w:rsidRPr="00BD1E0A">
        <w:rPr>
          <w:snapToGrid w:val="0"/>
          <w:lang w:val="fr-CH"/>
        </w:rPr>
        <w:t> :</w:t>
      </w:r>
    </w:p>
    <w:p w14:paraId="253522B5" w14:textId="6E845FBB" w:rsidR="002B087B" w:rsidRPr="00BD1E0A" w:rsidRDefault="002B087B" w:rsidP="002B087B">
      <w:pPr>
        <w:pStyle w:val="TextkrperBlau"/>
        <w:rPr>
          <w:snapToGrid w:val="0"/>
          <w:lang w:val="fr-CH"/>
        </w:rPr>
      </w:pPr>
      <w:r w:rsidRPr="00BD1E0A">
        <w:rPr>
          <w:snapToGrid w:val="0"/>
          <w:lang w:val="fr-CH"/>
        </w:rPr>
        <w:t xml:space="preserve">Ajout des critères à évaluer mentionnés </w:t>
      </w:r>
      <w:r w:rsidR="002A3EB1">
        <w:rPr>
          <w:snapToGrid w:val="0"/>
          <w:lang w:val="fr-CH"/>
        </w:rPr>
        <w:t xml:space="preserve">soit </w:t>
      </w:r>
      <w:r w:rsidRPr="00BD1E0A">
        <w:rPr>
          <w:snapToGrid w:val="0"/>
          <w:lang w:val="fr-CH"/>
        </w:rPr>
        <w:t xml:space="preserve">dans l’outil en ligne </w:t>
      </w:r>
      <w:r w:rsidR="002A3EB1">
        <w:rPr>
          <w:snapToGrid w:val="0"/>
          <w:lang w:val="fr-CH"/>
        </w:rPr>
        <w:t>soit</w:t>
      </w:r>
      <w:r w:rsidRPr="00BD1E0A">
        <w:rPr>
          <w:snapToGrid w:val="0"/>
          <w:lang w:val="fr-CH"/>
        </w:rPr>
        <w:t xml:space="preserve"> sur le formulaire Critères d’aptitude (uniquement les critères principaux).</w:t>
      </w:r>
    </w:p>
    <w:tbl>
      <w:tblPr>
        <w:tblStyle w:val="Tabellengitternetz"/>
        <w:tblW w:w="9650" w:type="dxa"/>
        <w:tblInd w:w="108" w:type="dxa"/>
        <w:tblLook w:val="0000" w:firstRow="0" w:lastRow="0" w:firstColumn="0" w:lastColumn="0" w:noHBand="0" w:noVBand="0"/>
      </w:tblPr>
      <w:tblGrid>
        <w:gridCol w:w="436"/>
        <w:gridCol w:w="7372"/>
        <w:gridCol w:w="1842"/>
      </w:tblGrid>
      <w:tr w:rsidR="002B087B" w:rsidRPr="00BD1E0A" w14:paraId="6B11DC42" w14:textId="77777777" w:rsidTr="00A35E1E">
        <w:trPr>
          <w:trHeight w:val="300"/>
          <w:tblHeader/>
        </w:trPr>
        <w:tc>
          <w:tcPr>
            <w:tcW w:w="436" w:type="dxa"/>
            <w:shd w:val="clear" w:color="auto" w:fill="D9D9D9" w:themeFill="background1" w:themeFillShade="D9"/>
            <w:noWrap/>
          </w:tcPr>
          <w:p w14:paraId="02815086" w14:textId="77777777" w:rsidR="002B087B" w:rsidRPr="002E2327" w:rsidRDefault="002B087B" w:rsidP="005C0586">
            <w:pPr>
              <w:pStyle w:val="TextkrperTabelle"/>
              <w:keepNext/>
              <w:rPr>
                <w:b/>
                <w:sz w:val="21"/>
                <w:szCs w:val="21"/>
                <w:lang w:val="fr-CH" w:bidi="ar-SA"/>
              </w:rPr>
            </w:pPr>
            <w:r w:rsidRPr="002E2327">
              <w:rPr>
                <w:b/>
                <w:sz w:val="21"/>
                <w:szCs w:val="21"/>
                <w:lang w:val="fr-CH" w:bidi="ar-SA"/>
              </w:rPr>
              <w:lastRenderedPageBreak/>
              <w:t>ID</w:t>
            </w:r>
          </w:p>
        </w:tc>
        <w:tc>
          <w:tcPr>
            <w:tcW w:w="7372" w:type="dxa"/>
            <w:shd w:val="clear" w:color="auto" w:fill="D9D9D9" w:themeFill="background1" w:themeFillShade="D9"/>
            <w:noWrap/>
          </w:tcPr>
          <w:p w14:paraId="35FAE532" w14:textId="77777777" w:rsidR="002B087B" w:rsidRPr="002E2327" w:rsidRDefault="002B087B" w:rsidP="005C0586">
            <w:pPr>
              <w:pStyle w:val="TextkrperTabelle"/>
              <w:keepNext/>
              <w:rPr>
                <w:b/>
                <w:sz w:val="21"/>
                <w:szCs w:val="21"/>
                <w:lang w:val="fr-CH" w:bidi="ar-SA"/>
              </w:rPr>
            </w:pPr>
            <w:r w:rsidRPr="002E2327">
              <w:rPr>
                <w:b/>
                <w:sz w:val="21"/>
                <w:szCs w:val="21"/>
                <w:lang w:val="fr-CH" w:bidi="ar-SA"/>
              </w:rPr>
              <w:t>Critère d’aptitude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753771B3" w14:textId="1CB52FDB" w:rsidR="002B087B" w:rsidRPr="002E2327" w:rsidRDefault="002A3EB1" w:rsidP="007F7BE9">
            <w:pPr>
              <w:pStyle w:val="TextkrperTabelle"/>
              <w:keepNext/>
              <w:jc w:val="center"/>
              <w:rPr>
                <w:b/>
                <w:sz w:val="21"/>
                <w:szCs w:val="21"/>
                <w:lang w:val="fr-CH" w:bidi="ar-SA"/>
              </w:rPr>
            </w:pPr>
            <w:r>
              <w:rPr>
                <w:b/>
                <w:sz w:val="21"/>
                <w:szCs w:val="21"/>
                <w:lang w:val="fr-CH" w:bidi="ar-SA"/>
              </w:rPr>
              <w:t>Satisfait</w:t>
            </w:r>
            <w:r w:rsidR="002B087B" w:rsidRPr="002E2327">
              <w:rPr>
                <w:b/>
                <w:sz w:val="21"/>
                <w:szCs w:val="21"/>
                <w:lang w:val="fr-CH" w:bidi="ar-SA"/>
              </w:rPr>
              <w:br/>
              <w:t>en %</w:t>
            </w:r>
          </w:p>
        </w:tc>
      </w:tr>
      <w:tr w:rsidR="002B087B" w:rsidRPr="00BD1E0A" w14:paraId="7D968F9A" w14:textId="77777777" w:rsidTr="005C0586">
        <w:trPr>
          <w:trHeight w:val="300"/>
          <w:tblHeader/>
        </w:trPr>
        <w:tc>
          <w:tcPr>
            <w:tcW w:w="436" w:type="dxa"/>
            <w:tcBorders>
              <w:bottom w:val="single" w:sz="4" w:space="0" w:color="auto"/>
            </w:tcBorders>
            <w:noWrap/>
          </w:tcPr>
          <w:p w14:paraId="273BB01D" w14:textId="77777777" w:rsidR="002B087B" w:rsidRPr="002E2327" w:rsidRDefault="002B087B" w:rsidP="005C0586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2E2327">
              <w:rPr>
                <w:sz w:val="21"/>
                <w:szCs w:val="21"/>
                <w:lang w:val="fr-CH" w:bidi="ar-SA"/>
              </w:rPr>
              <w:t>1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14:paraId="37DFFDCF" w14:textId="77777777" w:rsidR="002B087B" w:rsidRPr="002E2327" w:rsidRDefault="002B087B" w:rsidP="005C0586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2E2327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14:paraId="2718CDA9" w14:textId="77777777" w:rsidR="002B087B" w:rsidRPr="002E2327" w:rsidRDefault="002B087B" w:rsidP="005C0586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2E2327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</w:tr>
      <w:tr w:rsidR="002B087B" w:rsidRPr="00BD1E0A" w14:paraId="78F6183E" w14:textId="77777777" w:rsidTr="005C0586">
        <w:trPr>
          <w:trHeight w:val="300"/>
          <w:tblHeader/>
        </w:trPr>
        <w:tc>
          <w:tcPr>
            <w:tcW w:w="436" w:type="dxa"/>
            <w:tcBorders>
              <w:bottom w:val="single" w:sz="12" w:space="0" w:color="auto"/>
            </w:tcBorders>
            <w:noWrap/>
          </w:tcPr>
          <w:p w14:paraId="14100487" w14:textId="77777777" w:rsidR="002B087B" w:rsidRPr="002E2327" w:rsidRDefault="002B087B" w:rsidP="005C0586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2E2327">
              <w:rPr>
                <w:sz w:val="21"/>
                <w:szCs w:val="21"/>
                <w:lang w:val="fr-CH" w:bidi="ar-SA"/>
              </w:rPr>
              <w:t>2</w:t>
            </w:r>
          </w:p>
        </w:tc>
        <w:tc>
          <w:tcPr>
            <w:tcW w:w="7372" w:type="dxa"/>
            <w:tcBorders>
              <w:bottom w:val="single" w:sz="12" w:space="0" w:color="auto"/>
            </w:tcBorders>
          </w:tcPr>
          <w:p w14:paraId="458A7301" w14:textId="77777777" w:rsidR="002B087B" w:rsidRPr="002E2327" w:rsidRDefault="002B087B" w:rsidP="005C0586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2E2327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</w:tcPr>
          <w:p w14:paraId="6B6ABD89" w14:textId="77777777" w:rsidR="002B087B" w:rsidRPr="002E2327" w:rsidRDefault="002B087B" w:rsidP="005C0586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2E2327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</w:tr>
      <w:tr w:rsidR="002B087B" w:rsidRPr="00BD1E0A" w14:paraId="40639F50" w14:textId="77777777" w:rsidTr="005C0586">
        <w:trPr>
          <w:trHeight w:val="300"/>
          <w:tblHeader/>
        </w:trPr>
        <w:tc>
          <w:tcPr>
            <w:tcW w:w="7808" w:type="dxa"/>
            <w:gridSpan w:val="2"/>
            <w:tcBorders>
              <w:top w:val="single" w:sz="12" w:space="0" w:color="auto"/>
            </w:tcBorders>
            <w:noWrap/>
          </w:tcPr>
          <w:p w14:paraId="140CFCE2" w14:textId="77777777" w:rsidR="002B087B" w:rsidRPr="002E2327" w:rsidRDefault="002B087B" w:rsidP="005C0586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2E2327">
              <w:rPr>
                <w:b/>
                <w:sz w:val="21"/>
                <w:szCs w:val="21"/>
                <w:lang w:val="fr-CH"/>
              </w:rPr>
              <w:t>Total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noWrap/>
          </w:tcPr>
          <w:p w14:paraId="514E3567" w14:textId="77777777" w:rsidR="002B087B" w:rsidRPr="002E2327" w:rsidRDefault="002B087B" w:rsidP="005C0586">
            <w:pPr>
              <w:pStyle w:val="TextkrperTabelle"/>
              <w:keepNext/>
              <w:jc w:val="center"/>
              <w:rPr>
                <w:b/>
                <w:sz w:val="21"/>
                <w:szCs w:val="21"/>
                <w:lang w:val="fr-CH"/>
              </w:rPr>
            </w:pPr>
            <w:r w:rsidRPr="002E2327">
              <w:rPr>
                <w:b/>
                <w:sz w:val="21"/>
                <w:szCs w:val="21"/>
                <w:lang w:val="fr-CH"/>
              </w:rPr>
              <w:t>100</w:t>
            </w:r>
          </w:p>
        </w:tc>
      </w:tr>
    </w:tbl>
    <w:p w14:paraId="48E3934F" w14:textId="77777777" w:rsidR="002B087B" w:rsidRPr="00BD1E0A" w:rsidRDefault="002B087B" w:rsidP="002B087B">
      <w:pPr>
        <w:pStyle w:val="TextkrperTabelle"/>
        <w:keepNext/>
        <w:rPr>
          <w:lang w:val="fr-CH"/>
        </w:rPr>
      </w:pPr>
    </w:p>
    <w:p w14:paraId="5D970FF8" w14:textId="77777777" w:rsidR="002B087B" w:rsidRPr="00BD1E0A" w:rsidRDefault="002B087B" w:rsidP="002B087B">
      <w:pPr>
        <w:pStyle w:val="Beschriftung"/>
        <w:keepNext/>
        <w:rPr>
          <w:lang w:val="fr-CH"/>
        </w:rPr>
      </w:pPr>
      <w:bookmarkStart w:id="45" w:name="_Toc473799173"/>
      <w:bookmarkStart w:id="46" w:name="_Toc112925606"/>
      <w:r w:rsidRPr="00BD1E0A">
        <w:rPr>
          <w:lang w:val="fr-CH"/>
        </w:rPr>
        <w:t xml:space="preserve">Tableau </w:t>
      </w:r>
      <w:r w:rsidRPr="00BD1E0A">
        <w:rPr>
          <w:rFonts w:cs="Arial"/>
          <w:color w:val="000000"/>
          <w:lang w:val="fr-CH"/>
        </w:rPr>
        <w:fldChar w:fldCharType="begin"/>
      </w:r>
      <w:r w:rsidRPr="00BD1E0A">
        <w:rPr>
          <w:rFonts w:cs="Arial"/>
          <w:color w:val="000000"/>
          <w:lang w:val="fr-CH"/>
        </w:rPr>
        <w:instrText xml:space="preserve"> SEQ Tabelle \* ARABIC </w:instrText>
      </w:r>
      <w:r w:rsidRPr="00BD1E0A">
        <w:rPr>
          <w:rFonts w:cs="Arial"/>
          <w:color w:val="000000"/>
          <w:lang w:val="fr-CH"/>
        </w:rPr>
        <w:fldChar w:fldCharType="separate"/>
      </w:r>
      <w:r w:rsidRPr="00BD1E0A">
        <w:rPr>
          <w:rFonts w:cs="Arial"/>
          <w:color w:val="000000"/>
          <w:lang w:val="fr-CH"/>
        </w:rPr>
        <w:t>3</w:t>
      </w:r>
      <w:r w:rsidRPr="00BD1E0A">
        <w:rPr>
          <w:rFonts w:cs="Arial"/>
          <w:color w:val="000000"/>
          <w:lang w:val="fr-CH"/>
        </w:rPr>
        <w:fldChar w:fldCharType="end"/>
      </w:r>
      <w:r w:rsidRPr="00BD1E0A">
        <w:rPr>
          <w:lang w:val="fr-CH"/>
        </w:rPr>
        <w:tab/>
        <w:t>Critères d’aptitude pondérés</w:t>
      </w:r>
      <w:bookmarkEnd w:id="45"/>
      <w:bookmarkEnd w:id="46"/>
    </w:p>
    <w:p w14:paraId="074C87DF" w14:textId="6DF99FC0" w:rsidR="002B087B" w:rsidRPr="00C569D5" w:rsidRDefault="003E41F9" w:rsidP="002E2327">
      <w:pPr>
        <w:pStyle w:val="berschrift2"/>
      </w:pPr>
      <w:bookmarkStart w:id="47" w:name="_Toc432596339"/>
      <w:bookmarkStart w:id="48" w:name="_Toc432596350"/>
      <w:bookmarkStart w:id="49" w:name="_Toc432596352"/>
      <w:bookmarkStart w:id="50" w:name="_Toc432596353"/>
      <w:bookmarkStart w:id="51" w:name="_Toc432596355"/>
      <w:bookmarkStart w:id="52" w:name="_Toc432596356"/>
      <w:bookmarkStart w:id="53" w:name="_Toc432596358"/>
      <w:bookmarkStart w:id="54" w:name="_Toc432596359"/>
      <w:bookmarkStart w:id="55" w:name="_Toc432596360"/>
      <w:bookmarkStart w:id="56" w:name="_Toc432596362"/>
      <w:bookmarkStart w:id="57" w:name="_Toc432596364"/>
      <w:bookmarkStart w:id="58" w:name="_Toc432596366"/>
      <w:bookmarkStart w:id="59" w:name="_Toc473799166"/>
      <w:bookmarkStart w:id="60" w:name="_Toc112925599"/>
      <w:bookmarkStart w:id="61" w:name="_Toc250634991"/>
      <w:bookmarkEnd w:id="29"/>
      <w:bookmarkEnd w:id="3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650944">
        <w:t>É</w:t>
      </w:r>
      <w:r w:rsidR="002B087B" w:rsidRPr="00C569D5">
        <w:t>valuation</w:t>
      </w:r>
      <w:bookmarkEnd w:id="59"/>
      <w:bookmarkEnd w:id="60"/>
    </w:p>
    <w:p w14:paraId="1E052345" w14:textId="3CA38CE7" w:rsidR="002B087B" w:rsidRPr="00BD1E0A" w:rsidRDefault="002A3EB1" w:rsidP="002B087B">
      <w:pPr>
        <w:pStyle w:val="TextkrperBlau"/>
        <w:rPr>
          <w:lang w:val="fr-CH"/>
        </w:rPr>
      </w:pPr>
      <w:r>
        <w:rPr>
          <w:rFonts w:cs="Arial"/>
          <w:lang w:val="fr-CH"/>
        </w:rPr>
        <w:t>Exposer ici l</w:t>
      </w:r>
      <w:r w:rsidR="003E41F9" w:rsidRPr="00BD1E0A">
        <w:rPr>
          <w:rFonts w:cs="Arial"/>
          <w:lang w:val="fr-CH"/>
        </w:rPr>
        <w:t>a procédure d’</w:t>
      </w:r>
      <w:r w:rsidR="002B087B" w:rsidRPr="00BD1E0A">
        <w:rPr>
          <w:rFonts w:cs="Arial"/>
          <w:lang w:val="fr-CH"/>
        </w:rPr>
        <w:t>évaluation (équipe d’évaluation, décisions des organes, etc.)</w:t>
      </w:r>
      <w:r w:rsidR="002B087B" w:rsidRPr="00BD1E0A">
        <w:rPr>
          <w:lang w:val="fr-CH"/>
        </w:rPr>
        <w:t>.</w:t>
      </w:r>
    </w:p>
    <w:p w14:paraId="4626DCD1" w14:textId="77777777" w:rsidR="002B087B" w:rsidRPr="00650944" w:rsidRDefault="002B087B" w:rsidP="002E2327">
      <w:pPr>
        <w:pStyle w:val="berschrift2"/>
      </w:pPr>
      <w:bookmarkStart w:id="62" w:name="_Toc473799167"/>
      <w:bookmarkStart w:id="63" w:name="_Toc112925600"/>
      <w:bookmarkEnd w:id="61"/>
      <w:r w:rsidRPr="00650944">
        <w:t>Résultat de la sélection</w:t>
      </w:r>
      <w:bookmarkEnd w:id="62"/>
      <w:bookmarkEnd w:id="63"/>
    </w:p>
    <w:p w14:paraId="5BF21418" w14:textId="75B0E71B" w:rsidR="002B087B" w:rsidRPr="00BD1E0A" w:rsidRDefault="002A3EB1" w:rsidP="002B087B">
      <w:pPr>
        <w:pStyle w:val="Textkrper"/>
        <w:rPr>
          <w:lang w:val="fr-CH"/>
        </w:rPr>
      </w:pPr>
      <w:r>
        <w:rPr>
          <w:lang w:val="fr-CH"/>
        </w:rPr>
        <w:t>Voici l</w:t>
      </w:r>
      <w:r w:rsidR="002B087B" w:rsidRPr="00BD1E0A">
        <w:rPr>
          <w:lang w:val="fr-CH"/>
        </w:rPr>
        <w:t xml:space="preserve">e résultat de l’évaluation </w:t>
      </w:r>
      <w:r w:rsidR="003E41F9" w:rsidRPr="00BD1E0A">
        <w:rPr>
          <w:lang w:val="fr-CH"/>
        </w:rPr>
        <w:t>d</w:t>
      </w:r>
      <w:r w:rsidR="002B087B" w:rsidRPr="00BD1E0A">
        <w:rPr>
          <w:lang w:val="fr-CH"/>
        </w:rPr>
        <w:t xml:space="preserve">es critères </w:t>
      </w:r>
      <w:r w:rsidR="007F7BE9">
        <w:rPr>
          <w:lang w:val="fr-CH"/>
        </w:rPr>
        <w:t>indiqués</w:t>
      </w:r>
      <w:r w:rsidR="007F7BE9" w:rsidRPr="00BD1E0A">
        <w:rPr>
          <w:lang w:val="fr-CH"/>
        </w:rPr>
        <w:t xml:space="preserve"> </w:t>
      </w:r>
      <w:r w:rsidR="002B087B" w:rsidRPr="00BD1E0A">
        <w:rPr>
          <w:lang w:val="fr-CH"/>
        </w:rPr>
        <w:t xml:space="preserve">au </w:t>
      </w:r>
      <w:r w:rsidR="003E41F9" w:rsidRPr="00BD1E0A">
        <w:rPr>
          <w:lang w:val="fr-CH"/>
        </w:rPr>
        <w:t>point </w:t>
      </w:r>
      <w:r w:rsidR="002B087B" w:rsidRPr="00BD1E0A">
        <w:rPr>
          <w:lang w:val="fr-CH"/>
        </w:rPr>
        <w:fldChar w:fldCharType="begin"/>
      </w:r>
      <w:r w:rsidR="002B087B" w:rsidRPr="00BD1E0A">
        <w:rPr>
          <w:lang w:val="fr-CH"/>
        </w:rPr>
        <w:instrText xml:space="preserve"> REF _Ref462220952 \n \h </w:instrText>
      </w:r>
      <w:r w:rsidR="002B087B" w:rsidRPr="00BD1E0A">
        <w:rPr>
          <w:lang w:val="fr-CH"/>
        </w:rPr>
      </w:r>
      <w:r w:rsidR="002B087B" w:rsidRPr="00BD1E0A">
        <w:rPr>
          <w:lang w:val="fr-CH"/>
        </w:rPr>
        <w:fldChar w:fldCharType="separate"/>
      </w:r>
      <w:r w:rsidR="002B087B" w:rsidRPr="00BD1E0A">
        <w:rPr>
          <w:lang w:val="fr-CH"/>
        </w:rPr>
        <w:t>5.3</w:t>
      </w:r>
      <w:r w:rsidR="002B087B" w:rsidRPr="00BD1E0A">
        <w:rPr>
          <w:lang w:val="fr-CH"/>
        </w:rPr>
        <w:fldChar w:fldCharType="end"/>
      </w:r>
      <w:r w:rsidR="002B087B" w:rsidRPr="00BD1E0A">
        <w:rPr>
          <w:lang w:val="fr-CH"/>
        </w:rPr>
        <w:t> :</w:t>
      </w:r>
    </w:p>
    <w:p w14:paraId="70F9B236" w14:textId="77777777" w:rsidR="003E41F9" w:rsidRPr="00BD1E0A" w:rsidRDefault="003E41F9" w:rsidP="002B087B">
      <w:pPr>
        <w:pStyle w:val="Textkrper"/>
        <w:rPr>
          <w:lang w:val="fr-CH"/>
        </w:rPr>
      </w:pPr>
    </w:p>
    <w:tbl>
      <w:tblPr>
        <w:tblStyle w:val="Tabellengitternetz"/>
        <w:tblW w:w="8930" w:type="dxa"/>
        <w:tblInd w:w="108" w:type="dxa"/>
        <w:tblLook w:val="0000" w:firstRow="0" w:lastRow="0" w:firstColumn="0" w:lastColumn="0" w:noHBand="0" w:noVBand="0"/>
      </w:tblPr>
      <w:tblGrid>
        <w:gridCol w:w="1240"/>
        <w:gridCol w:w="2562"/>
        <w:gridCol w:w="2564"/>
        <w:gridCol w:w="2564"/>
      </w:tblGrid>
      <w:tr w:rsidR="002B087B" w:rsidRPr="00BD1E0A" w14:paraId="53A1D2D1" w14:textId="77777777" w:rsidTr="00A35E1E">
        <w:trPr>
          <w:trHeight w:val="409"/>
        </w:trPr>
        <w:tc>
          <w:tcPr>
            <w:tcW w:w="1240" w:type="dxa"/>
            <w:shd w:val="clear" w:color="auto" w:fill="D9D9D9" w:themeFill="background1" w:themeFillShade="D9"/>
            <w:noWrap/>
          </w:tcPr>
          <w:p w14:paraId="3636A51F" w14:textId="77777777" w:rsidR="002B087B" w:rsidRPr="00BD1E0A" w:rsidRDefault="002B087B" w:rsidP="005C0586">
            <w:pPr>
              <w:keepNext/>
              <w:spacing w:before="60" w:after="60"/>
              <w:rPr>
                <w:rFonts w:cs="Arial"/>
                <w:b/>
                <w:lang w:val="fr-CH" w:eastAsia="fr-CH"/>
              </w:rPr>
            </w:pPr>
            <w:bookmarkStart w:id="64" w:name="_GoBack" w:colFirst="0" w:colLast="3"/>
            <w:r w:rsidRPr="00BD1E0A">
              <w:rPr>
                <w:rFonts w:cs="Arial"/>
                <w:b/>
                <w:lang w:val="fr-CH" w:eastAsia="fr-CH"/>
              </w:rPr>
              <w:t>ID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6969787E" w14:textId="77777777" w:rsidR="002B087B" w:rsidRPr="00BD1E0A" w:rsidRDefault="002B087B" w:rsidP="005C0586">
            <w:pPr>
              <w:keepNext/>
              <w:spacing w:before="60" w:after="60"/>
              <w:jc w:val="center"/>
              <w:rPr>
                <w:rFonts w:cs="Arial"/>
                <w:b/>
                <w:lang w:val="fr-CH" w:eastAsia="fr-CH"/>
              </w:rPr>
            </w:pPr>
            <w:r w:rsidRPr="00BD1E0A">
              <w:rPr>
                <w:rFonts w:cs="Arial"/>
                <w:b/>
                <w:lang w:val="fr-CH" w:eastAsia="fr-CH"/>
              </w:rPr>
              <w:t>Entreprise 2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0E4058A3" w14:textId="77777777" w:rsidR="002B087B" w:rsidRPr="00BD1E0A" w:rsidRDefault="002B087B" w:rsidP="005C0586">
            <w:pPr>
              <w:keepNext/>
              <w:spacing w:before="60" w:after="60"/>
              <w:jc w:val="center"/>
              <w:rPr>
                <w:rFonts w:cs="Arial"/>
                <w:b/>
                <w:lang w:val="fr-CH" w:eastAsia="fr-CH"/>
              </w:rPr>
            </w:pPr>
            <w:r w:rsidRPr="00BD1E0A">
              <w:rPr>
                <w:rFonts w:cs="Arial"/>
                <w:b/>
                <w:lang w:val="fr-CH" w:eastAsia="fr-CH"/>
              </w:rPr>
              <w:t>Entreprise 3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5595170B" w14:textId="77777777" w:rsidR="002B087B" w:rsidRPr="00BD1E0A" w:rsidRDefault="002B087B" w:rsidP="005C0586">
            <w:pPr>
              <w:keepNext/>
              <w:spacing w:before="60" w:after="60"/>
              <w:jc w:val="center"/>
              <w:rPr>
                <w:rFonts w:cs="Arial"/>
                <w:b/>
                <w:lang w:val="fr-CH" w:eastAsia="fr-CH"/>
              </w:rPr>
            </w:pPr>
            <w:r w:rsidRPr="00BD1E0A">
              <w:rPr>
                <w:rFonts w:cs="Arial"/>
                <w:b/>
                <w:lang w:val="fr-CH" w:eastAsia="fr-CH"/>
              </w:rPr>
              <w:t>Entreprise 1</w:t>
            </w:r>
          </w:p>
        </w:tc>
      </w:tr>
      <w:bookmarkEnd w:id="64"/>
      <w:tr w:rsidR="002B087B" w:rsidRPr="00BD1E0A" w14:paraId="7B113680" w14:textId="77777777" w:rsidTr="005C0586">
        <w:trPr>
          <w:trHeight w:val="300"/>
        </w:trPr>
        <w:tc>
          <w:tcPr>
            <w:tcW w:w="1240" w:type="dxa"/>
            <w:noWrap/>
          </w:tcPr>
          <w:p w14:paraId="02218342" w14:textId="77777777" w:rsidR="002B087B" w:rsidRPr="00BD1E0A" w:rsidRDefault="002B087B" w:rsidP="005C0586">
            <w:pPr>
              <w:spacing w:before="60" w:after="60"/>
              <w:rPr>
                <w:rFonts w:cs="Arial"/>
                <w:lang w:val="fr-CH" w:eastAsia="fr-CH"/>
              </w:rPr>
            </w:pPr>
            <w:r w:rsidRPr="00BD1E0A">
              <w:rPr>
                <w:rFonts w:cs="Arial"/>
                <w:lang w:val="fr-CH" w:eastAsia="fr-CH"/>
              </w:rPr>
              <w:t>1</w:t>
            </w:r>
          </w:p>
        </w:tc>
        <w:tc>
          <w:tcPr>
            <w:tcW w:w="2562" w:type="dxa"/>
          </w:tcPr>
          <w:p w14:paraId="5AB51A98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70CA2C15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170A23EF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</w:tr>
      <w:tr w:rsidR="002B087B" w:rsidRPr="00BD1E0A" w14:paraId="3C3A4DAF" w14:textId="77777777" w:rsidTr="005C0586">
        <w:trPr>
          <w:trHeight w:val="300"/>
        </w:trPr>
        <w:tc>
          <w:tcPr>
            <w:tcW w:w="1240" w:type="dxa"/>
            <w:noWrap/>
          </w:tcPr>
          <w:p w14:paraId="5E64D2EB" w14:textId="77777777" w:rsidR="002B087B" w:rsidRPr="00BD1E0A" w:rsidRDefault="002B087B" w:rsidP="005C0586">
            <w:pPr>
              <w:spacing w:before="60" w:after="60"/>
              <w:rPr>
                <w:rFonts w:cs="Arial"/>
                <w:lang w:val="fr-CH" w:eastAsia="fr-CH"/>
              </w:rPr>
            </w:pPr>
            <w:r w:rsidRPr="00BD1E0A">
              <w:rPr>
                <w:rFonts w:cs="Arial"/>
                <w:lang w:val="fr-CH" w:eastAsia="fr-CH"/>
              </w:rPr>
              <w:t>2</w:t>
            </w:r>
          </w:p>
        </w:tc>
        <w:tc>
          <w:tcPr>
            <w:tcW w:w="2562" w:type="dxa"/>
          </w:tcPr>
          <w:p w14:paraId="5CFC7C7A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5D403EDE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04B8AFBB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</w:tr>
      <w:tr w:rsidR="002B087B" w:rsidRPr="00BD1E0A" w14:paraId="569A3F9F" w14:textId="77777777" w:rsidTr="005C0586">
        <w:trPr>
          <w:trHeight w:val="300"/>
        </w:trPr>
        <w:tc>
          <w:tcPr>
            <w:tcW w:w="1240" w:type="dxa"/>
            <w:noWrap/>
          </w:tcPr>
          <w:p w14:paraId="23C3079F" w14:textId="77777777" w:rsidR="002B087B" w:rsidRPr="00BD1E0A" w:rsidRDefault="002B087B" w:rsidP="005C0586">
            <w:pPr>
              <w:spacing w:before="60" w:after="60"/>
              <w:rPr>
                <w:rFonts w:cs="Arial"/>
                <w:lang w:val="fr-CH" w:eastAsia="fr-CH"/>
              </w:rPr>
            </w:pPr>
            <w:r w:rsidRPr="00BD1E0A">
              <w:rPr>
                <w:rFonts w:cs="Arial"/>
                <w:lang w:val="fr-CH" w:eastAsia="fr-CH"/>
              </w:rPr>
              <w:t>3</w:t>
            </w:r>
          </w:p>
        </w:tc>
        <w:tc>
          <w:tcPr>
            <w:tcW w:w="2562" w:type="dxa"/>
          </w:tcPr>
          <w:p w14:paraId="0C081876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2D9F1519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4AF93CB1" w14:textId="77777777" w:rsidR="002B087B" w:rsidRPr="00BD1E0A" w:rsidRDefault="002B087B" w:rsidP="005C0586">
            <w:pPr>
              <w:jc w:val="center"/>
              <w:rPr>
                <w:rFonts w:cs="Arial"/>
                <w:lang w:val="fr-CH"/>
              </w:rPr>
            </w:pPr>
            <w:r w:rsidRPr="00BD1E0A">
              <w:rPr>
                <w:rFonts w:cs="Arial"/>
                <w:color w:val="FF0000"/>
                <w:lang w:val="fr-CH" w:eastAsia="fr-CH"/>
              </w:rPr>
              <w:t>…</w:t>
            </w:r>
          </w:p>
        </w:tc>
      </w:tr>
      <w:tr w:rsidR="002B087B" w:rsidRPr="00BD1E0A" w14:paraId="5D1B9FE6" w14:textId="77777777" w:rsidTr="005C0586">
        <w:trPr>
          <w:trHeight w:val="330"/>
        </w:trPr>
        <w:tc>
          <w:tcPr>
            <w:tcW w:w="1240" w:type="dxa"/>
            <w:noWrap/>
          </w:tcPr>
          <w:p w14:paraId="7687911F" w14:textId="77777777" w:rsidR="002B087B" w:rsidRPr="00BD1E0A" w:rsidRDefault="002B087B" w:rsidP="005C0586">
            <w:pPr>
              <w:spacing w:before="60" w:after="60"/>
              <w:rPr>
                <w:rFonts w:cs="Arial"/>
                <w:b/>
                <w:lang w:val="fr-CH" w:eastAsia="fr-CH"/>
              </w:rPr>
            </w:pPr>
            <w:r w:rsidRPr="00BD1E0A">
              <w:rPr>
                <w:rFonts w:cs="Arial"/>
                <w:b/>
                <w:lang w:val="fr-CH" w:eastAsia="fr-CH"/>
              </w:rPr>
              <w:t>Total</w:t>
            </w:r>
          </w:p>
        </w:tc>
        <w:tc>
          <w:tcPr>
            <w:tcW w:w="2562" w:type="dxa"/>
          </w:tcPr>
          <w:p w14:paraId="49D754B6" w14:textId="77777777" w:rsidR="002B087B" w:rsidRPr="00BD1E0A" w:rsidRDefault="002B087B" w:rsidP="005C0586">
            <w:pPr>
              <w:jc w:val="center"/>
              <w:rPr>
                <w:rFonts w:cs="Arial"/>
                <w:b/>
                <w:lang w:val="fr-CH"/>
              </w:rPr>
            </w:pPr>
            <w:r w:rsidRPr="00BD1E0A">
              <w:rPr>
                <w:rFonts w:cs="Arial"/>
                <w:b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64D9AD18" w14:textId="77777777" w:rsidR="002B087B" w:rsidRPr="00BD1E0A" w:rsidRDefault="002B087B" w:rsidP="005C0586">
            <w:pPr>
              <w:jc w:val="center"/>
              <w:rPr>
                <w:rFonts w:cs="Arial"/>
                <w:b/>
                <w:lang w:val="fr-CH"/>
              </w:rPr>
            </w:pPr>
            <w:r w:rsidRPr="00BD1E0A">
              <w:rPr>
                <w:rFonts w:cs="Arial"/>
                <w:b/>
                <w:color w:val="FF0000"/>
                <w:lang w:val="fr-CH" w:eastAsia="fr-CH"/>
              </w:rPr>
              <w:t>…</w:t>
            </w:r>
          </w:p>
        </w:tc>
        <w:tc>
          <w:tcPr>
            <w:tcW w:w="2564" w:type="dxa"/>
          </w:tcPr>
          <w:p w14:paraId="0DD26FE7" w14:textId="77777777" w:rsidR="002B087B" w:rsidRPr="00BD1E0A" w:rsidRDefault="002B087B" w:rsidP="005C0586">
            <w:pPr>
              <w:jc w:val="center"/>
              <w:rPr>
                <w:rFonts w:cs="Arial"/>
                <w:b/>
                <w:lang w:val="fr-CH"/>
              </w:rPr>
            </w:pPr>
            <w:r w:rsidRPr="00BD1E0A">
              <w:rPr>
                <w:rFonts w:cs="Arial"/>
                <w:b/>
                <w:color w:val="FF0000"/>
                <w:lang w:val="fr-CH" w:eastAsia="fr-CH"/>
              </w:rPr>
              <w:t>…</w:t>
            </w:r>
          </w:p>
        </w:tc>
      </w:tr>
    </w:tbl>
    <w:p w14:paraId="07D21020" w14:textId="77777777" w:rsidR="002B087B" w:rsidRPr="00BD1E0A" w:rsidRDefault="002B087B" w:rsidP="002B087B">
      <w:pPr>
        <w:pStyle w:val="TextkrperTabelle"/>
        <w:keepNext/>
        <w:rPr>
          <w:lang w:val="fr-CH"/>
        </w:rPr>
      </w:pPr>
    </w:p>
    <w:p w14:paraId="20C15FBD" w14:textId="77777777" w:rsidR="002B087B" w:rsidRPr="00BD1E0A" w:rsidRDefault="002B087B" w:rsidP="002B087B">
      <w:pPr>
        <w:pStyle w:val="Beschriftung"/>
        <w:keepNext/>
        <w:rPr>
          <w:lang w:val="fr-CH"/>
        </w:rPr>
      </w:pPr>
      <w:bookmarkStart w:id="65" w:name="_Toc473799174"/>
      <w:bookmarkStart w:id="66" w:name="_Toc112925607"/>
      <w:r w:rsidRPr="00BD1E0A">
        <w:rPr>
          <w:lang w:val="fr-CH"/>
        </w:rPr>
        <w:t xml:space="preserve">Tableau </w:t>
      </w:r>
      <w:r w:rsidRPr="00BD1E0A">
        <w:rPr>
          <w:rFonts w:cs="Arial"/>
          <w:color w:val="000000"/>
          <w:lang w:val="fr-CH"/>
        </w:rPr>
        <w:fldChar w:fldCharType="begin"/>
      </w:r>
      <w:r w:rsidRPr="00BD1E0A">
        <w:rPr>
          <w:rFonts w:cs="Arial"/>
          <w:color w:val="000000"/>
          <w:lang w:val="fr-CH"/>
        </w:rPr>
        <w:instrText xml:space="preserve"> SEQ Tabelle \* ARABIC </w:instrText>
      </w:r>
      <w:r w:rsidRPr="00BD1E0A">
        <w:rPr>
          <w:rFonts w:cs="Arial"/>
          <w:color w:val="000000"/>
          <w:lang w:val="fr-CH"/>
        </w:rPr>
        <w:fldChar w:fldCharType="separate"/>
      </w:r>
      <w:r w:rsidRPr="00BD1E0A">
        <w:rPr>
          <w:rFonts w:cs="Arial"/>
          <w:color w:val="000000"/>
          <w:lang w:val="fr-CH"/>
        </w:rPr>
        <w:t>4</w:t>
      </w:r>
      <w:r w:rsidRPr="00BD1E0A">
        <w:rPr>
          <w:rFonts w:cs="Arial"/>
          <w:color w:val="000000"/>
          <w:lang w:val="fr-CH"/>
        </w:rPr>
        <w:fldChar w:fldCharType="end"/>
      </w:r>
      <w:r w:rsidRPr="00BD1E0A">
        <w:rPr>
          <w:lang w:val="fr-CH"/>
        </w:rPr>
        <w:tab/>
        <w:t>Résultat de la sélection</w:t>
      </w:r>
      <w:bookmarkEnd w:id="65"/>
      <w:bookmarkEnd w:id="66"/>
    </w:p>
    <w:p w14:paraId="6C77AE03" w14:textId="77777777" w:rsidR="002B087B" w:rsidRPr="00BD1E0A" w:rsidRDefault="002B087B" w:rsidP="002E2327">
      <w:pPr>
        <w:pStyle w:val="berschrift1"/>
        <w:rPr>
          <w:rFonts w:cs="Arial"/>
          <w:szCs w:val="28"/>
        </w:rPr>
      </w:pPr>
      <w:bookmarkStart w:id="67" w:name="_Toc111452467"/>
      <w:bookmarkStart w:id="68" w:name="_Toc111453224"/>
      <w:bookmarkStart w:id="69" w:name="_Toc111453240"/>
      <w:bookmarkStart w:id="70" w:name="_Toc111453261"/>
      <w:bookmarkStart w:id="71" w:name="_Toc111454222"/>
      <w:bookmarkStart w:id="72" w:name="_Toc111454238"/>
      <w:bookmarkStart w:id="73" w:name="_Toc112414873"/>
      <w:bookmarkStart w:id="74" w:name="_Toc112770999"/>
      <w:bookmarkStart w:id="75" w:name="_Toc473799168"/>
      <w:bookmarkStart w:id="76" w:name="_Toc112925601"/>
      <w:bookmarkStart w:id="77" w:name="_Toc415205757"/>
      <w:bookmarkStart w:id="78" w:name="_Toc428950769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15"/>
      <w:bookmarkEnd w:id="16"/>
      <w:bookmarkEnd w:id="17"/>
      <w:r w:rsidRPr="00BD1E0A">
        <w:rPr>
          <w:rFonts w:cs="Arial"/>
          <w:szCs w:val="28"/>
        </w:rPr>
        <w:t>Proposition / recommandation</w:t>
      </w:r>
      <w:bookmarkEnd w:id="75"/>
      <w:bookmarkEnd w:id="76"/>
    </w:p>
    <w:p w14:paraId="465BA41F" w14:textId="1705F0BF" w:rsidR="002B087B" w:rsidRPr="00BD1E0A" w:rsidRDefault="002B087B" w:rsidP="002B087B">
      <w:pPr>
        <w:pStyle w:val="TextkrperBlau"/>
        <w:rPr>
          <w:lang w:val="fr-CH"/>
        </w:rPr>
      </w:pPr>
      <w:r w:rsidRPr="00BD1E0A">
        <w:rPr>
          <w:lang w:val="fr-CH"/>
        </w:rPr>
        <w:t xml:space="preserve">Les entreprises qu’il faut inviter à soumettre une offre sont recommandées </w:t>
      </w:r>
      <w:r w:rsidRPr="00BD1E0A">
        <w:rPr>
          <w:rFonts w:cs="Arial"/>
          <w:lang w:val="fr-CH"/>
        </w:rPr>
        <w:t xml:space="preserve">à l’organe demandeur et la proposition concrète est </w:t>
      </w:r>
      <w:r w:rsidR="007F7BE9">
        <w:rPr>
          <w:rFonts w:cs="Arial"/>
          <w:lang w:val="fr-CH"/>
        </w:rPr>
        <w:t>soumise</w:t>
      </w:r>
      <w:r w:rsidR="007F7BE9" w:rsidRPr="00BD1E0A">
        <w:rPr>
          <w:rFonts w:cs="Arial"/>
          <w:lang w:val="fr-CH"/>
        </w:rPr>
        <w:t xml:space="preserve"> </w:t>
      </w:r>
      <w:r w:rsidRPr="00BD1E0A">
        <w:rPr>
          <w:rFonts w:cs="Arial"/>
          <w:lang w:val="fr-CH"/>
        </w:rPr>
        <w:t>à l’organe de décision</w:t>
      </w:r>
      <w:r w:rsidRPr="00BD1E0A">
        <w:rPr>
          <w:lang w:val="fr-CH"/>
        </w:rPr>
        <w:t xml:space="preserve">. La recommandation / proposition </w:t>
      </w:r>
      <w:r w:rsidR="002A3EB1">
        <w:rPr>
          <w:lang w:val="fr-CH"/>
        </w:rPr>
        <w:t>est</w:t>
      </w:r>
      <w:r w:rsidRPr="00BD1E0A">
        <w:rPr>
          <w:lang w:val="fr-CH"/>
        </w:rPr>
        <w:t xml:space="preserve"> justifi</w:t>
      </w:r>
      <w:r w:rsidR="002A3EB1">
        <w:rPr>
          <w:lang w:val="fr-CH"/>
        </w:rPr>
        <w:t>ée</w:t>
      </w:r>
      <w:r w:rsidRPr="00BD1E0A">
        <w:rPr>
          <w:lang w:val="fr-CH"/>
        </w:rPr>
        <w:t>.</w:t>
      </w:r>
    </w:p>
    <w:p w14:paraId="44B41CFE" w14:textId="77777777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lang w:val="fr-CH"/>
        </w:rPr>
        <w:t xml:space="preserve">Au vu des résultats de l’évaluation, il est </w:t>
      </w:r>
      <w:r w:rsidRPr="00BD1E0A">
        <w:rPr>
          <w:color w:val="FF0000"/>
          <w:lang w:val="fr-CH"/>
        </w:rPr>
        <w:t xml:space="preserve">recommandé / proposé </w:t>
      </w:r>
      <w:r w:rsidRPr="00BD1E0A">
        <w:rPr>
          <w:lang w:val="fr-CH"/>
        </w:rPr>
        <w:t>d’inviter les entreprises suivantes à soumettre une offre :</w:t>
      </w:r>
    </w:p>
    <w:p w14:paraId="4CC90D0C" w14:textId="77777777" w:rsidR="002B087B" w:rsidRPr="00BD1E0A" w:rsidRDefault="002B087B" w:rsidP="002B087B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ind w:left="284" w:hanging="284"/>
        <w:jc w:val="both"/>
        <w:rPr>
          <w:color w:val="FF0000"/>
          <w:lang w:val="fr-CH"/>
        </w:rPr>
      </w:pPr>
      <w:r w:rsidRPr="00BD1E0A">
        <w:rPr>
          <w:color w:val="FF0000"/>
          <w:lang w:val="fr-CH"/>
        </w:rPr>
        <w:t>Entreprise 1</w:t>
      </w:r>
    </w:p>
    <w:p w14:paraId="580657DB" w14:textId="77777777" w:rsidR="002B087B" w:rsidRPr="00BD1E0A" w:rsidRDefault="002B087B" w:rsidP="002B087B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ind w:left="284" w:hanging="284"/>
        <w:jc w:val="both"/>
        <w:rPr>
          <w:color w:val="FF0000"/>
          <w:lang w:val="fr-CH"/>
        </w:rPr>
      </w:pPr>
      <w:r w:rsidRPr="00BD1E0A">
        <w:rPr>
          <w:color w:val="FF0000"/>
          <w:lang w:val="fr-CH"/>
        </w:rPr>
        <w:t>Entreprise 2</w:t>
      </w:r>
    </w:p>
    <w:p w14:paraId="066545E1" w14:textId="77777777" w:rsidR="002B087B" w:rsidRPr="00BD1E0A" w:rsidRDefault="002B087B" w:rsidP="002B087B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ind w:left="284" w:hanging="284"/>
        <w:jc w:val="both"/>
        <w:rPr>
          <w:color w:val="FF0000"/>
          <w:lang w:val="fr-CH"/>
        </w:rPr>
      </w:pPr>
      <w:r w:rsidRPr="00BD1E0A">
        <w:rPr>
          <w:color w:val="FF0000"/>
          <w:lang w:val="fr-CH"/>
        </w:rPr>
        <w:t>Entreprise 3</w:t>
      </w:r>
    </w:p>
    <w:p w14:paraId="763669A1" w14:textId="77777777" w:rsidR="002B087B" w:rsidRPr="00BD1E0A" w:rsidRDefault="002B087B" w:rsidP="002E2327">
      <w:pPr>
        <w:pStyle w:val="berschrift1"/>
        <w:pageBreakBefore/>
      </w:pPr>
      <w:bookmarkStart w:id="79" w:name="_Toc473799169"/>
      <w:bookmarkStart w:id="80" w:name="_Toc112925602"/>
      <w:bookmarkEnd w:id="77"/>
      <w:bookmarkEnd w:id="78"/>
      <w:r w:rsidRPr="00BD1E0A">
        <w:lastRenderedPageBreak/>
        <w:t>Décision</w:t>
      </w:r>
      <w:bookmarkEnd w:id="79"/>
      <w:bookmarkEnd w:id="80"/>
    </w:p>
    <w:p w14:paraId="207F3BBA" w14:textId="77777777" w:rsidR="002B087B" w:rsidRPr="00BD1E0A" w:rsidRDefault="002B087B" w:rsidP="002B087B">
      <w:pPr>
        <w:pStyle w:val="Textkrper"/>
        <w:rPr>
          <w:lang w:val="fr-CH"/>
        </w:rPr>
      </w:pPr>
      <w:r w:rsidRPr="00BD1E0A">
        <w:rPr>
          <w:lang w:val="fr-CH"/>
        </w:rPr>
        <w:t>Les entreprises suivantes sont invitées à soumettre une offre :</w:t>
      </w:r>
    </w:p>
    <w:p w14:paraId="4C231A53" w14:textId="77777777" w:rsidR="003E41F9" w:rsidRPr="00BD1E0A" w:rsidRDefault="003E41F9" w:rsidP="002B087B">
      <w:pPr>
        <w:pStyle w:val="Textkrper"/>
        <w:rPr>
          <w:lang w:val="fr-CH"/>
        </w:rPr>
      </w:pPr>
    </w:p>
    <w:p w14:paraId="79B5AE20" w14:textId="77777777" w:rsidR="002B087B" w:rsidRPr="00BD1E0A" w:rsidRDefault="002B087B" w:rsidP="002B087B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ind w:left="284" w:hanging="284"/>
        <w:jc w:val="both"/>
        <w:rPr>
          <w:color w:val="FF0000"/>
          <w:lang w:val="fr-CH"/>
        </w:rPr>
      </w:pPr>
      <w:r w:rsidRPr="00BD1E0A">
        <w:rPr>
          <w:color w:val="FF0000"/>
          <w:lang w:val="fr-CH"/>
        </w:rPr>
        <w:t>Entreprise 1</w:t>
      </w:r>
    </w:p>
    <w:p w14:paraId="49E608DF" w14:textId="77777777" w:rsidR="002B087B" w:rsidRPr="00BD1E0A" w:rsidRDefault="002B087B" w:rsidP="002B087B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ind w:left="284" w:hanging="284"/>
        <w:jc w:val="both"/>
        <w:rPr>
          <w:color w:val="FF0000"/>
          <w:lang w:val="fr-CH"/>
        </w:rPr>
      </w:pPr>
      <w:r w:rsidRPr="00BD1E0A">
        <w:rPr>
          <w:color w:val="FF0000"/>
          <w:lang w:val="fr-CH"/>
        </w:rPr>
        <w:t>Entreprise 2</w:t>
      </w:r>
    </w:p>
    <w:p w14:paraId="18EF279C" w14:textId="77777777" w:rsidR="002B087B" w:rsidRPr="00BD1E0A" w:rsidRDefault="002B087B" w:rsidP="002B087B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ind w:left="284" w:hanging="284"/>
        <w:jc w:val="both"/>
        <w:rPr>
          <w:color w:val="FF0000"/>
          <w:lang w:val="fr-CH"/>
        </w:rPr>
      </w:pPr>
      <w:r w:rsidRPr="00BD1E0A">
        <w:rPr>
          <w:color w:val="FF0000"/>
          <w:lang w:val="fr-CH"/>
        </w:rPr>
        <w:t>Entreprise 3</w:t>
      </w:r>
    </w:p>
    <w:p w14:paraId="29CF41EC" w14:textId="77777777" w:rsidR="002B087B" w:rsidRPr="00BD1E0A" w:rsidRDefault="002B087B" w:rsidP="002B087B">
      <w:pPr>
        <w:pStyle w:val="Textkrper"/>
        <w:rPr>
          <w:lang w:val="fr-CH"/>
        </w:rPr>
      </w:pPr>
    </w:p>
    <w:p w14:paraId="0F20C1B2" w14:textId="77777777" w:rsidR="002B087B" w:rsidRPr="00BD1E0A" w:rsidRDefault="002B087B" w:rsidP="002B087B">
      <w:pPr>
        <w:rPr>
          <w:color w:val="FF0000"/>
          <w:lang w:val="fr-CH"/>
        </w:rPr>
      </w:pPr>
    </w:p>
    <w:p w14:paraId="76B37DA9" w14:textId="77777777" w:rsidR="002B087B" w:rsidRPr="00BD1E0A" w:rsidRDefault="002B087B" w:rsidP="002B087B">
      <w:pPr>
        <w:rPr>
          <w:color w:val="FF0000"/>
          <w:lang w:val="fr-CH"/>
        </w:rPr>
      </w:pPr>
    </w:p>
    <w:p w14:paraId="5EE8BED8" w14:textId="77777777" w:rsidR="002B087B" w:rsidRPr="00BD1E0A" w:rsidRDefault="002B087B" w:rsidP="002B087B">
      <w:pPr>
        <w:rPr>
          <w:color w:val="FF0000"/>
          <w:lang w:val="fr-CH"/>
        </w:rPr>
      </w:pPr>
    </w:p>
    <w:p w14:paraId="21EE4774" w14:textId="77777777" w:rsidR="002B087B" w:rsidRPr="00BD1E0A" w:rsidRDefault="002B087B" w:rsidP="002B087B">
      <w:pPr>
        <w:rPr>
          <w:color w:val="FF0000"/>
          <w:lang w:val="fr-CH"/>
        </w:rPr>
      </w:pPr>
    </w:p>
    <w:p w14:paraId="4D37DE98" w14:textId="77777777" w:rsidR="002B087B" w:rsidRPr="00BD1E0A" w:rsidRDefault="002B087B" w:rsidP="002B087B">
      <w:pPr>
        <w:rPr>
          <w:color w:val="FF0000"/>
          <w:lang w:val="fr-CH"/>
        </w:rPr>
      </w:pPr>
    </w:p>
    <w:p w14:paraId="7363428F" w14:textId="77777777" w:rsidR="002B087B" w:rsidRPr="00BD1E0A" w:rsidRDefault="002B087B" w:rsidP="002B087B">
      <w:pPr>
        <w:rPr>
          <w:lang w:val="fr-CH"/>
        </w:rPr>
      </w:pPr>
      <w:r w:rsidRPr="00BD1E0A">
        <w:rPr>
          <w:lang w:val="fr-CH"/>
        </w:rPr>
        <w:t>Lieu / date :</w:t>
      </w:r>
      <w:r w:rsidRPr="00BD1E0A">
        <w:rPr>
          <w:lang w:val="fr-CH"/>
        </w:rPr>
        <w:tab/>
      </w:r>
      <w:r w:rsidRPr="00BD1E0A">
        <w:rPr>
          <w:lang w:val="fr-CH"/>
        </w:rPr>
        <w:tab/>
      </w:r>
      <w:r w:rsidRPr="00BD1E0A">
        <w:rPr>
          <w:lang w:val="fr-CH"/>
        </w:rPr>
        <w:tab/>
        <w:t>…………………………</w:t>
      </w:r>
    </w:p>
    <w:p w14:paraId="41FD63E1" w14:textId="77777777" w:rsidR="002B087B" w:rsidRPr="00BD1E0A" w:rsidRDefault="002B087B" w:rsidP="002B087B">
      <w:pPr>
        <w:rPr>
          <w:color w:val="FF0000"/>
          <w:lang w:val="fr-CH"/>
        </w:rPr>
      </w:pPr>
    </w:p>
    <w:p w14:paraId="30ED995D" w14:textId="77777777" w:rsidR="002B087B" w:rsidRPr="00BD1E0A" w:rsidRDefault="002B087B" w:rsidP="002B087B">
      <w:pPr>
        <w:rPr>
          <w:color w:val="FF0000"/>
          <w:lang w:val="fr-CH"/>
        </w:rPr>
      </w:pPr>
    </w:p>
    <w:p w14:paraId="26214A78" w14:textId="77777777" w:rsidR="002B087B" w:rsidRPr="00BD1E0A" w:rsidRDefault="002B087B" w:rsidP="002B087B">
      <w:pPr>
        <w:rPr>
          <w:color w:val="FF0000"/>
          <w:lang w:val="fr-CH"/>
        </w:rPr>
      </w:pPr>
    </w:p>
    <w:p w14:paraId="6632B495" w14:textId="77777777" w:rsidR="002B087B" w:rsidRPr="00BD1E0A" w:rsidRDefault="002B087B" w:rsidP="002B087B">
      <w:pPr>
        <w:rPr>
          <w:color w:val="FF0000"/>
          <w:lang w:val="fr-CH"/>
        </w:rPr>
      </w:pPr>
    </w:p>
    <w:p w14:paraId="4246B3E9" w14:textId="77777777" w:rsidR="002B087B" w:rsidRPr="00BD1E0A" w:rsidRDefault="002B087B" w:rsidP="002B087B">
      <w:pPr>
        <w:rPr>
          <w:color w:val="FF0000"/>
          <w:lang w:val="fr-CH"/>
        </w:rPr>
      </w:pPr>
    </w:p>
    <w:p w14:paraId="2D70CE2F" w14:textId="77777777" w:rsidR="002B087B" w:rsidRPr="00BD1E0A" w:rsidRDefault="002B087B" w:rsidP="002B087B">
      <w:pPr>
        <w:rPr>
          <w:color w:val="FF0000"/>
          <w:lang w:val="fr-CH"/>
        </w:rPr>
      </w:pPr>
    </w:p>
    <w:p w14:paraId="5BA2A110" w14:textId="77777777" w:rsidR="002B087B" w:rsidRPr="00BD1E0A" w:rsidRDefault="002B087B" w:rsidP="002B087B">
      <w:pPr>
        <w:rPr>
          <w:color w:val="FF0000"/>
          <w:lang w:val="fr-CH"/>
        </w:rPr>
      </w:pPr>
    </w:p>
    <w:p w14:paraId="0909C14D" w14:textId="77777777" w:rsidR="002B087B" w:rsidRPr="00BD1E0A" w:rsidRDefault="002B087B" w:rsidP="002B087B">
      <w:pPr>
        <w:rPr>
          <w:lang w:val="fr-CH"/>
        </w:rPr>
      </w:pPr>
      <w:r w:rsidRPr="00BD1E0A">
        <w:rPr>
          <w:lang w:val="fr-CH"/>
        </w:rPr>
        <w:t>Signatures :</w:t>
      </w:r>
      <w:r w:rsidRPr="00BD1E0A">
        <w:rPr>
          <w:lang w:val="fr-CH"/>
        </w:rPr>
        <w:tab/>
      </w:r>
      <w:r w:rsidRPr="00BD1E0A">
        <w:rPr>
          <w:lang w:val="fr-CH"/>
        </w:rPr>
        <w:tab/>
        <w:t>…………………………</w:t>
      </w:r>
      <w:r w:rsidRPr="00BD1E0A">
        <w:rPr>
          <w:lang w:val="fr-CH"/>
        </w:rPr>
        <w:tab/>
      </w:r>
      <w:r w:rsidRPr="00BD1E0A">
        <w:rPr>
          <w:lang w:val="fr-CH"/>
        </w:rPr>
        <w:tab/>
        <w:t>……………………………….</w:t>
      </w:r>
    </w:p>
    <w:p w14:paraId="56495C52" w14:textId="77777777" w:rsidR="002B087B" w:rsidRPr="00BD1E0A" w:rsidRDefault="002B087B" w:rsidP="002B087B">
      <w:pPr>
        <w:rPr>
          <w:color w:val="FF0000"/>
          <w:lang w:val="fr-CH"/>
        </w:rPr>
      </w:pPr>
    </w:p>
    <w:p w14:paraId="57679C37" w14:textId="77777777" w:rsidR="002B087B" w:rsidRPr="00BD1E0A" w:rsidRDefault="002B087B" w:rsidP="002B087B">
      <w:pPr>
        <w:rPr>
          <w:rFonts w:cs="Arial"/>
          <w:color w:val="FF0000"/>
          <w:lang w:val="fr-CH"/>
        </w:rPr>
      </w:pPr>
      <w:r w:rsidRPr="00BD1E0A">
        <w:rPr>
          <w:color w:val="FF0000"/>
          <w:lang w:val="fr-CH"/>
        </w:rPr>
        <w:tab/>
      </w:r>
      <w:r w:rsidRPr="00BD1E0A">
        <w:rPr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  <w:t>Prénom, nom</w:t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  <w:t>Prénom, nom</w:t>
      </w:r>
    </w:p>
    <w:p w14:paraId="3CE0CF6F" w14:textId="77777777" w:rsidR="002B087B" w:rsidRPr="00BD1E0A" w:rsidRDefault="002B087B" w:rsidP="002B087B">
      <w:pPr>
        <w:rPr>
          <w:rFonts w:cs="Arial"/>
          <w:color w:val="FF0000"/>
          <w:lang w:val="fr-CH"/>
        </w:rPr>
      </w:pP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proofErr w:type="gramStart"/>
      <w:r w:rsidRPr="00BD1E0A">
        <w:rPr>
          <w:rFonts w:cs="Arial"/>
          <w:color w:val="FF0000"/>
          <w:lang w:val="fr-CH"/>
        </w:rPr>
        <w:t>fonction</w:t>
      </w:r>
      <w:proofErr w:type="gramEnd"/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r w:rsidRPr="00BD1E0A">
        <w:rPr>
          <w:rFonts w:cs="Arial"/>
          <w:color w:val="FF0000"/>
          <w:lang w:val="fr-CH"/>
        </w:rPr>
        <w:tab/>
      </w:r>
      <w:proofErr w:type="spellStart"/>
      <w:r w:rsidRPr="00BD1E0A">
        <w:rPr>
          <w:rFonts w:cs="Arial"/>
          <w:color w:val="FF0000"/>
          <w:lang w:val="fr-CH"/>
        </w:rPr>
        <w:t>fonction</w:t>
      </w:r>
      <w:proofErr w:type="spellEnd"/>
    </w:p>
    <w:p w14:paraId="1782ACEB" w14:textId="77777777" w:rsidR="002B087B" w:rsidRPr="00BD1E0A" w:rsidRDefault="002B087B" w:rsidP="002B087B">
      <w:pPr>
        <w:rPr>
          <w:rFonts w:cs="Arial"/>
          <w:color w:val="FF0000"/>
          <w:lang w:val="fr-CH"/>
        </w:rPr>
      </w:pPr>
    </w:p>
    <w:p w14:paraId="0B3073D0" w14:textId="77777777" w:rsidR="002B087B" w:rsidRPr="00BD1E0A" w:rsidRDefault="002B087B" w:rsidP="002B087B">
      <w:pPr>
        <w:rPr>
          <w:rFonts w:cs="Arial"/>
          <w:color w:val="FF0000"/>
          <w:lang w:val="fr-CH"/>
        </w:rPr>
      </w:pPr>
    </w:p>
    <w:p w14:paraId="5CD7AE21" w14:textId="77777777" w:rsidR="002B087B" w:rsidRPr="00BD1E0A" w:rsidRDefault="002B087B" w:rsidP="002B087B">
      <w:pPr>
        <w:rPr>
          <w:rFonts w:cs="Arial"/>
          <w:color w:val="FF0000"/>
          <w:lang w:val="fr-CH"/>
        </w:rPr>
      </w:pPr>
    </w:p>
    <w:p w14:paraId="59401156" w14:textId="77777777" w:rsidR="002B087B" w:rsidRPr="00BD1E0A" w:rsidRDefault="002B087B" w:rsidP="002B087B">
      <w:pPr>
        <w:rPr>
          <w:rFonts w:cs="Arial"/>
          <w:color w:val="FF0000"/>
          <w:lang w:val="fr-CH"/>
        </w:rPr>
      </w:pPr>
    </w:p>
    <w:p w14:paraId="09E5F8EC" w14:textId="77777777" w:rsidR="002B087B" w:rsidRPr="00BD1E0A" w:rsidRDefault="002B087B" w:rsidP="002B087B">
      <w:pPr>
        <w:rPr>
          <w:rFonts w:cs="Arial"/>
          <w:color w:val="FF0000"/>
          <w:lang w:val="fr-CH"/>
        </w:rPr>
      </w:pPr>
    </w:p>
    <w:p w14:paraId="568B1FB1" w14:textId="631A88D5" w:rsidR="002B087B" w:rsidRPr="00BD1E0A" w:rsidRDefault="003E41F9" w:rsidP="002B087B">
      <w:pPr>
        <w:pStyle w:val="TextkrperBlau"/>
        <w:rPr>
          <w:lang w:val="fr-CH"/>
        </w:rPr>
      </w:pPr>
      <w:r w:rsidRPr="00BD1E0A">
        <w:rPr>
          <w:lang w:val="fr-CH"/>
        </w:rPr>
        <w:t>É</w:t>
      </w:r>
      <w:r w:rsidR="002B087B" w:rsidRPr="00BD1E0A">
        <w:rPr>
          <w:lang w:val="fr-CH"/>
        </w:rPr>
        <w:t>ventuellement justification / remarque si la décision diffère de la proposition.</w:t>
      </w:r>
    </w:p>
    <w:p w14:paraId="324BBEB7" w14:textId="77777777" w:rsidR="002B087B" w:rsidRPr="00BD1E0A" w:rsidRDefault="002B087B" w:rsidP="002E2327">
      <w:pPr>
        <w:pStyle w:val="berschrift1"/>
      </w:pPr>
      <w:bookmarkStart w:id="81" w:name="_Toc473799170"/>
      <w:bookmarkStart w:id="82" w:name="_Toc112925603"/>
      <w:r w:rsidRPr="00BD1E0A">
        <w:t>Annexes</w:t>
      </w:r>
      <w:bookmarkEnd w:id="81"/>
      <w:bookmarkEnd w:id="82"/>
    </w:p>
    <w:p w14:paraId="1EE03E29" w14:textId="77777777" w:rsidR="002B087B" w:rsidRPr="00BD1E0A" w:rsidRDefault="002B087B" w:rsidP="002B087B">
      <w:pPr>
        <w:pStyle w:val="TextkrperBlau"/>
        <w:rPr>
          <w:lang w:val="fr-CH"/>
        </w:rPr>
      </w:pPr>
      <w:r w:rsidRPr="00BD1E0A">
        <w:rPr>
          <w:lang w:val="fr-CH"/>
        </w:rPr>
        <w:t>Les annexes suivantes peuvent être utiles :</w:t>
      </w:r>
    </w:p>
    <w:tbl>
      <w:tblPr>
        <w:tblStyle w:val="Tabellengitternetz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2B087B" w:rsidRPr="00BD1E0A" w14:paraId="7C6D92E0" w14:textId="77777777" w:rsidTr="005C0586">
        <w:trPr>
          <w:trHeight w:val="340"/>
        </w:trPr>
        <w:tc>
          <w:tcPr>
            <w:tcW w:w="1560" w:type="dxa"/>
          </w:tcPr>
          <w:p w14:paraId="1BBD6FE8" w14:textId="77777777" w:rsidR="002B087B" w:rsidRPr="00BD1E0A" w:rsidRDefault="002B087B" w:rsidP="005C0586">
            <w:pPr>
              <w:pStyle w:val="TextkrperTabelle"/>
              <w:rPr>
                <w:b/>
                <w:lang w:val="fr-CH"/>
              </w:rPr>
            </w:pPr>
          </w:p>
        </w:tc>
        <w:tc>
          <w:tcPr>
            <w:tcW w:w="8079" w:type="dxa"/>
          </w:tcPr>
          <w:p w14:paraId="4D7AD5EC" w14:textId="77777777" w:rsidR="002B087B" w:rsidRPr="00BD1E0A" w:rsidRDefault="002B087B" w:rsidP="005C0586">
            <w:pPr>
              <w:pStyle w:val="TextkrperTabelle"/>
              <w:rPr>
                <w:b/>
                <w:lang w:val="fr-CH"/>
              </w:rPr>
            </w:pPr>
            <w:r w:rsidRPr="00BD1E0A">
              <w:rPr>
                <w:b/>
                <w:lang w:val="fr-CH"/>
              </w:rPr>
              <w:t>Titre du document</w:t>
            </w:r>
          </w:p>
        </w:tc>
      </w:tr>
      <w:tr w:rsidR="002B087B" w:rsidRPr="00BD1E0A" w14:paraId="0E0AFECE" w14:textId="77777777" w:rsidTr="005C0586">
        <w:trPr>
          <w:trHeight w:val="340"/>
        </w:trPr>
        <w:tc>
          <w:tcPr>
            <w:tcW w:w="1560" w:type="dxa"/>
          </w:tcPr>
          <w:p w14:paraId="12A89AE8" w14:textId="77777777" w:rsidR="002B087B" w:rsidRPr="00BD1E0A" w:rsidRDefault="002B087B" w:rsidP="005C0586">
            <w:pPr>
              <w:pStyle w:val="TextkrperTabelle"/>
              <w:rPr>
                <w:lang w:val="fr-CH"/>
              </w:rPr>
            </w:pPr>
            <w:r w:rsidRPr="00BD1E0A">
              <w:rPr>
                <w:lang w:val="fr-CH"/>
              </w:rPr>
              <w:t xml:space="preserve">Annexe </w:t>
            </w:r>
            <w:r w:rsidRPr="00BD1E0A">
              <w:rPr>
                <w:lang w:val="fr-CH"/>
              </w:rPr>
              <w:fldChar w:fldCharType="begin"/>
            </w:r>
            <w:r w:rsidRPr="00BD1E0A">
              <w:rPr>
                <w:lang w:val="fr-CH"/>
              </w:rPr>
              <w:instrText xml:space="preserve"> SEQ Anhang \* ARABIC </w:instrText>
            </w:r>
            <w:r w:rsidRPr="00BD1E0A">
              <w:rPr>
                <w:lang w:val="fr-CH"/>
              </w:rPr>
              <w:fldChar w:fldCharType="separate"/>
            </w:r>
            <w:r w:rsidRPr="00BD1E0A">
              <w:rPr>
                <w:lang w:val="fr-CH"/>
              </w:rPr>
              <w:t>1</w:t>
            </w:r>
            <w:r w:rsidRPr="00BD1E0A">
              <w:rPr>
                <w:lang w:val="fr-CH"/>
              </w:rPr>
              <w:fldChar w:fldCharType="end"/>
            </w:r>
          </w:p>
        </w:tc>
        <w:tc>
          <w:tcPr>
            <w:tcW w:w="8079" w:type="dxa"/>
          </w:tcPr>
          <w:p w14:paraId="694B6FC0" w14:textId="0C0045B9" w:rsidR="002B087B" w:rsidRPr="00BD1E0A" w:rsidRDefault="003E41F9" w:rsidP="005C0586">
            <w:pPr>
              <w:pStyle w:val="TextkrperTabelle"/>
              <w:rPr>
                <w:color w:val="FF0000"/>
                <w:lang w:val="fr-CH"/>
              </w:rPr>
            </w:pPr>
            <w:r w:rsidRPr="00BD1E0A">
              <w:rPr>
                <w:color w:val="FF0000"/>
                <w:lang w:val="fr-CH"/>
              </w:rPr>
              <w:t>É</w:t>
            </w:r>
            <w:r w:rsidR="002B087B" w:rsidRPr="00BD1E0A">
              <w:rPr>
                <w:color w:val="FF0000"/>
                <w:lang w:val="fr-CH"/>
              </w:rPr>
              <w:t xml:space="preserve">valuation détaillée </w:t>
            </w:r>
          </w:p>
        </w:tc>
      </w:tr>
      <w:tr w:rsidR="002B087B" w:rsidRPr="00BD1E0A" w14:paraId="49F6019A" w14:textId="77777777" w:rsidTr="005C0586">
        <w:trPr>
          <w:trHeight w:val="340"/>
        </w:trPr>
        <w:tc>
          <w:tcPr>
            <w:tcW w:w="1560" w:type="dxa"/>
          </w:tcPr>
          <w:p w14:paraId="56DDE772" w14:textId="77777777" w:rsidR="002B087B" w:rsidRPr="00BD1E0A" w:rsidRDefault="002B087B" w:rsidP="005C0586">
            <w:pPr>
              <w:pStyle w:val="TextkrperTabelle"/>
              <w:rPr>
                <w:lang w:val="fr-CH"/>
              </w:rPr>
            </w:pPr>
            <w:r w:rsidRPr="00BD1E0A">
              <w:rPr>
                <w:lang w:val="fr-CH"/>
              </w:rPr>
              <w:t xml:space="preserve">Annexe </w:t>
            </w:r>
            <w:r w:rsidRPr="00BD1E0A">
              <w:rPr>
                <w:lang w:val="fr-CH"/>
              </w:rPr>
              <w:fldChar w:fldCharType="begin"/>
            </w:r>
            <w:r w:rsidRPr="00BD1E0A">
              <w:rPr>
                <w:lang w:val="fr-CH"/>
              </w:rPr>
              <w:instrText xml:space="preserve"> SEQ Anhang \* ARABIC </w:instrText>
            </w:r>
            <w:r w:rsidRPr="00BD1E0A">
              <w:rPr>
                <w:lang w:val="fr-CH"/>
              </w:rPr>
              <w:fldChar w:fldCharType="separate"/>
            </w:r>
            <w:r w:rsidRPr="00BD1E0A">
              <w:rPr>
                <w:lang w:val="fr-CH"/>
              </w:rPr>
              <w:t>2</w:t>
            </w:r>
            <w:r w:rsidRPr="00BD1E0A">
              <w:rPr>
                <w:lang w:val="fr-CH"/>
              </w:rPr>
              <w:fldChar w:fldCharType="end"/>
            </w:r>
          </w:p>
        </w:tc>
        <w:tc>
          <w:tcPr>
            <w:tcW w:w="8079" w:type="dxa"/>
          </w:tcPr>
          <w:p w14:paraId="1A04EC9D" w14:textId="77777777" w:rsidR="002B087B" w:rsidRPr="00BD1E0A" w:rsidRDefault="002B087B" w:rsidP="005C0586">
            <w:pPr>
              <w:pStyle w:val="TextkrperTabelle"/>
              <w:rPr>
                <w:color w:val="FF0000"/>
                <w:lang w:val="fr-CH"/>
              </w:rPr>
            </w:pPr>
            <w:r w:rsidRPr="00BD1E0A">
              <w:rPr>
                <w:color w:val="FF0000"/>
                <w:lang w:val="fr-CH"/>
              </w:rPr>
              <w:t>DPQ ou extrait du DPQ</w:t>
            </w:r>
          </w:p>
        </w:tc>
      </w:tr>
    </w:tbl>
    <w:p w14:paraId="7DA83E1E" w14:textId="77777777" w:rsidR="002B087B" w:rsidRPr="00BD1E0A" w:rsidRDefault="002B087B" w:rsidP="002B087B">
      <w:pPr>
        <w:pStyle w:val="TextkrperTabelle"/>
        <w:keepNext/>
        <w:rPr>
          <w:lang w:val="fr-CH"/>
        </w:rPr>
      </w:pPr>
      <w:bookmarkStart w:id="83" w:name="_Toc434590712"/>
      <w:bookmarkStart w:id="84" w:name="_Toc434590807"/>
      <w:bookmarkStart w:id="85" w:name="_Toc434590716"/>
      <w:bookmarkStart w:id="86" w:name="_Toc434590811"/>
      <w:bookmarkStart w:id="87" w:name="_Toc434590731"/>
      <w:bookmarkStart w:id="88" w:name="_Toc434590826"/>
      <w:bookmarkStart w:id="89" w:name="_Toc434590736"/>
      <w:bookmarkStart w:id="90" w:name="_Toc434590831"/>
      <w:bookmarkStart w:id="91" w:name="_Toc434590752"/>
      <w:bookmarkStart w:id="92" w:name="_Toc434590847"/>
      <w:bookmarkStart w:id="93" w:name="_Toc434590757"/>
      <w:bookmarkStart w:id="94" w:name="_Toc434590852"/>
      <w:bookmarkStart w:id="95" w:name="_Toc434590762"/>
      <w:bookmarkStart w:id="96" w:name="_Toc43459085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3A64088C" w14:textId="77777777" w:rsidR="002B087B" w:rsidRPr="00BD1E0A" w:rsidRDefault="002B087B" w:rsidP="002B087B">
      <w:pPr>
        <w:pStyle w:val="Beschriftung"/>
        <w:rPr>
          <w:lang w:val="fr-CH"/>
        </w:rPr>
      </w:pPr>
      <w:bookmarkStart w:id="97" w:name="_Toc473799175"/>
      <w:bookmarkStart w:id="98" w:name="_Toc112925608"/>
      <w:r w:rsidRPr="00BD1E0A">
        <w:rPr>
          <w:lang w:val="fr-CH"/>
        </w:rPr>
        <w:t xml:space="preserve">Tableau </w:t>
      </w:r>
      <w:r w:rsidRPr="00BD1E0A">
        <w:rPr>
          <w:lang w:val="fr-CH"/>
        </w:rPr>
        <w:fldChar w:fldCharType="begin"/>
      </w:r>
      <w:r w:rsidRPr="00BD1E0A">
        <w:rPr>
          <w:lang w:val="fr-CH"/>
        </w:rPr>
        <w:instrText xml:space="preserve"> SEQ Tabelle \* ARABIC </w:instrText>
      </w:r>
      <w:r w:rsidRPr="00BD1E0A">
        <w:rPr>
          <w:lang w:val="fr-CH"/>
        </w:rPr>
        <w:fldChar w:fldCharType="separate"/>
      </w:r>
      <w:r w:rsidRPr="00BD1E0A">
        <w:rPr>
          <w:lang w:val="fr-CH"/>
        </w:rPr>
        <w:t>5</w:t>
      </w:r>
      <w:r w:rsidRPr="00BD1E0A">
        <w:rPr>
          <w:lang w:val="fr-CH"/>
        </w:rPr>
        <w:fldChar w:fldCharType="end"/>
      </w:r>
      <w:r w:rsidRPr="00BD1E0A">
        <w:rPr>
          <w:lang w:val="fr-CH"/>
        </w:rPr>
        <w:tab/>
        <w:t>Annexes</w:t>
      </w:r>
      <w:bookmarkEnd w:id="97"/>
      <w:bookmarkEnd w:id="98"/>
    </w:p>
    <w:p w14:paraId="2AA8C23F" w14:textId="77777777" w:rsidR="002B087B" w:rsidRPr="00BD1E0A" w:rsidRDefault="002B087B" w:rsidP="002B087B">
      <w:pPr>
        <w:rPr>
          <w:lang w:val="fr-CH"/>
        </w:rPr>
      </w:pPr>
    </w:p>
    <w:sectPr w:rsidR="002B087B" w:rsidRPr="00BD1E0A" w:rsidSect="005C05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3C216" w14:textId="77777777" w:rsidR="005C0586" w:rsidRDefault="005C0586">
      <w:pPr>
        <w:spacing w:line="240" w:lineRule="auto"/>
      </w:pPr>
      <w:r>
        <w:separator/>
      </w:r>
    </w:p>
  </w:endnote>
  <w:endnote w:type="continuationSeparator" w:id="0">
    <w:p w14:paraId="420B75B4" w14:textId="77777777" w:rsidR="005C0586" w:rsidRDefault="005C0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FE6D" w14:textId="77777777" w:rsidR="005C0586" w:rsidRPr="00BD4A9C" w:rsidRDefault="005C0586" w:rsidP="005C0586">
    <w:pPr>
      <w:pStyle w:val="Fuzeile"/>
    </w:pPr>
    <w:r>
      <w:t>Version 1</w:t>
    </w:r>
    <w:r>
      <w:fldChar w:fldCharType="begin"/>
    </w:r>
    <w:r>
      <w:instrText xml:space="preserve"> REF  Klassifizierung </w:instrText>
    </w:r>
    <w: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37C78A7" wp14:editId="592D585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339D7" w14:textId="1662F388" w:rsidR="005C0586" w:rsidRPr="005C6148" w:rsidRDefault="005C0586" w:rsidP="005C0586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35E1E" w:rsidRPr="00A35E1E">
                            <w:rPr>
                              <w:noProof/>
                              <w:lang w:val="de-DE"/>
                            </w:rPr>
                            <w:t>7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35E1E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37C78A7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592339D7" w14:textId="1662F388" w:rsidR="005C0586" w:rsidRPr="005C6148" w:rsidRDefault="005C0586" w:rsidP="005C0586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35E1E" w:rsidRPr="00A35E1E">
                      <w:rPr>
                        <w:noProof/>
                        <w:lang w:val="de-DE"/>
                      </w:rPr>
                      <w:t>7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35E1E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1E247" w14:textId="77777777" w:rsidR="005C0586" w:rsidRPr="002C6447" w:rsidRDefault="005C0586" w:rsidP="005C0586">
    <w:pPr>
      <w:pStyle w:val="Text65pt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E79BF26" wp14:editId="1FA7158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162F1" w14:textId="4D137E97" w:rsidR="005C0586" w:rsidRPr="005C6148" w:rsidRDefault="005C0586" w:rsidP="005C0586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35E1E" w:rsidRPr="00A35E1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35E1E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E79BF2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2FE162F1" w14:textId="4D137E97" w:rsidR="005C0586" w:rsidRPr="005C6148" w:rsidRDefault="005C0586" w:rsidP="005C0586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35E1E" w:rsidRPr="00A35E1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35E1E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F1DEA4" wp14:editId="44F72A6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7BF57" w14:textId="099B9DB7" w:rsidR="005C0586" w:rsidRPr="005C6148" w:rsidRDefault="005C0586" w:rsidP="005C0586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35E1E" w:rsidRPr="00A35E1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35E1E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7F1DEA4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58B7BF57" w14:textId="099B9DB7" w:rsidR="005C0586" w:rsidRPr="005C6148" w:rsidRDefault="005C0586" w:rsidP="005C0586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35E1E" w:rsidRPr="00A35E1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35E1E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92213" w14:textId="77777777" w:rsidR="005C0586" w:rsidRDefault="005C0586">
      <w:pPr>
        <w:spacing w:line="240" w:lineRule="auto"/>
      </w:pPr>
      <w:r>
        <w:separator/>
      </w:r>
    </w:p>
  </w:footnote>
  <w:footnote w:type="continuationSeparator" w:id="0">
    <w:p w14:paraId="63ACCA0F" w14:textId="77777777" w:rsidR="005C0586" w:rsidRDefault="005C05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92B8" w14:textId="77777777" w:rsidR="005C0586" w:rsidRPr="002B087B" w:rsidRDefault="005C0586">
    <w:pPr>
      <w:pStyle w:val="Kopfzeile"/>
      <w:rPr>
        <w:sz w:val="18"/>
        <w:szCs w:val="18"/>
      </w:rPr>
    </w:pPr>
    <w:r w:rsidRPr="002B087B">
      <w:rPr>
        <w:color w:val="FF0000"/>
        <w:sz w:val="18"/>
        <w:szCs w:val="18"/>
      </w:rPr>
      <w:t>Service adjudicateur</w:t>
    </w:r>
    <w:r w:rsidRPr="002B087B">
      <w:rPr>
        <w:color w:val="FF0000"/>
        <w:sz w:val="18"/>
        <w:szCs w:val="18"/>
      </w:rPr>
      <w:tab/>
    </w:r>
    <w:r w:rsidRPr="002B087B">
      <w:rPr>
        <w:color w:val="FF0000"/>
        <w:sz w:val="18"/>
        <w:szCs w:val="18"/>
      </w:rPr>
      <w:tab/>
    </w:r>
    <w:r w:rsidRPr="002B087B">
      <w:rPr>
        <w:sz w:val="18"/>
        <w:szCs w:val="18"/>
      </w:rPr>
      <w:t>Rapport de sélection</w:t>
    </w:r>
  </w:p>
  <w:p w14:paraId="5BCE9FE4" w14:textId="77777777" w:rsidR="005C0586" w:rsidRDefault="005C0586" w:rsidP="002B087B">
    <w:pPr>
      <w:pStyle w:val="Kopfzeile"/>
      <w:pBdr>
        <w:bottom w:val="single" w:sz="4" w:space="1" w:color="auto"/>
      </w:pBdr>
    </w:pPr>
    <w:r>
      <w:tab/>
    </w:r>
    <w:r>
      <w:tab/>
    </w:r>
  </w:p>
  <w:p w14:paraId="20D8E232" w14:textId="77777777" w:rsidR="005C0586" w:rsidRPr="002B087B" w:rsidRDefault="005C05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EF14" w14:textId="77777777" w:rsidR="005C0586" w:rsidRDefault="005C0586" w:rsidP="005C058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3BA3BC61" wp14:editId="137EB1D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0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336FE"/>
    <w:multiLevelType w:val="singleLevel"/>
    <w:tmpl w:val="203CEEC0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6C21E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9E711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E8CCE">
      <w:start w:val="1"/>
      <w:numFmt w:val="decimal"/>
      <w:lvlText w:val="%1."/>
      <w:lvlJc w:val="left"/>
      <w:pPr>
        <w:ind w:left="720" w:hanging="360"/>
      </w:pPr>
    </w:lvl>
    <w:lvl w:ilvl="1" w:tplc="21A4ED2A" w:tentative="1">
      <w:start w:val="1"/>
      <w:numFmt w:val="lowerLetter"/>
      <w:lvlText w:val="%2."/>
      <w:lvlJc w:val="left"/>
      <w:pPr>
        <w:ind w:left="1440" w:hanging="360"/>
      </w:pPr>
    </w:lvl>
    <w:lvl w:ilvl="2" w:tplc="F1FCE796" w:tentative="1">
      <w:start w:val="1"/>
      <w:numFmt w:val="lowerRoman"/>
      <w:lvlText w:val="%3."/>
      <w:lvlJc w:val="right"/>
      <w:pPr>
        <w:ind w:left="2160" w:hanging="180"/>
      </w:pPr>
    </w:lvl>
    <w:lvl w:ilvl="3" w:tplc="1BA05250" w:tentative="1">
      <w:start w:val="1"/>
      <w:numFmt w:val="decimal"/>
      <w:lvlText w:val="%4."/>
      <w:lvlJc w:val="left"/>
      <w:pPr>
        <w:ind w:left="2880" w:hanging="360"/>
      </w:pPr>
    </w:lvl>
    <w:lvl w:ilvl="4" w:tplc="54107BCC" w:tentative="1">
      <w:start w:val="1"/>
      <w:numFmt w:val="lowerLetter"/>
      <w:lvlText w:val="%5."/>
      <w:lvlJc w:val="left"/>
      <w:pPr>
        <w:ind w:left="3600" w:hanging="360"/>
      </w:pPr>
    </w:lvl>
    <w:lvl w:ilvl="5" w:tplc="E486696A" w:tentative="1">
      <w:start w:val="1"/>
      <w:numFmt w:val="lowerRoman"/>
      <w:lvlText w:val="%6."/>
      <w:lvlJc w:val="right"/>
      <w:pPr>
        <w:ind w:left="4320" w:hanging="180"/>
      </w:pPr>
    </w:lvl>
    <w:lvl w:ilvl="6" w:tplc="71F66D5A" w:tentative="1">
      <w:start w:val="1"/>
      <w:numFmt w:val="decimal"/>
      <w:lvlText w:val="%7."/>
      <w:lvlJc w:val="left"/>
      <w:pPr>
        <w:ind w:left="5040" w:hanging="360"/>
      </w:pPr>
    </w:lvl>
    <w:lvl w:ilvl="7" w:tplc="714876B6" w:tentative="1">
      <w:start w:val="1"/>
      <w:numFmt w:val="lowerLetter"/>
      <w:lvlText w:val="%8."/>
      <w:lvlJc w:val="left"/>
      <w:pPr>
        <w:ind w:left="5760" w:hanging="360"/>
      </w:pPr>
    </w:lvl>
    <w:lvl w:ilvl="8" w:tplc="B3985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E3AE0"/>
    <w:multiLevelType w:val="multilevel"/>
    <w:tmpl w:val="11761FF2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486E73CA"/>
    <w:multiLevelType w:val="hybridMultilevel"/>
    <w:tmpl w:val="5D00219C"/>
    <w:lvl w:ilvl="0" w:tplc="7980B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21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2C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5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25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05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ED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4A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4A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D9453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4C5A6EF9"/>
    <w:multiLevelType w:val="multilevel"/>
    <w:tmpl w:val="756E85E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9A7929"/>
    <w:multiLevelType w:val="hybridMultilevel"/>
    <w:tmpl w:val="8F509AC0"/>
    <w:lvl w:ilvl="0" w:tplc="8B408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5740C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C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69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45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4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2B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CD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0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86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0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BA44972"/>
    <w:multiLevelType w:val="hybridMultilevel"/>
    <w:tmpl w:val="B8FAF78E"/>
    <w:lvl w:ilvl="0" w:tplc="91BE88A2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85FA8"/>
    <w:multiLevelType w:val="hybridMultilevel"/>
    <w:tmpl w:val="FD1A9CFC"/>
    <w:lvl w:ilvl="0" w:tplc="B296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89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8A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A9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A5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C5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E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C7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E25C7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6C7AF8" w:tentative="1">
      <w:start w:val="1"/>
      <w:numFmt w:val="lowerLetter"/>
      <w:lvlText w:val="%2."/>
      <w:lvlJc w:val="left"/>
      <w:pPr>
        <w:ind w:left="1440" w:hanging="360"/>
      </w:pPr>
    </w:lvl>
    <w:lvl w:ilvl="2" w:tplc="1D6055DC" w:tentative="1">
      <w:start w:val="1"/>
      <w:numFmt w:val="lowerRoman"/>
      <w:lvlText w:val="%3."/>
      <w:lvlJc w:val="right"/>
      <w:pPr>
        <w:ind w:left="2160" w:hanging="180"/>
      </w:pPr>
    </w:lvl>
    <w:lvl w:ilvl="3" w:tplc="369A35BA" w:tentative="1">
      <w:start w:val="1"/>
      <w:numFmt w:val="decimal"/>
      <w:lvlText w:val="%4."/>
      <w:lvlJc w:val="left"/>
      <w:pPr>
        <w:ind w:left="2880" w:hanging="360"/>
      </w:pPr>
    </w:lvl>
    <w:lvl w:ilvl="4" w:tplc="8E248AD2" w:tentative="1">
      <w:start w:val="1"/>
      <w:numFmt w:val="lowerLetter"/>
      <w:lvlText w:val="%5."/>
      <w:lvlJc w:val="left"/>
      <w:pPr>
        <w:ind w:left="3600" w:hanging="360"/>
      </w:pPr>
    </w:lvl>
    <w:lvl w:ilvl="5" w:tplc="45BA7588" w:tentative="1">
      <w:start w:val="1"/>
      <w:numFmt w:val="lowerRoman"/>
      <w:lvlText w:val="%6."/>
      <w:lvlJc w:val="right"/>
      <w:pPr>
        <w:ind w:left="4320" w:hanging="180"/>
      </w:pPr>
    </w:lvl>
    <w:lvl w:ilvl="6" w:tplc="813C58A4" w:tentative="1">
      <w:start w:val="1"/>
      <w:numFmt w:val="decimal"/>
      <w:lvlText w:val="%7."/>
      <w:lvlJc w:val="left"/>
      <w:pPr>
        <w:ind w:left="5040" w:hanging="360"/>
      </w:pPr>
    </w:lvl>
    <w:lvl w:ilvl="7" w:tplc="10D4FC64" w:tentative="1">
      <w:start w:val="1"/>
      <w:numFmt w:val="lowerLetter"/>
      <w:lvlText w:val="%8."/>
      <w:lvlJc w:val="left"/>
      <w:pPr>
        <w:ind w:left="5760" w:hanging="360"/>
      </w:pPr>
    </w:lvl>
    <w:lvl w:ilvl="8" w:tplc="1A2A45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1"/>
  </w:num>
  <w:num w:numId="13">
    <w:abstractNumId w:val="16"/>
  </w:num>
  <w:num w:numId="14">
    <w:abstractNumId w:val="30"/>
  </w:num>
  <w:num w:numId="15">
    <w:abstractNumId w:val="29"/>
  </w:num>
  <w:num w:numId="16">
    <w:abstractNumId w:val="11"/>
  </w:num>
  <w:num w:numId="17">
    <w:abstractNumId w:val="1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9"/>
  </w:num>
  <w:num w:numId="25">
    <w:abstractNumId w:val="25"/>
  </w:num>
  <w:num w:numId="26">
    <w:abstractNumId w:val="10"/>
  </w:num>
  <w:num w:numId="27">
    <w:abstractNumId w:val="14"/>
  </w:num>
  <w:num w:numId="28">
    <w:abstractNumId w:val="23"/>
  </w:num>
  <w:num w:numId="29">
    <w:abstractNumId w:val="27"/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17"/>
  </w:num>
  <w:num w:numId="35">
    <w:abstractNumId w:val="1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3F2DDF"/>
    <w:rsid w:val="000577E4"/>
    <w:rsid w:val="001A7F81"/>
    <w:rsid w:val="00233A3C"/>
    <w:rsid w:val="0023630D"/>
    <w:rsid w:val="0024695E"/>
    <w:rsid w:val="002A3EB1"/>
    <w:rsid w:val="002B087B"/>
    <w:rsid w:val="002B73AA"/>
    <w:rsid w:val="002E2327"/>
    <w:rsid w:val="003E41F9"/>
    <w:rsid w:val="003E4EBC"/>
    <w:rsid w:val="003F2DDF"/>
    <w:rsid w:val="0047017D"/>
    <w:rsid w:val="005C0586"/>
    <w:rsid w:val="00650944"/>
    <w:rsid w:val="006A0E50"/>
    <w:rsid w:val="00733B33"/>
    <w:rsid w:val="007F7BE9"/>
    <w:rsid w:val="008E3A8D"/>
    <w:rsid w:val="008F3C96"/>
    <w:rsid w:val="00942B43"/>
    <w:rsid w:val="00A23099"/>
    <w:rsid w:val="00A276AC"/>
    <w:rsid w:val="00A35E1E"/>
    <w:rsid w:val="00A91CE0"/>
    <w:rsid w:val="00BB79B3"/>
    <w:rsid w:val="00BD1E0A"/>
    <w:rsid w:val="00C569D5"/>
    <w:rsid w:val="00D539D8"/>
    <w:rsid w:val="00D53FC4"/>
    <w:rsid w:val="00E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B05DE13"/>
  <w15:docId w15:val="{0F8BAE1B-8FC0-4DC4-A88B-A7C427E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1E0A"/>
    <w:pPr>
      <w:keepNext/>
      <w:keepLines/>
      <w:numPr>
        <w:numId w:val="37"/>
      </w:numPr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  <w:lang w:val="fr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1E0A"/>
    <w:pPr>
      <w:keepNext/>
      <w:keepLines/>
      <w:numPr>
        <w:ilvl w:val="1"/>
        <w:numId w:val="37"/>
      </w:numPr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  <w:lang w:val="fr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D1E0A"/>
    <w:rPr>
      <w:rFonts w:asciiTheme="majorHAnsi" w:eastAsiaTheme="majorEastAsia" w:hAnsiTheme="majorHAnsi" w:cstheme="majorBidi"/>
      <w:b/>
      <w:spacing w:val="2"/>
      <w:sz w:val="21"/>
      <w:szCs w:val="21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1E0A"/>
    <w:rPr>
      <w:rFonts w:asciiTheme="majorHAnsi" w:eastAsiaTheme="majorEastAsia" w:hAnsiTheme="majorHAnsi" w:cstheme="majorBidi"/>
      <w:b/>
      <w:spacing w:val="2"/>
      <w:sz w:val="21"/>
      <w:szCs w:val="21"/>
      <w:lang w:val="fr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0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2B73AA"/>
    <w:pPr>
      <w:numPr>
        <w:numId w:val="2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6A0E50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Blau">
    <w:name w:val="Textkörper Blau"/>
    <w:basedOn w:val="Textkrper"/>
    <w:qFormat/>
    <w:rsid w:val="002B087B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 w:cs="Times New Roman"/>
      <w:bCs w:val="0"/>
      <w:color w:val="0000FF"/>
      <w:szCs w:val="22"/>
      <w:lang w:val="de-DE" w:eastAsia="de-DE" w:bidi="en-US"/>
    </w:rPr>
  </w:style>
  <w:style w:type="paragraph" w:customStyle="1" w:styleId="Einzug1">
    <w:name w:val="Einzug 1"/>
    <w:basedOn w:val="Standard"/>
    <w:link w:val="Einzug1Char"/>
    <w:uiPriority w:val="99"/>
    <w:rsid w:val="002B087B"/>
    <w:pPr>
      <w:spacing w:after="60" w:line="240" w:lineRule="auto"/>
      <w:ind w:left="851"/>
    </w:pPr>
    <w:rPr>
      <w:rFonts w:ascii="Arial" w:eastAsia="Times New Roman" w:hAnsi="Arial" w:cs="Times New Roman"/>
      <w:bCs w:val="0"/>
      <w:spacing w:val="0"/>
      <w:sz w:val="22"/>
      <w:szCs w:val="24"/>
      <w:lang w:bidi="en-US"/>
    </w:rPr>
  </w:style>
  <w:style w:type="character" w:customStyle="1" w:styleId="Einzug1Char">
    <w:name w:val="Einzug 1 Char"/>
    <w:link w:val="Einzug1"/>
    <w:uiPriority w:val="99"/>
    <w:rsid w:val="002B087B"/>
    <w:rPr>
      <w:rFonts w:ascii="Arial" w:eastAsia="Times New Roman" w:hAnsi="Arial" w:cs="Times New Roman"/>
      <w:szCs w:val="24"/>
      <w:lang w:bidi="en-US"/>
    </w:rPr>
  </w:style>
  <w:style w:type="character" w:customStyle="1" w:styleId="collectionname">
    <w:name w:val="collection_name"/>
    <w:basedOn w:val="Absatz-Standardschriftart"/>
    <w:rsid w:val="002B087B"/>
  </w:style>
  <w:style w:type="paragraph" w:customStyle="1" w:styleId="Aufzhlung2">
    <w:name w:val="Aufzählung2"/>
    <w:basedOn w:val="Textkrper"/>
    <w:rsid w:val="002B087B"/>
    <w:pPr>
      <w:widowControl/>
      <w:numPr>
        <w:numId w:val="26"/>
      </w:numPr>
      <w:tabs>
        <w:tab w:val="left" w:pos="2438"/>
        <w:tab w:val="left" w:pos="5330"/>
      </w:tabs>
      <w:autoSpaceDE/>
      <w:autoSpaceDN/>
      <w:spacing w:before="150" w:after="150"/>
      <w:ind w:left="357" w:hanging="357"/>
      <w:jc w:val="both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table" w:customStyle="1" w:styleId="Tabellengitternetz">
    <w:name w:val="Tabellengitternetz"/>
    <w:basedOn w:val="NormaleTabelle"/>
    <w:rsid w:val="002B08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Rot">
    <w:name w:val="Textkörper Rot"/>
    <w:basedOn w:val="Textkrper"/>
    <w:qFormat/>
    <w:rsid w:val="002B087B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/>
      <w:bCs w:val="0"/>
      <w:color w:val="FF0000"/>
      <w:sz w:val="22"/>
      <w:szCs w:val="22"/>
      <w:lang w:val="de-DE" w:eastAsia="de-DE" w:bidi="en-US"/>
    </w:rPr>
  </w:style>
  <w:style w:type="paragraph" w:customStyle="1" w:styleId="TextkrperTabelle">
    <w:name w:val="Textkörper Tabelle"/>
    <w:basedOn w:val="Textkrper"/>
    <w:qFormat/>
    <w:rsid w:val="002B087B"/>
    <w:pPr>
      <w:widowControl/>
      <w:tabs>
        <w:tab w:val="left" w:pos="2438"/>
        <w:tab w:val="left" w:pos="5330"/>
      </w:tabs>
      <w:autoSpaceDE/>
      <w:autoSpaceDN/>
      <w:spacing w:before="40" w:after="40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7B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7B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BE9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7BE9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BE9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p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77E922383B453FB17DEE2225D00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F5AE7-3864-478C-A642-053FA56A5802}"/>
      </w:docPartPr>
      <w:docPartBody>
        <w:p w:rsidR="008E0272" w:rsidRDefault="008E0272" w:rsidP="008E0272">
          <w:pPr>
            <w:pStyle w:val="7777E922383B453FB17DEE2225D00EA1"/>
          </w:pPr>
          <w:r w:rsidRPr="009608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72"/>
    <w:rsid w:val="008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E0272"/>
    <w:rPr>
      <w:color w:val="808080"/>
    </w:rPr>
  </w:style>
  <w:style w:type="paragraph" w:customStyle="1" w:styleId="320DDA0D427E47FE95EB64306A97D32D">
    <w:name w:val="320DDA0D427E47FE95EB64306A97D32D"/>
  </w:style>
  <w:style w:type="paragraph" w:customStyle="1" w:styleId="320DDA0D427E47FE95EB64306A97D32D1">
    <w:name w:val="320DDA0D427E47FE95EB64306A97D32D1"/>
    <w:rsid w:val="00B825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46805E78A142978606B50A3373B825">
    <w:name w:val="5646805E78A142978606B50A3373B825"/>
    <w:rsid w:val="00B825A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A62F52B8B252435AA79B0E922F050299">
    <w:name w:val="A62F52B8B252435AA79B0E922F050299"/>
    <w:rsid w:val="008E0272"/>
    <w:rPr>
      <w:lang w:val="fr-FR" w:eastAsia="fr-FR"/>
    </w:rPr>
  </w:style>
  <w:style w:type="paragraph" w:customStyle="1" w:styleId="7777E922383B453FB17DEE2225D00EA1">
    <w:name w:val="7777E922383B453FB17DEE2225D00EA1"/>
    <w:rsid w:val="008E0272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F8E543D-2CB5-4B63-A47E-DF5E3CBB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1250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Pardhan Tahir, FIN-KAIO-BR-R</cp:lastModifiedBy>
  <cp:revision>23</cp:revision>
  <cp:lastPrinted>2019-09-11T20:00:00Z</cp:lastPrinted>
  <dcterms:created xsi:type="dcterms:W3CDTF">2022-08-15T07:36:00Z</dcterms:created>
  <dcterms:modified xsi:type="dcterms:W3CDTF">2022-09-07T11:13:00Z</dcterms:modified>
</cp:coreProperties>
</file>